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067" w:rsidRPr="0029323B" w:rsidRDefault="00793067" w:rsidP="005E55D7">
      <w:pPr>
        <w:pStyle w:val="ConsPlusNormal"/>
        <w:spacing w:line="360" w:lineRule="auto"/>
        <w:ind w:left="10490" w:firstLine="0"/>
        <w:jc w:val="center"/>
        <w:outlineLvl w:val="1"/>
        <w:rPr>
          <w:rFonts w:ascii="Times New Roman" w:hAnsi="Times New Roman" w:cs="Times New Roman"/>
          <w:sz w:val="28"/>
          <w:szCs w:val="24"/>
        </w:rPr>
      </w:pPr>
      <w:r w:rsidRPr="0029323B">
        <w:rPr>
          <w:rFonts w:ascii="Times New Roman" w:hAnsi="Times New Roman" w:cs="Times New Roman"/>
          <w:sz w:val="28"/>
          <w:szCs w:val="24"/>
        </w:rPr>
        <w:t>Приложение 1</w:t>
      </w:r>
    </w:p>
    <w:p w:rsidR="00793067" w:rsidRPr="0029323B" w:rsidRDefault="00793067" w:rsidP="005E55D7">
      <w:pPr>
        <w:pStyle w:val="ConsPlusNormal"/>
        <w:ind w:left="10490" w:firstLine="0"/>
        <w:jc w:val="center"/>
        <w:rPr>
          <w:rFonts w:ascii="Times New Roman" w:hAnsi="Times New Roman" w:cs="Times New Roman"/>
          <w:sz w:val="28"/>
          <w:szCs w:val="24"/>
        </w:rPr>
      </w:pPr>
      <w:r w:rsidRPr="0029323B">
        <w:rPr>
          <w:rFonts w:ascii="Times New Roman" w:hAnsi="Times New Roman" w:cs="Times New Roman"/>
          <w:sz w:val="28"/>
          <w:szCs w:val="24"/>
        </w:rPr>
        <w:t>к Порядку разработки, реализации</w:t>
      </w:r>
    </w:p>
    <w:p w:rsidR="00793067" w:rsidRPr="0029323B" w:rsidRDefault="00793067" w:rsidP="005E55D7">
      <w:pPr>
        <w:pStyle w:val="ConsPlusNormal"/>
        <w:ind w:left="10490" w:firstLine="0"/>
        <w:jc w:val="center"/>
        <w:rPr>
          <w:rFonts w:ascii="Times New Roman" w:hAnsi="Times New Roman" w:cs="Times New Roman"/>
          <w:sz w:val="28"/>
          <w:szCs w:val="24"/>
        </w:rPr>
      </w:pPr>
      <w:r w:rsidRPr="0029323B">
        <w:rPr>
          <w:rFonts w:ascii="Times New Roman" w:hAnsi="Times New Roman" w:cs="Times New Roman"/>
          <w:sz w:val="28"/>
          <w:szCs w:val="24"/>
        </w:rPr>
        <w:t>и оценки эффективности</w:t>
      </w:r>
    </w:p>
    <w:p w:rsidR="00793067" w:rsidRPr="0029323B" w:rsidRDefault="00793067" w:rsidP="005E55D7">
      <w:pPr>
        <w:pStyle w:val="ConsPlusNormal"/>
        <w:ind w:left="10490" w:firstLine="0"/>
        <w:jc w:val="center"/>
        <w:rPr>
          <w:rFonts w:ascii="Times New Roman" w:hAnsi="Times New Roman" w:cs="Times New Roman"/>
          <w:sz w:val="28"/>
          <w:szCs w:val="24"/>
        </w:rPr>
      </w:pPr>
      <w:r w:rsidRPr="0029323B">
        <w:rPr>
          <w:rFonts w:ascii="Times New Roman" w:hAnsi="Times New Roman" w:cs="Times New Roman"/>
          <w:sz w:val="28"/>
          <w:szCs w:val="24"/>
        </w:rPr>
        <w:t>муниципальных программ</w:t>
      </w:r>
    </w:p>
    <w:p w:rsidR="00793067" w:rsidRPr="0029323B" w:rsidRDefault="00793067" w:rsidP="005E09ED">
      <w:pPr>
        <w:pStyle w:val="ConsPlusNormal"/>
        <w:ind w:left="10490" w:firstLine="0"/>
        <w:jc w:val="center"/>
        <w:rPr>
          <w:b/>
          <w:sz w:val="32"/>
          <w:szCs w:val="28"/>
        </w:rPr>
      </w:pPr>
      <w:r w:rsidRPr="0029323B">
        <w:rPr>
          <w:rFonts w:ascii="Times New Roman" w:hAnsi="Times New Roman" w:cs="Times New Roman"/>
          <w:sz w:val="28"/>
          <w:szCs w:val="24"/>
        </w:rPr>
        <w:t xml:space="preserve">Тоншаевского муниципального </w:t>
      </w:r>
      <w:r w:rsidR="001F07D0">
        <w:rPr>
          <w:rFonts w:ascii="Times New Roman" w:hAnsi="Times New Roman" w:cs="Times New Roman"/>
          <w:sz w:val="28"/>
          <w:szCs w:val="24"/>
        </w:rPr>
        <w:t xml:space="preserve">района </w:t>
      </w:r>
      <w:r w:rsidRPr="005E09ED">
        <w:rPr>
          <w:rFonts w:ascii="Times New Roman" w:hAnsi="Times New Roman" w:cs="Times New Roman"/>
          <w:sz w:val="28"/>
          <w:szCs w:val="28"/>
        </w:rPr>
        <w:t>Нижегородской области</w:t>
      </w:r>
    </w:p>
    <w:p w:rsidR="00793067" w:rsidRDefault="00793067" w:rsidP="005E55D7">
      <w:pPr>
        <w:autoSpaceDE w:val="0"/>
        <w:jc w:val="center"/>
        <w:rPr>
          <w:rFonts w:cs="Arial"/>
          <w:b/>
          <w:szCs w:val="28"/>
        </w:rPr>
      </w:pPr>
    </w:p>
    <w:p w:rsidR="00793067" w:rsidRPr="00403136" w:rsidRDefault="00793067" w:rsidP="005E55D7">
      <w:pPr>
        <w:autoSpaceDE w:val="0"/>
        <w:jc w:val="center"/>
        <w:rPr>
          <w:rFonts w:cs="Arial"/>
          <w:b/>
          <w:szCs w:val="28"/>
        </w:rPr>
      </w:pPr>
      <w:r w:rsidRPr="00403136">
        <w:rPr>
          <w:rFonts w:cs="Arial"/>
          <w:b/>
          <w:szCs w:val="28"/>
        </w:rPr>
        <w:t>Форма</w:t>
      </w:r>
    </w:p>
    <w:p w:rsidR="00793067" w:rsidRPr="00403136" w:rsidRDefault="00793067" w:rsidP="005E55D7">
      <w:pPr>
        <w:autoSpaceDE w:val="0"/>
        <w:jc w:val="center"/>
        <w:rPr>
          <w:rFonts w:cs="Arial"/>
          <w:b/>
          <w:szCs w:val="28"/>
        </w:rPr>
      </w:pPr>
      <w:r w:rsidRPr="00403136">
        <w:rPr>
          <w:rFonts w:cs="Arial"/>
          <w:b/>
          <w:szCs w:val="28"/>
        </w:rPr>
        <w:t>мониторинга финансирования и итоговреализации муниципальной программы</w:t>
      </w:r>
    </w:p>
    <w:tbl>
      <w:tblPr>
        <w:tblW w:w="14839" w:type="dxa"/>
        <w:tblLayout w:type="fixed"/>
        <w:tblLook w:val="00A0"/>
      </w:tblPr>
      <w:tblGrid>
        <w:gridCol w:w="1036"/>
        <w:gridCol w:w="231"/>
        <w:gridCol w:w="1783"/>
        <w:gridCol w:w="1193"/>
        <w:gridCol w:w="1235"/>
        <w:gridCol w:w="1252"/>
        <w:gridCol w:w="1253"/>
        <w:gridCol w:w="1253"/>
        <w:gridCol w:w="1196"/>
        <w:gridCol w:w="1482"/>
        <w:gridCol w:w="1283"/>
        <w:gridCol w:w="873"/>
        <w:gridCol w:w="769"/>
      </w:tblGrid>
      <w:tr w:rsidR="00793067" w:rsidRPr="0038321A" w:rsidTr="004C3813">
        <w:trPr>
          <w:trHeight w:val="510"/>
        </w:trPr>
        <w:tc>
          <w:tcPr>
            <w:tcW w:w="547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3067" w:rsidRPr="0038321A" w:rsidRDefault="00793067" w:rsidP="0038321A">
            <w:pPr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Наименование программы (подпрограммы)</w:t>
            </w:r>
          </w:p>
        </w:tc>
        <w:tc>
          <w:tcPr>
            <w:tcW w:w="9361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93067" w:rsidRPr="0010518B" w:rsidRDefault="00650032" w:rsidP="0065003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50032">
              <w:rPr>
                <w:b/>
                <w:bCs/>
                <w:color w:val="000000"/>
                <w:sz w:val="22"/>
                <w:szCs w:val="22"/>
              </w:rPr>
              <w:t xml:space="preserve">Об утверждении муниципальной программы «Управление муниципальными финансами Тоншаевского муниципального </w:t>
            </w:r>
            <w:r>
              <w:rPr>
                <w:b/>
                <w:bCs/>
                <w:color w:val="000000"/>
                <w:sz w:val="22"/>
                <w:szCs w:val="22"/>
              </w:rPr>
              <w:t>округа</w:t>
            </w:r>
            <w:r w:rsidRPr="00650032">
              <w:rPr>
                <w:b/>
                <w:bCs/>
                <w:color w:val="000000"/>
                <w:sz w:val="22"/>
                <w:szCs w:val="22"/>
              </w:rPr>
              <w:t xml:space="preserve"> Нижегородской области</w:t>
            </w:r>
            <w:r>
              <w:rPr>
                <w:b/>
                <w:bCs/>
                <w:color w:val="000000"/>
                <w:sz w:val="22"/>
                <w:szCs w:val="22"/>
              </w:rPr>
              <w:t>»</w:t>
            </w:r>
          </w:p>
        </w:tc>
      </w:tr>
      <w:tr w:rsidR="00793067" w:rsidRPr="0038321A" w:rsidTr="004C3813">
        <w:trPr>
          <w:trHeight w:val="315"/>
        </w:trPr>
        <w:tc>
          <w:tcPr>
            <w:tcW w:w="547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3067" w:rsidRPr="0038321A" w:rsidRDefault="00793067" w:rsidP="0038321A">
            <w:pPr>
              <w:jc w:val="both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Реквизиты программы</w:t>
            </w:r>
          </w:p>
        </w:tc>
        <w:tc>
          <w:tcPr>
            <w:tcW w:w="9361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93067" w:rsidRPr="0010518B" w:rsidRDefault="00793067" w:rsidP="005E09ED">
            <w:pPr>
              <w:rPr>
                <w:b/>
                <w:color w:val="000000"/>
                <w:sz w:val="22"/>
                <w:szCs w:val="22"/>
              </w:rPr>
            </w:pPr>
            <w:r w:rsidRPr="0010518B">
              <w:rPr>
                <w:color w:val="000000"/>
                <w:sz w:val="22"/>
                <w:szCs w:val="22"/>
              </w:rPr>
              <w:t> </w:t>
            </w:r>
            <w:r>
              <w:rPr>
                <w:b/>
                <w:color w:val="000000"/>
                <w:sz w:val="22"/>
                <w:szCs w:val="22"/>
              </w:rPr>
              <w:t xml:space="preserve">Постановление </w:t>
            </w:r>
            <w:r w:rsidRPr="0010518B">
              <w:rPr>
                <w:b/>
                <w:color w:val="000000"/>
                <w:sz w:val="22"/>
                <w:szCs w:val="22"/>
              </w:rPr>
              <w:t xml:space="preserve">Администрации Тоншаевского муниципального района </w:t>
            </w:r>
            <w:r>
              <w:rPr>
                <w:b/>
                <w:color w:val="000000"/>
                <w:sz w:val="22"/>
                <w:szCs w:val="22"/>
              </w:rPr>
              <w:t>№ 415 от 23.11.2017г (</w:t>
            </w:r>
            <w:r w:rsidRPr="0010518B">
              <w:rPr>
                <w:b/>
                <w:color w:val="000000"/>
                <w:sz w:val="22"/>
                <w:szCs w:val="22"/>
              </w:rPr>
              <w:t xml:space="preserve">с учетом </w:t>
            </w:r>
            <w:r>
              <w:rPr>
                <w:b/>
                <w:color w:val="000000"/>
                <w:sz w:val="22"/>
                <w:szCs w:val="22"/>
              </w:rPr>
              <w:t xml:space="preserve">изменения </w:t>
            </w:r>
            <w:r w:rsidRPr="00CF1E3F">
              <w:rPr>
                <w:b/>
                <w:sz w:val="22"/>
                <w:szCs w:val="22"/>
              </w:rPr>
              <w:t xml:space="preserve">№ </w:t>
            </w:r>
            <w:r w:rsidR="005E09ED">
              <w:rPr>
                <w:b/>
                <w:sz w:val="22"/>
                <w:szCs w:val="22"/>
              </w:rPr>
              <w:t>48</w:t>
            </w:r>
            <w:r w:rsidRPr="00CF1E3F">
              <w:rPr>
                <w:b/>
                <w:sz w:val="22"/>
                <w:szCs w:val="22"/>
              </w:rPr>
              <w:t xml:space="preserve"> от </w:t>
            </w:r>
            <w:r w:rsidR="005E09ED">
              <w:rPr>
                <w:b/>
                <w:sz w:val="22"/>
                <w:szCs w:val="22"/>
              </w:rPr>
              <w:t>29.01.2021</w:t>
            </w:r>
            <w:r w:rsidRPr="00CF1E3F">
              <w:rPr>
                <w:b/>
                <w:sz w:val="22"/>
                <w:szCs w:val="22"/>
              </w:rPr>
              <w:t>г</w:t>
            </w:r>
            <w:r w:rsidRPr="0010518B">
              <w:rPr>
                <w:b/>
                <w:color w:val="000000"/>
                <w:sz w:val="22"/>
                <w:szCs w:val="22"/>
              </w:rPr>
              <w:t>)</w:t>
            </w:r>
          </w:p>
        </w:tc>
      </w:tr>
      <w:tr w:rsidR="00793067" w:rsidRPr="0038321A" w:rsidTr="004C3813">
        <w:trPr>
          <w:trHeight w:val="315"/>
        </w:trPr>
        <w:tc>
          <w:tcPr>
            <w:tcW w:w="547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3067" w:rsidRPr="0038321A" w:rsidRDefault="00793067" w:rsidP="0038321A">
            <w:pPr>
              <w:jc w:val="both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Муниципальный заказчик-координатор</w:t>
            </w:r>
          </w:p>
        </w:tc>
        <w:tc>
          <w:tcPr>
            <w:tcW w:w="9361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93067" w:rsidRPr="0010518B" w:rsidRDefault="00793067" w:rsidP="0065003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0518B">
              <w:rPr>
                <w:b/>
                <w:bCs/>
                <w:color w:val="000000"/>
                <w:sz w:val="22"/>
                <w:szCs w:val="22"/>
              </w:rPr>
              <w:t xml:space="preserve">Управление финансов Администрации Тоншаевского </w:t>
            </w:r>
            <w:r w:rsidR="00650032">
              <w:rPr>
                <w:b/>
                <w:bCs/>
                <w:color w:val="000000"/>
                <w:sz w:val="22"/>
                <w:szCs w:val="22"/>
              </w:rPr>
              <w:t>округа</w:t>
            </w:r>
          </w:p>
        </w:tc>
      </w:tr>
      <w:tr w:rsidR="00793067" w:rsidRPr="0038321A" w:rsidTr="004C3813">
        <w:trPr>
          <w:trHeight w:val="315"/>
        </w:trPr>
        <w:tc>
          <w:tcPr>
            <w:tcW w:w="547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3067" w:rsidRPr="0038321A" w:rsidRDefault="00793067" w:rsidP="0038321A">
            <w:pPr>
              <w:jc w:val="both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Сроки и этапы реализации программы</w:t>
            </w:r>
          </w:p>
        </w:tc>
        <w:tc>
          <w:tcPr>
            <w:tcW w:w="9361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93067" w:rsidRPr="0010518B" w:rsidRDefault="005E09ED" w:rsidP="0038321A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2018 – 2023</w:t>
            </w:r>
            <w:r w:rsidR="00793067" w:rsidRPr="0010518B">
              <w:rPr>
                <w:b/>
                <w:bCs/>
                <w:color w:val="000000"/>
                <w:sz w:val="22"/>
                <w:szCs w:val="22"/>
              </w:rPr>
              <w:t xml:space="preserve"> годы</w:t>
            </w:r>
          </w:p>
        </w:tc>
      </w:tr>
      <w:tr w:rsidR="00793067" w:rsidRPr="0038321A" w:rsidTr="004C3813">
        <w:trPr>
          <w:trHeight w:val="1725"/>
        </w:trPr>
        <w:tc>
          <w:tcPr>
            <w:tcW w:w="103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3067" w:rsidRPr="0038321A" w:rsidRDefault="00793067" w:rsidP="0038321A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N п/п</w:t>
            </w:r>
          </w:p>
        </w:tc>
        <w:tc>
          <w:tcPr>
            <w:tcW w:w="201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3067" w:rsidRPr="0038321A" w:rsidRDefault="00793067" w:rsidP="0038321A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Наименование мероприятия</w:t>
            </w:r>
          </w:p>
        </w:tc>
        <w:tc>
          <w:tcPr>
            <w:tcW w:w="119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3067" w:rsidRPr="0038321A" w:rsidRDefault="00793067" w:rsidP="0038321A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Категория расходов</w:t>
            </w:r>
          </w:p>
        </w:tc>
        <w:tc>
          <w:tcPr>
            <w:tcW w:w="12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3067" w:rsidRPr="0038321A" w:rsidRDefault="00793067" w:rsidP="0038321A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Соисполнители</w:t>
            </w:r>
          </w:p>
        </w:tc>
        <w:tc>
          <w:tcPr>
            <w:tcW w:w="125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3067" w:rsidRPr="0038321A" w:rsidRDefault="00793067" w:rsidP="0038321A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 </w:t>
            </w:r>
          </w:p>
        </w:tc>
        <w:tc>
          <w:tcPr>
            <w:tcW w:w="125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3067" w:rsidRPr="0038321A" w:rsidRDefault="00793067" w:rsidP="0038321A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Уточненный план бюджетных ассигнований на год, тыс. рублей</w:t>
            </w:r>
          </w:p>
        </w:tc>
        <w:tc>
          <w:tcPr>
            <w:tcW w:w="125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3067" w:rsidRPr="0038321A" w:rsidRDefault="00793067" w:rsidP="0038321A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Уточненный план бюджетных ассигнований на отчетный период, тыс. рублей</w:t>
            </w:r>
          </w:p>
        </w:tc>
        <w:tc>
          <w:tcPr>
            <w:tcW w:w="119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3067" w:rsidRPr="0038321A" w:rsidRDefault="00793067" w:rsidP="0038321A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Фактическое поступление на счет за отчетный период, тыс. рублей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3067" w:rsidRPr="0038321A" w:rsidRDefault="00793067" w:rsidP="00450D15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 xml:space="preserve">Исполнение финансирования за отчетный период (кассовые </w:t>
            </w:r>
          </w:p>
        </w:tc>
        <w:tc>
          <w:tcPr>
            <w:tcW w:w="128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3067" w:rsidRPr="0038321A" w:rsidRDefault="00793067" w:rsidP="0038321A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Причины неисполнения фактического поступления на счет</w:t>
            </w:r>
          </w:p>
        </w:tc>
        <w:tc>
          <w:tcPr>
            <w:tcW w:w="164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93067" w:rsidRPr="0038321A" w:rsidRDefault="00793067" w:rsidP="0038321A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Результаты проведения мероприятия (индикаторы целей и непосредственные результаты)</w:t>
            </w:r>
          </w:p>
        </w:tc>
      </w:tr>
      <w:tr w:rsidR="00793067" w:rsidRPr="0038321A" w:rsidTr="004C3813">
        <w:trPr>
          <w:trHeight w:val="780"/>
        </w:trPr>
        <w:tc>
          <w:tcPr>
            <w:tcW w:w="103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3067" w:rsidRPr="0038321A" w:rsidRDefault="00793067" w:rsidP="0038321A">
            <w:pPr>
              <w:rPr>
                <w:color w:val="000000"/>
                <w:sz w:val="20"/>
              </w:rPr>
            </w:pPr>
          </w:p>
        </w:tc>
        <w:tc>
          <w:tcPr>
            <w:tcW w:w="201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3067" w:rsidRPr="0038321A" w:rsidRDefault="00793067" w:rsidP="0038321A">
            <w:pPr>
              <w:rPr>
                <w:color w:val="000000"/>
                <w:sz w:val="20"/>
              </w:rPr>
            </w:pPr>
          </w:p>
        </w:tc>
        <w:tc>
          <w:tcPr>
            <w:tcW w:w="11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3067" w:rsidRPr="0038321A" w:rsidRDefault="00793067" w:rsidP="0038321A">
            <w:pPr>
              <w:rPr>
                <w:color w:val="000000"/>
                <w:sz w:val="20"/>
              </w:rPr>
            </w:pPr>
          </w:p>
        </w:tc>
        <w:tc>
          <w:tcPr>
            <w:tcW w:w="123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3067" w:rsidRPr="0038321A" w:rsidRDefault="00793067" w:rsidP="0038321A">
            <w:pPr>
              <w:rPr>
                <w:color w:val="000000"/>
                <w:sz w:val="20"/>
              </w:rPr>
            </w:pPr>
          </w:p>
        </w:tc>
        <w:tc>
          <w:tcPr>
            <w:tcW w:w="125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3067" w:rsidRPr="0038321A" w:rsidRDefault="00793067" w:rsidP="0038321A">
            <w:pPr>
              <w:rPr>
                <w:color w:val="000000"/>
                <w:sz w:val="20"/>
              </w:rPr>
            </w:pPr>
          </w:p>
        </w:tc>
        <w:tc>
          <w:tcPr>
            <w:tcW w:w="125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3067" w:rsidRPr="0038321A" w:rsidRDefault="00793067" w:rsidP="0038321A">
            <w:pPr>
              <w:rPr>
                <w:color w:val="000000"/>
                <w:sz w:val="20"/>
              </w:rPr>
            </w:pPr>
          </w:p>
        </w:tc>
        <w:tc>
          <w:tcPr>
            <w:tcW w:w="125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3067" w:rsidRPr="0038321A" w:rsidRDefault="00793067" w:rsidP="0038321A">
            <w:pPr>
              <w:rPr>
                <w:color w:val="000000"/>
                <w:sz w:val="20"/>
              </w:rPr>
            </w:pPr>
          </w:p>
        </w:tc>
        <w:tc>
          <w:tcPr>
            <w:tcW w:w="119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3067" w:rsidRPr="0038321A" w:rsidRDefault="00793067" w:rsidP="0038321A">
            <w:pPr>
              <w:rPr>
                <w:color w:val="000000"/>
                <w:sz w:val="20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:rsidR="00793067" w:rsidRPr="0038321A" w:rsidRDefault="00793067" w:rsidP="0038321A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расходы), тыс.рублей</w:t>
            </w:r>
          </w:p>
        </w:tc>
        <w:tc>
          <w:tcPr>
            <w:tcW w:w="128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3067" w:rsidRPr="0038321A" w:rsidRDefault="00793067" w:rsidP="0038321A">
            <w:pPr>
              <w:rPr>
                <w:color w:val="000000"/>
                <w:sz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93067" w:rsidRPr="0038321A" w:rsidRDefault="00793067" w:rsidP="0038321A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план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93067" w:rsidRPr="0038321A" w:rsidRDefault="00793067" w:rsidP="0038321A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факт</w:t>
            </w:r>
          </w:p>
        </w:tc>
      </w:tr>
      <w:tr w:rsidR="00DB1583" w:rsidRPr="0038321A" w:rsidTr="00E12998">
        <w:trPr>
          <w:trHeight w:val="255"/>
        </w:trPr>
        <w:tc>
          <w:tcPr>
            <w:tcW w:w="5478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B1583" w:rsidRPr="0038321A" w:rsidRDefault="00DB1583" w:rsidP="00DB1583">
            <w:pPr>
              <w:jc w:val="both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Муниципальная программа, в целом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B1583" w:rsidRPr="0038321A" w:rsidRDefault="00DB1583" w:rsidP="00DB1583">
            <w:pPr>
              <w:jc w:val="both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Всего,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B1583" w:rsidRPr="0038321A" w:rsidRDefault="003E1150" w:rsidP="00DB158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13077,62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B1583" w:rsidRPr="0038321A" w:rsidRDefault="00686661" w:rsidP="00DB158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13077,62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B1583" w:rsidRPr="0038321A" w:rsidRDefault="00774E68" w:rsidP="00DB158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13058,63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B1583" w:rsidRPr="0038321A" w:rsidRDefault="00686661" w:rsidP="00774E6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12141,5</w:t>
            </w:r>
            <w:r w:rsidR="00774E68">
              <w:rPr>
                <w:color w:val="000000"/>
                <w:sz w:val="20"/>
              </w:rPr>
              <w:t>8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B1583" w:rsidRPr="0038321A" w:rsidRDefault="00686661" w:rsidP="00DB1583">
            <w:pPr>
              <w:jc w:val="center"/>
              <w:rPr>
                <w:color w:val="000000"/>
                <w:sz w:val="20"/>
              </w:rPr>
            </w:pPr>
            <w:r w:rsidRPr="003C545C">
              <w:rPr>
                <w:color w:val="000000"/>
                <w:sz w:val="16"/>
                <w:szCs w:val="16"/>
              </w:rPr>
              <w:t>Отсутствие потребности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DB1583" w:rsidRPr="0038321A" w:rsidRDefault="00DB1583" w:rsidP="00DB1583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да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DB1583" w:rsidRPr="0038321A" w:rsidRDefault="00DB1583" w:rsidP="00DB1583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да</w:t>
            </w:r>
          </w:p>
        </w:tc>
      </w:tr>
      <w:tr w:rsidR="00DB1583" w:rsidRPr="0038321A" w:rsidTr="00E12998">
        <w:trPr>
          <w:trHeight w:val="315"/>
        </w:trPr>
        <w:tc>
          <w:tcPr>
            <w:tcW w:w="5478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B1583" w:rsidRPr="0038321A" w:rsidRDefault="00DB1583" w:rsidP="00DB1583">
            <w:pPr>
              <w:rPr>
                <w:color w:val="000000"/>
                <w:sz w:val="20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B1583" w:rsidRPr="0038321A" w:rsidRDefault="00DB1583" w:rsidP="00DB1583">
            <w:pPr>
              <w:jc w:val="both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в т.ч.: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B1583" w:rsidRPr="0038321A" w:rsidRDefault="00DB1583" w:rsidP="00DB1583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B1583" w:rsidRPr="0038321A" w:rsidRDefault="00DB1583" w:rsidP="00DB1583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B1583" w:rsidRPr="0038321A" w:rsidRDefault="00DB1583" w:rsidP="00DB1583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B1583" w:rsidRPr="0038321A" w:rsidRDefault="00DB1583" w:rsidP="00DB1583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B1583" w:rsidRPr="0038321A" w:rsidRDefault="00DB1583" w:rsidP="00DB1583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B1583" w:rsidRPr="0038321A" w:rsidRDefault="00DB1583" w:rsidP="00DB1583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B1583" w:rsidRPr="0038321A" w:rsidRDefault="00DB1583" w:rsidP="00DB1583">
            <w:pPr>
              <w:jc w:val="center"/>
              <w:rPr>
                <w:color w:val="000000"/>
                <w:sz w:val="20"/>
              </w:rPr>
            </w:pPr>
          </w:p>
        </w:tc>
      </w:tr>
      <w:tr w:rsidR="00DB1583" w:rsidRPr="0038321A" w:rsidTr="00E12998">
        <w:trPr>
          <w:trHeight w:val="315"/>
        </w:trPr>
        <w:tc>
          <w:tcPr>
            <w:tcW w:w="5478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B1583" w:rsidRPr="0038321A" w:rsidRDefault="00DB1583" w:rsidP="00DB1583">
            <w:pPr>
              <w:rPr>
                <w:color w:val="000000"/>
                <w:sz w:val="20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B1583" w:rsidRPr="0038321A" w:rsidRDefault="00DB1583" w:rsidP="00A85FAA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Бюджет </w:t>
            </w:r>
            <w:r w:rsidR="00A85FAA">
              <w:rPr>
                <w:color w:val="000000"/>
                <w:sz w:val="20"/>
              </w:rPr>
              <w:t>округа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B1583" w:rsidRPr="0038321A" w:rsidRDefault="003E1150" w:rsidP="00DB158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12047,46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B1583" w:rsidRPr="0038321A" w:rsidRDefault="003E1150" w:rsidP="00DB158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12047,46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B1583" w:rsidRPr="0038321A" w:rsidRDefault="003E1150" w:rsidP="00DB158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12028,47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B1583" w:rsidRPr="0038321A" w:rsidRDefault="003E1150" w:rsidP="003E1150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12028,47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B1583" w:rsidRPr="003C545C" w:rsidRDefault="00A96FB3" w:rsidP="00DB1583">
            <w:pPr>
              <w:jc w:val="center"/>
              <w:rPr>
                <w:color w:val="000000"/>
                <w:sz w:val="16"/>
                <w:szCs w:val="16"/>
              </w:rPr>
            </w:pPr>
            <w:r w:rsidRPr="003C545C">
              <w:rPr>
                <w:color w:val="000000"/>
                <w:sz w:val="16"/>
                <w:szCs w:val="16"/>
              </w:rPr>
              <w:t>Отсутствие потребности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DB1583" w:rsidRPr="0038321A" w:rsidRDefault="00DB1583" w:rsidP="00DB1583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да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DB1583" w:rsidRPr="0038321A" w:rsidRDefault="00DB1583" w:rsidP="00DB1583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да</w:t>
            </w:r>
          </w:p>
        </w:tc>
      </w:tr>
      <w:tr w:rsidR="00DB1583" w:rsidRPr="0038321A" w:rsidTr="00E12998">
        <w:trPr>
          <w:trHeight w:val="345"/>
        </w:trPr>
        <w:tc>
          <w:tcPr>
            <w:tcW w:w="5478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B1583" w:rsidRPr="0038321A" w:rsidRDefault="00DB1583" w:rsidP="00DB1583">
            <w:pPr>
              <w:rPr>
                <w:color w:val="000000"/>
                <w:sz w:val="20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B1583" w:rsidRPr="0038321A" w:rsidRDefault="00DB1583" w:rsidP="00DB1583">
            <w:pPr>
              <w:jc w:val="both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 xml:space="preserve">Областной 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B1583" w:rsidRPr="0038321A" w:rsidRDefault="00592609" w:rsidP="00DB158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1030,16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B1583" w:rsidRPr="0038321A" w:rsidRDefault="00592609" w:rsidP="00DB158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1030,16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A96FB3" w:rsidRPr="0038321A" w:rsidRDefault="00A96FB3" w:rsidP="00A96FB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1030,16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B1583" w:rsidRPr="0038321A" w:rsidRDefault="00592609" w:rsidP="0059260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113,11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B1583" w:rsidRPr="0038321A" w:rsidRDefault="00A96FB3" w:rsidP="00DB158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16"/>
                <w:szCs w:val="16"/>
              </w:rPr>
              <w:t>Заключение мун. контракта планируется в 2022 году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DB1583" w:rsidRPr="0038321A" w:rsidRDefault="00DB1583" w:rsidP="00DB1583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да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DB1583" w:rsidRPr="0038321A" w:rsidRDefault="00DB1583" w:rsidP="00DB1583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да</w:t>
            </w:r>
          </w:p>
        </w:tc>
      </w:tr>
      <w:tr w:rsidR="00793067" w:rsidRPr="0038321A" w:rsidTr="006C18C1">
        <w:trPr>
          <w:trHeight w:val="839"/>
        </w:trPr>
        <w:tc>
          <w:tcPr>
            <w:tcW w:w="5478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793067" w:rsidRPr="0038321A" w:rsidRDefault="00793067" w:rsidP="000E6EE8">
            <w:pPr>
              <w:rPr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П</w:t>
            </w:r>
            <w:r w:rsidRPr="0038321A">
              <w:rPr>
                <w:b/>
                <w:bCs/>
                <w:color w:val="000000"/>
                <w:sz w:val="20"/>
              </w:rPr>
              <w:t>одпрограмма 1</w:t>
            </w:r>
            <w:r w:rsidRPr="0038321A">
              <w:rPr>
                <w:color w:val="000000"/>
                <w:sz w:val="20"/>
              </w:rPr>
              <w:t xml:space="preserve"> «Организация и совершенствование бюджетного процесса Тонш</w:t>
            </w:r>
            <w:r w:rsidR="00BA2835">
              <w:rPr>
                <w:color w:val="000000"/>
                <w:sz w:val="20"/>
              </w:rPr>
              <w:t xml:space="preserve">аевского муниципального </w:t>
            </w:r>
            <w:r w:rsidR="000E6EE8">
              <w:rPr>
                <w:color w:val="000000"/>
                <w:sz w:val="20"/>
              </w:rPr>
              <w:t>округа</w:t>
            </w:r>
            <w:r w:rsidR="00093EE5">
              <w:rPr>
                <w:color w:val="000000"/>
                <w:sz w:val="20"/>
              </w:rPr>
              <w:t>»</w:t>
            </w:r>
            <w:r w:rsidRPr="0038321A">
              <w:rPr>
                <w:color w:val="000000"/>
                <w:sz w:val="20"/>
              </w:rPr>
              <w:t xml:space="preserve">, всего в т.ч. 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93067" w:rsidRPr="0038321A" w:rsidRDefault="00793067" w:rsidP="00475EDF">
            <w:pPr>
              <w:jc w:val="both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Всего,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93067" w:rsidRPr="0038321A" w:rsidRDefault="00655151" w:rsidP="00475ED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2190,95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93067" w:rsidRPr="0038321A" w:rsidRDefault="00655151" w:rsidP="0065515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2190,95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93067" w:rsidRPr="0038321A" w:rsidRDefault="00655151" w:rsidP="00475ED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2187,89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93067" w:rsidRPr="0038321A" w:rsidRDefault="00655151" w:rsidP="00475ED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2187,89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793067" w:rsidRPr="0038321A" w:rsidRDefault="00655151" w:rsidP="00475EDF">
            <w:pPr>
              <w:jc w:val="center"/>
              <w:rPr>
                <w:color w:val="000000"/>
                <w:sz w:val="20"/>
              </w:rPr>
            </w:pPr>
            <w:r w:rsidRPr="003C545C">
              <w:rPr>
                <w:color w:val="000000"/>
                <w:sz w:val="16"/>
                <w:szCs w:val="16"/>
              </w:rPr>
              <w:t>Отсутствие потребности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793067" w:rsidRPr="0038321A" w:rsidRDefault="00793067" w:rsidP="00475EDF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да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793067" w:rsidRPr="0038321A" w:rsidRDefault="00793067" w:rsidP="00475EDF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да</w:t>
            </w:r>
          </w:p>
        </w:tc>
      </w:tr>
      <w:tr w:rsidR="00655151" w:rsidRPr="0038321A" w:rsidTr="0062324F">
        <w:trPr>
          <w:trHeight w:val="780"/>
        </w:trPr>
        <w:tc>
          <w:tcPr>
            <w:tcW w:w="1267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655151" w:rsidRPr="0038321A" w:rsidRDefault="00655151" w:rsidP="00655151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lastRenderedPageBreak/>
              <w:t>Мероприятие 1.</w:t>
            </w: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655151" w:rsidRPr="0038321A" w:rsidRDefault="00655151" w:rsidP="00655151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Организация исполненияТоншаевского муниципального округа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655151" w:rsidRPr="0038321A" w:rsidRDefault="00655151" w:rsidP="00655151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655151" w:rsidRPr="0038321A" w:rsidRDefault="00655151" w:rsidP="00655151">
            <w:pPr>
              <w:jc w:val="both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B56FA" w:rsidRDefault="00DB56FA" w:rsidP="00DB56FA">
            <w:pPr>
              <w:jc w:val="both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в.т.ч.</w:t>
            </w:r>
          </w:p>
          <w:p w:rsidR="00655151" w:rsidRPr="0038321A" w:rsidRDefault="00DB56FA" w:rsidP="00DB56FA">
            <w:pPr>
              <w:jc w:val="both"/>
              <w:rPr>
                <w:color w:val="000000"/>
                <w:sz w:val="20"/>
              </w:rPr>
            </w:pPr>
            <w:r w:rsidRPr="00BA2835">
              <w:rPr>
                <w:color w:val="000000"/>
                <w:sz w:val="20"/>
              </w:rPr>
              <w:t xml:space="preserve">Бюджет </w:t>
            </w:r>
            <w:r>
              <w:rPr>
                <w:color w:val="000000"/>
                <w:sz w:val="20"/>
              </w:rPr>
              <w:t xml:space="preserve">округа  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655151" w:rsidRPr="0038321A" w:rsidRDefault="00655151" w:rsidP="0065515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2190,95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655151" w:rsidRPr="0038321A" w:rsidRDefault="00655151" w:rsidP="0065515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2190,95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655151" w:rsidRPr="0038321A" w:rsidRDefault="00655151" w:rsidP="0065515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2187,89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655151" w:rsidRPr="0038321A" w:rsidRDefault="00655151" w:rsidP="0065515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2187,89</w:t>
            </w:r>
          </w:p>
        </w:tc>
        <w:tc>
          <w:tcPr>
            <w:tcW w:w="128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</w:tcPr>
          <w:p w:rsidR="00655151" w:rsidRPr="0038321A" w:rsidRDefault="00655151" w:rsidP="00655151">
            <w:pPr>
              <w:jc w:val="center"/>
              <w:rPr>
                <w:color w:val="000000"/>
                <w:sz w:val="20"/>
              </w:rPr>
            </w:pPr>
            <w:r w:rsidRPr="003C545C">
              <w:rPr>
                <w:color w:val="000000"/>
                <w:sz w:val="16"/>
                <w:szCs w:val="16"/>
              </w:rPr>
              <w:t>Отсутствие потребности</w:t>
            </w:r>
          </w:p>
        </w:tc>
        <w:tc>
          <w:tcPr>
            <w:tcW w:w="87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</w:tcPr>
          <w:p w:rsidR="00655151" w:rsidRPr="0038321A" w:rsidRDefault="00655151" w:rsidP="00655151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да</w:t>
            </w:r>
          </w:p>
        </w:tc>
        <w:tc>
          <w:tcPr>
            <w:tcW w:w="76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</w:tcPr>
          <w:p w:rsidR="00655151" w:rsidRPr="0038321A" w:rsidRDefault="00655151" w:rsidP="00655151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да</w:t>
            </w:r>
          </w:p>
        </w:tc>
      </w:tr>
      <w:tr w:rsidR="00793067" w:rsidRPr="0038321A" w:rsidTr="0062324F">
        <w:trPr>
          <w:trHeight w:val="765"/>
        </w:trPr>
        <w:tc>
          <w:tcPr>
            <w:tcW w:w="547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3067" w:rsidRPr="008B713B" w:rsidRDefault="00793067" w:rsidP="00DD496B">
            <w:pPr>
              <w:rPr>
                <w:b/>
                <w:color w:val="000000"/>
                <w:sz w:val="20"/>
              </w:rPr>
            </w:pPr>
            <w:r w:rsidRPr="008B713B">
              <w:rPr>
                <w:b/>
                <w:color w:val="000000"/>
                <w:sz w:val="20"/>
              </w:rPr>
              <w:t>Подпрограмма 3</w:t>
            </w:r>
            <w:r>
              <w:rPr>
                <w:b/>
                <w:color w:val="000000"/>
                <w:sz w:val="20"/>
              </w:rPr>
              <w:t xml:space="preserve"> «</w:t>
            </w:r>
            <w:r w:rsidRPr="008B713B">
              <w:rPr>
                <w:color w:val="000000"/>
                <w:sz w:val="20"/>
              </w:rPr>
              <w:t xml:space="preserve">Повышение эффективности бюджетных расходов Тоншаевского муниципального </w:t>
            </w:r>
            <w:r w:rsidR="00DD496B">
              <w:rPr>
                <w:color w:val="000000"/>
                <w:sz w:val="20"/>
              </w:rPr>
              <w:t>округа</w:t>
            </w:r>
            <w:r>
              <w:rPr>
                <w:color w:val="000000"/>
                <w:sz w:val="20"/>
              </w:rPr>
              <w:t>», всего в т.ч.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93067" w:rsidRPr="0038321A" w:rsidRDefault="00793067" w:rsidP="00DB56FA">
            <w:pPr>
              <w:jc w:val="both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 xml:space="preserve">Всего                                                                                                                                             </w:t>
            </w:r>
          </w:p>
        </w:tc>
        <w:tc>
          <w:tcPr>
            <w:tcW w:w="125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</w:tcPr>
          <w:p w:rsidR="00793067" w:rsidRPr="0038321A" w:rsidRDefault="00892FD9" w:rsidP="008B713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971,05</w:t>
            </w:r>
          </w:p>
        </w:tc>
        <w:tc>
          <w:tcPr>
            <w:tcW w:w="125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</w:tcPr>
          <w:p w:rsidR="00793067" w:rsidRPr="0038321A" w:rsidRDefault="00892FD9" w:rsidP="008B713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971,05</w:t>
            </w:r>
          </w:p>
        </w:tc>
        <w:tc>
          <w:tcPr>
            <w:tcW w:w="119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</w:tcPr>
          <w:p w:rsidR="00793067" w:rsidRPr="0038321A" w:rsidRDefault="00F42540" w:rsidP="008B713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971,05</w:t>
            </w:r>
          </w:p>
        </w:tc>
        <w:tc>
          <w:tcPr>
            <w:tcW w:w="148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</w:tcPr>
          <w:p w:rsidR="00793067" w:rsidRPr="0038321A" w:rsidRDefault="00892FD9" w:rsidP="008B713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51,72</w:t>
            </w:r>
          </w:p>
        </w:tc>
        <w:tc>
          <w:tcPr>
            <w:tcW w:w="128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</w:tcPr>
          <w:p w:rsidR="00793067" w:rsidRDefault="00793067" w:rsidP="008B713B">
            <w:pPr>
              <w:jc w:val="center"/>
              <w:rPr>
                <w:color w:val="000000"/>
                <w:sz w:val="16"/>
                <w:szCs w:val="16"/>
              </w:rPr>
            </w:pPr>
            <w:r w:rsidRPr="003C545C">
              <w:rPr>
                <w:color w:val="000000"/>
                <w:sz w:val="16"/>
                <w:szCs w:val="16"/>
              </w:rPr>
              <w:t>Отсутствие потребности</w:t>
            </w:r>
          </w:p>
          <w:p w:rsidR="00F42540" w:rsidRPr="0038321A" w:rsidRDefault="00F42540" w:rsidP="008B713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16"/>
                <w:szCs w:val="16"/>
              </w:rPr>
              <w:t>Заключение мун. контракта планируется в 2022 году</w:t>
            </w:r>
          </w:p>
        </w:tc>
        <w:tc>
          <w:tcPr>
            <w:tcW w:w="87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</w:tcPr>
          <w:p w:rsidR="00793067" w:rsidRPr="0038321A" w:rsidRDefault="00793067" w:rsidP="008B713B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да</w:t>
            </w:r>
          </w:p>
        </w:tc>
        <w:tc>
          <w:tcPr>
            <w:tcW w:w="76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</w:tcPr>
          <w:p w:rsidR="00793067" w:rsidRPr="0038321A" w:rsidRDefault="00793067" w:rsidP="008B713B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да</w:t>
            </w:r>
          </w:p>
        </w:tc>
      </w:tr>
      <w:tr w:rsidR="00793067" w:rsidRPr="0038321A" w:rsidTr="0062324F">
        <w:trPr>
          <w:trHeight w:val="1363"/>
        </w:trPr>
        <w:tc>
          <w:tcPr>
            <w:tcW w:w="12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3067" w:rsidRPr="0038321A" w:rsidRDefault="00793067" w:rsidP="009B454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Мероприятие 3.1</w:t>
            </w:r>
          </w:p>
        </w:tc>
        <w:tc>
          <w:tcPr>
            <w:tcW w:w="17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93067" w:rsidRPr="0038321A" w:rsidRDefault="00793067" w:rsidP="00BA2835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Реализация муниципальных программ Тоншаевского муниципального </w:t>
            </w:r>
            <w:r w:rsidR="00EF07C6">
              <w:rPr>
                <w:color w:val="000000"/>
                <w:sz w:val="20"/>
              </w:rPr>
              <w:t>округа</w:t>
            </w:r>
          </w:p>
        </w:tc>
        <w:tc>
          <w:tcPr>
            <w:tcW w:w="11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93067" w:rsidRPr="0038321A" w:rsidRDefault="00793067" w:rsidP="008912F7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93067" w:rsidRPr="0038321A" w:rsidRDefault="00793067" w:rsidP="009B4546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93067" w:rsidRPr="0038321A" w:rsidRDefault="00793067" w:rsidP="009B4546">
            <w:pPr>
              <w:jc w:val="both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в.т.ч.</w:t>
            </w:r>
            <w:r w:rsidR="00DB56FA" w:rsidRPr="00BA2835">
              <w:rPr>
                <w:color w:val="000000"/>
                <w:sz w:val="20"/>
              </w:rPr>
              <w:t xml:space="preserve"> Бюджет </w:t>
            </w:r>
            <w:r w:rsidR="00DB56FA">
              <w:rPr>
                <w:color w:val="000000"/>
                <w:sz w:val="20"/>
              </w:rPr>
              <w:t>округа</w:t>
            </w:r>
          </w:p>
        </w:tc>
        <w:tc>
          <w:tcPr>
            <w:tcW w:w="125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</w:tcPr>
          <w:p w:rsidR="00793067" w:rsidRPr="0038321A" w:rsidRDefault="00892FD9" w:rsidP="009B454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54,0</w:t>
            </w:r>
          </w:p>
        </w:tc>
        <w:tc>
          <w:tcPr>
            <w:tcW w:w="125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</w:tcPr>
          <w:p w:rsidR="00793067" w:rsidRPr="0038321A" w:rsidRDefault="00892FD9" w:rsidP="009B454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54,0</w:t>
            </w:r>
          </w:p>
        </w:tc>
        <w:tc>
          <w:tcPr>
            <w:tcW w:w="119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</w:tcPr>
          <w:p w:rsidR="00793067" w:rsidRPr="0038321A" w:rsidRDefault="00892FD9" w:rsidP="009B454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51,72</w:t>
            </w:r>
          </w:p>
        </w:tc>
        <w:tc>
          <w:tcPr>
            <w:tcW w:w="148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</w:tcPr>
          <w:p w:rsidR="00793067" w:rsidRPr="0038321A" w:rsidRDefault="00892FD9" w:rsidP="009B454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51,72</w:t>
            </w:r>
          </w:p>
        </w:tc>
        <w:tc>
          <w:tcPr>
            <w:tcW w:w="12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93067" w:rsidRPr="0038321A" w:rsidRDefault="00FE4889" w:rsidP="009B4546">
            <w:pPr>
              <w:jc w:val="center"/>
              <w:rPr>
                <w:color w:val="000000"/>
                <w:sz w:val="20"/>
              </w:rPr>
            </w:pPr>
            <w:r w:rsidRPr="00FE4889">
              <w:rPr>
                <w:color w:val="000000"/>
                <w:sz w:val="20"/>
              </w:rPr>
              <w:t>Отсутствие потребности</w:t>
            </w:r>
          </w:p>
        </w:tc>
        <w:tc>
          <w:tcPr>
            <w:tcW w:w="87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</w:tcPr>
          <w:p w:rsidR="00793067" w:rsidRPr="0038321A" w:rsidRDefault="00793067" w:rsidP="009B4546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да</w:t>
            </w:r>
          </w:p>
        </w:tc>
        <w:tc>
          <w:tcPr>
            <w:tcW w:w="769" w:type="dxa"/>
            <w:tcBorders>
              <w:top w:val="single" w:sz="8" w:space="0" w:color="000000"/>
              <w:left w:val="nil"/>
              <w:bottom w:val="nil"/>
              <w:right w:val="single" w:sz="4" w:space="0" w:color="auto"/>
            </w:tcBorders>
            <w:vAlign w:val="center"/>
          </w:tcPr>
          <w:p w:rsidR="00793067" w:rsidRPr="0038321A" w:rsidRDefault="00793067" w:rsidP="009B4546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да</w:t>
            </w:r>
          </w:p>
        </w:tc>
      </w:tr>
      <w:tr w:rsidR="00793067" w:rsidRPr="0038321A" w:rsidTr="00E57FCB">
        <w:trPr>
          <w:trHeight w:val="1363"/>
        </w:trPr>
        <w:tc>
          <w:tcPr>
            <w:tcW w:w="12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3067" w:rsidRPr="0038321A" w:rsidRDefault="00793067" w:rsidP="009B454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Мероприятие 3.1</w:t>
            </w:r>
          </w:p>
        </w:tc>
        <w:tc>
          <w:tcPr>
            <w:tcW w:w="17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93067" w:rsidRPr="0038321A" w:rsidRDefault="00793067" w:rsidP="00BA2835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Реализация муниципальных программ Тоншаевского муниципального </w:t>
            </w:r>
            <w:r w:rsidR="00EF07C6">
              <w:rPr>
                <w:color w:val="000000"/>
                <w:sz w:val="20"/>
              </w:rPr>
              <w:t>округа</w:t>
            </w:r>
          </w:p>
        </w:tc>
        <w:tc>
          <w:tcPr>
            <w:tcW w:w="11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93067" w:rsidRPr="0038321A" w:rsidRDefault="00793067" w:rsidP="009B4546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93067" w:rsidRPr="0038321A" w:rsidRDefault="00793067" w:rsidP="009B4546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93067" w:rsidRPr="0038321A" w:rsidRDefault="00793067" w:rsidP="00DB56FA">
            <w:pPr>
              <w:jc w:val="both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в.т.ч.</w:t>
            </w:r>
            <w:r w:rsidR="00DB56FA" w:rsidRPr="0044298D">
              <w:rPr>
                <w:color w:val="000000"/>
                <w:sz w:val="20"/>
              </w:rPr>
              <w:t xml:space="preserve"> Областно</w:t>
            </w:r>
            <w:r w:rsidR="00DB56FA">
              <w:rPr>
                <w:color w:val="000000"/>
                <w:sz w:val="20"/>
              </w:rPr>
              <w:t>й</w:t>
            </w:r>
          </w:p>
        </w:tc>
        <w:tc>
          <w:tcPr>
            <w:tcW w:w="1253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793067" w:rsidRPr="0038321A" w:rsidRDefault="00892FD9" w:rsidP="009B454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917,05</w:t>
            </w:r>
          </w:p>
        </w:tc>
        <w:tc>
          <w:tcPr>
            <w:tcW w:w="1253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793067" w:rsidRPr="0038321A" w:rsidRDefault="00892FD9" w:rsidP="009B454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917,05</w:t>
            </w:r>
          </w:p>
        </w:tc>
        <w:tc>
          <w:tcPr>
            <w:tcW w:w="1196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793067" w:rsidRPr="0038321A" w:rsidRDefault="00892FD9" w:rsidP="009B454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917,05</w:t>
            </w:r>
          </w:p>
        </w:tc>
        <w:tc>
          <w:tcPr>
            <w:tcW w:w="1482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793067" w:rsidRPr="0038321A" w:rsidRDefault="00892FD9" w:rsidP="009B454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1283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793067" w:rsidRDefault="00892FD9" w:rsidP="009B454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16"/>
                <w:szCs w:val="16"/>
              </w:rPr>
              <w:t>Заключение мун. контракта планируется в 2022 году</w:t>
            </w:r>
          </w:p>
        </w:tc>
        <w:tc>
          <w:tcPr>
            <w:tcW w:w="873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793067" w:rsidRPr="0038321A" w:rsidRDefault="00793067" w:rsidP="009B4546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да</w:t>
            </w:r>
          </w:p>
        </w:tc>
        <w:tc>
          <w:tcPr>
            <w:tcW w:w="769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793067" w:rsidRPr="0038321A" w:rsidRDefault="00793067" w:rsidP="009B4546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да</w:t>
            </w:r>
          </w:p>
        </w:tc>
      </w:tr>
      <w:tr w:rsidR="00793067" w:rsidRPr="0038321A" w:rsidTr="003C013C">
        <w:trPr>
          <w:trHeight w:val="960"/>
        </w:trPr>
        <w:tc>
          <w:tcPr>
            <w:tcW w:w="5478" w:type="dxa"/>
            <w:gridSpan w:val="5"/>
            <w:tcBorders>
              <w:top w:val="single" w:sz="8" w:space="0" w:color="000000"/>
              <w:left w:val="single" w:sz="4" w:space="0" w:color="auto"/>
              <w:bottom w:val="nil"/>
              <w:right w:val="single" w:sz="8" w:space="0" w:color="000000"/>
            </w:tcBorders>
            <w:vAlign w:val="center"/>
          </w:tcPr>
          <w:p w:rsidR="00793067" w:rsidRPr="0038321A" w:rsidRDefault="00793067" w:rsidP="00E57FCB">
            <w:pPr>
              <w:rPr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П</w:t>
            </w:r>
            <w:r w:rsidRPr="0038321A">
              <w:rPr>
                <w:b/>
                <w:bCs/>
                <w:color w:val="000000"/>
                <w:sz w:val="20"/>
              </w:rPr>
              <w:t>одпрограмма 4</w:t>
            </w:r>
            <w:r w:rsidRPr="0038321A">
              <w:rPr>
                <w:color w:val="000000"/>
                <w:sz w:val="20"/>
              </w:rPr>
              <w:t xml:space="preserve"> «</w:t>
            </w:r>
            <w:r>
              <w:rPr>
                <w:color w:val="000000"/>
                <w:sz w:val="20"/>
              </w:rPr>
              <w:t>Обеспечение реализации муниципальной программы</w:t>
            </w:r>
            <w:r w:rsidRPr="0038321A">
              <w:rPr>
                <w:color w:val="000000"/>
                <w:sz w:val="20"/>
              </w:rPr>
              <w:t xml:space="preserve">», всего в т.ч. 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B56FA" w:rsidRPr="0038321A" w:rsidRDefault="00DB56FA" w:rsidP="00DB56FA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Всего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vAlign w:val="center"/>
          </w:tcPr>
          <w:p w:rsidR="00793067" w:rsidRPr="0038321A" w:rsidRDefault="00DB56FA" w:rsidP="00475ED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9915,62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vAlign w:val="center"/>
          </w:tcPr>
          <w:p w:rsidR="00793067" w:rsidRPr="0038321A" w:rsidRDefault="00DB56FA" w:rsidP="00475ED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9915,62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vAlign w:val="center"/>
          </w:tcPr>
          <w:p w:rsidR="00793067" w:rsidRPr="0038321A" w:rsidRDefault="00DB56FA" w:rsidP="00475ED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9901,97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vAlign w:val="center"/>
          </w:tcPr>
          <w:p w:rsidR="00793067" w:rsidRPr="0038321A" w:rsidRDefault="00DB56FA" w:rsidP="00475ED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9901,97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vAlign w:val="center"/>
          </w:tcPr>
          <w:p w:rsidR="00793067" w:rsidRPr="0038321A" w:rsidRDefault="00793067" w:rsidP="00475EDF">
            <w:pPr>
              <w:jc w:val="center"/>
              <w:rPr>
                <w:color w:val="000000"/>
                <w:sz w:val="20"/>
              </w:rPr>
            </w:pPr>
            <w:r w:rsidRPr="003C545C">
              <w:rPr>
                <w:color w:val="000000"/>
                <w:sz w:val="16"/>
                <w:szCs w:val="16"/>
              </w:rPr>
              <w:t>Отсутствие потребности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vAlign w:val="center"/>
          </w:tcPr>
          <w:p w:rsidR="00793067" w:rsidRPr="0038321A" w:rsidRDefault="00793067" w:rsidP="00475EDF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да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vAlign w:val="center"/>
          </w:tcPr>
          <w:p w:rsidR="00793067" w:rsidRPr="0038321A" w:rsidRDefault="00793067" w:rsidP="00475EDF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да</w:t>
            </w:r>
          </w:p>
        </w:tc>
      </w:tr>
      <w:tr w:rsidR="00793067" w:rsidRPr="0038321A" w:rsidTr="00DB56FA">
        <w:trPr>
          <w:trHeight w:val="2745"/>
        </w:trPr>
        <w:tc>
          <w:tcPr>
            <w:tcW w:w="12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3067" w:rsidRPr="0038321A" w:rsidRDefault="00793067" w:rsidP="00475EDF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Мероприятие 4.1</w:t>
            </w:r>
          </w:p>
        </w:tc>
        <w:tc>
          <w:tcPr>
            <w:tcW w:w="17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93067" w:rsidRPr="0038321A" w:rsidRDefault="00793067" w:rsidP="00BA2835">
            <w:pPr>
              <w:jc w:val="both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 xml:space="preserve">Обеспечение деятельности Управления финансов администрации Тоншаевского </w:t>
            </w:r>
            <w:r w:rsidR="00EF07C6">
              <w:rPr>
                <w:color w:val="000000"/>
                <w:sz w:val="20"/>
              </w:rPr>
              <w:t>округа</w:t>
            </w:r>
          </w:p>
        </w:tc>
        <w:tc>
          <w:tcPr>
            <w:tcW w:w="11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93067" w:rsidRPr="0038321A" w:rsidRDefault="00793067" w:rsidP="008912F7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93067" w:rsidRPr="0038321A" w:rsidRDefault="00793067" w:rsidP="00475EDF">
            <w:pPr>
              <w:jc w:val="both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</w:tcPr>
          <w:p w:rsidR="00DB56FA" w:rsidRDefault="00793067" w:rsidP="00475EDF">
            <w:pPr>
              <w:jc w:val="both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в.т.ч.</w:t>
            </w:r>
          </w:p>
          <w:p w:rsidR="00793067" w:rsidRPr="0038321A" w:rsidRDefault="00DB56FA" w:rsidP="00475EDF">
            <w:pPr>
              <w:jc w:val="both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 </w:t>
            </w:r>
            <w:r w:rsidRPr="00BA2835">
              <w:rPr>
                <w:color w:val="000000"/>
                <w:sz w:val="20"/>
              </w:rPr>
              <w:t xml:space="preserve">Бюджет </w:t>
            </w:r>
            <w:r>
              <w:rPr>
                <w:color w:val="000000"/>
                <w:sz w:val="20"/>
              </w:rPr>
              <w:t>округа</w:t>
            </w:r>
          </w:p>
        </w:tc>
        <w:tc>
          <w:tcPr>
            <w:tcW w:w="12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93067" w:rsidRPr="0038321A" w:rsidRDefault="00EB3B4C" w:rsidP="00475ED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9802,51</w:t>
            </w:r>
          </w:p>
        </w:tc>
        <w:tc>
          <w:tcPr>
            <w:tcW w:w="12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93067" w:rsidRPr="0038321A" w:rsidRDefault="00EB3B4C" w:rsidP="00475ED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9802,51</w:t>
            </w:r>
          </w:p>
        </w:tc>
        <w:tc>
          <w:tcPr>
            <w:tcW w:w="11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93067" w:rsidRPr="0038321A" w:rsidRDefault="00EB3B4C" w:rsidP="00475ED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9788,86</w:t>
            </w:r>
          </w:p>
        </w:tc>
        <w:tc>
          <w:tcPr>
            <w:tcW w:w="14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93067" w:rsidRPr="0038321A" w:rsidRDefault="00EB3B4C" w:rsidP="00475EDF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9788,86</w:t>
            </w:r>
          </w:p>
        </w:tc>
        <w:tc>
          <w:tcPr>
            <w:tcW w:w="12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93067" w:rsidRPr="0038321A" w:rsidRDefault="00793067" w:rsidP="00475EDF">
            <w:pPr>
              <w:jc w:val="center"/>
              <w:rPr>
                <w:color w:val="000000"/>
                <w:sz w:val="20"/>
              </w:rPr>
            </w:pPr>
            <w:r w:rsidRPr="003C545C">
              <w:rPr>
                <w:color w:val="000000"/>
                <w:sz w:val="16"/>
                <w:szCs w:val="16"/>
              </w:rPr>
              <w:t>Отсутствие потребности</w:t>
            </w:r>
          </w:p>
        </w:tc>
        <w:tc>
          <w:tcPr>
            <w:tcW w:w="8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93067" w:rsidRPr="0038321A" w:rsidRDefault="00793067" w:rsidP="00475EDF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да</w:t>
            </w:r>
          </w:p>
        </w:tc>
        <w:tc>
          <w:tcPr>
            <w:tcW w:w="7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93067" w:rsidRPr="0038321A" w:rsidRDefault="00793067" w:rsidP="00475EDF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да</w:t>
            </w:r>
          </w:p>
        </w:tc>
      </w:tr>
      <w:tr w:rsidR="0090442E" w:rsidRPr="0038321A" w:rsidTr="00E57FCB">
        <w:trPr>
          <w:trHeight w:val="2745"/>
        </w:trPr>
        <w:tc>
          <w:tcPr>
            <w:tcW w:w="12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0442E" w:rsidRPr="0038321A" w:rsidRDefault="0090442E" w:rsidP="0090442E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lastRenderedPageBreak/>
              <w:t>Мероприятие 4.1</w:t>
            </w:r>
          </w:p>
        </w:tc>
        <w:tc>
          <w:tcPr>
            <w:tcW w:w="17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0442E" w:rsidRPr="0038321A" w:rsidRDefault="0090442E" w:rsidP="0090442E">
            <w:pPr>
              <w:jc w:val="both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 xml:space="preserve">Обеспечение деятельности Управления финансов администрации Тоншаевского </w:t>
            </w:r>
            <w:r>
              <w:rPr>
                <w:color w:val="000000"/>
                <w:sz w:val="20"/>
              </w:rPr>
              <w:t>округа</w:t>
            </w:r>
          </w:p>
        </w:tc>
        <w:tc>
          <w:tcPr>
            <w:tcW w:w="11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0442E" w:rsidRPr="0038321A" w:rsidRDefault="0090442E" w:rsidP="0090442E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1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0442E" w:rsidRPr="0038321A" w:rsidRDefault="0090442E" w:rsidP="0090442E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0442E" w:rsidRPr="0038321A" w:rsidRDefault="0090442E" w:rsidP="0090442E">
            <w:pPr>
              <w:jc w:val="both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в.т.ч.</w:t>
            </w:r>
            <w:r w:rsidRPr="0044298D">
              <w:rPr>
                <w:color w:val="000000"/>
                <w:sz w:val="20"/>
              </w:rPr>
              <w:t xml:space="preserve"> Областно</w:t>
            </w:r>
            <w:r>
              <w:rPr>
                <w:color w:val="000000"/>
                <w:sz w:val="20"/>
              </w:rPr>
              <w:t>й</w:t>
            </w:r>
          </w:p>
        </w:tc>
        <w:tc>
          <w:tcPr>
            <w:tcW w:w="12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0442E" w:rsidRPr="005C1532" w:rsidRDefault="0090442E" w:rsidP="0090442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113,11</w:t>
            </w:r>
          </w:p>
        </w:tc>
        <w:tc>
          <w:tcPr>
            <w:tcW w:w="12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0442E" w:rsidRPr="005C1532" w:rsidRDefault="0090442E" w:rsidP="0090442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113,11</w:t>
            </w:r>
          </w:p>
        </w:tc>
        <w:tc>
          <w:tcPr>
            <w:tcW w:w="11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0442E" w:rsidRPr="005C1532" w:rsidRDefault="0090442E" w:rsidP="0090442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113,11</w:t>
            </w:r>
          </w:p>
        </w:tc>
        <w:tc>
          <w:tcPr>
            <w:tcW w:w="14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0442E" w:rsidRPr="005C1532" w:rsidRDefault="0090442E" w:rsidP="0090442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113,11</w:t>
            </w:r>
          </w:p>
        </w:tc>
        <w:tc>
          <w:tcPr>
            <w:tcW w:w="12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0442E" w:rsidRPr="003C545C" w:rsidRDefault="0090442E" w:rsidP="0090442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8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0442E" w:rsidRPr="0038321A" w:rsidRDefault="0090442E" w:rsidP="0090442E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да</w:t>
            </w:r>
          </w:p>
        </w:tc>
        <w:tc>
          <w:tcPr>
            <w:tcW w:w="7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90442E" w:rsidRPr="0038321A" w:rsidRDefault="0090442E" w:rsidP="0090442E">
            <w:pPr>
              <w:jc w:val="center"/>
              <w:rPr>
                <w:color w:val="000000"/>
                <w:sz w:val="20"/>
              </w:rPr>
            </w:pPr>
            <w:r w:rsidRPr="0038321A">
              <w:rPr>
                <w:color w:val="000000"/>
                <w:sz w:val="20"/>
              </w:rPr>
              <w:t>да</w:t>
            </w:r>
          </w:p>
        </w:tc>
      </w:tr>
    </w:tbl>
    <w:p w:rsidR="00793067" w:rsidRPr="00403136" w:rsidRDefault="00793067" w:rsidP="005E55D7"/>
    <w:p w:rsidR="00793067" w:rsidRDefault="00793067" w:rsidP="005E55D7">
      <w:pPr>
        <w:autoSpaceDE w:val="0"/>
        <w:autoSpaceDN w:val="0"/>
        <w:adjustRightInd w:val="0"/>
        <w:ind w:firstLine="300"/>
        <w:jc w:val="both"/>
        <w:rPr>
          <w:color w:val="000000"/>
        </w:rPr>
        <w:sectPr w:rsidR="00793067" w:rsidSect="00C12B67">
          <w:pgSz w:w="16838" w:h="11906" w:orient="landscape" w:code="9"/>
          <w:pgMar w:top="284" w:right="902" w:bottom="851" w:left="1077" w:header="284" w:footer="284" w:gutter="0"/>
          <w:pgNumType w:start="7"/>
          <w:cols w:space="708"/>
          <w:titlePg/>
          <w:docGrid w:linePitch="360"/>
        </w:sectPr>
      </w:pPr>
    </w:p>
    <w:p w:rsidR="00793067" w:rsidRPr="00DD6052" w:rsidRDefault="00793067" w:rsidP="005E55D7">
      <w:pPr>
        <w:pStyle w:val="ConsPlusNormal"/>
        <w:spacing w:line="360" w:lineRule="auto"/>
        <w:ind w:left="3686"/>
        <w:jc w:val="center"/>
        <w:outlineLvl w:val="1"/>
        <w:rPr>
          <w:rFonts w:ascii="Times New Roman" w:hAnsi="Times New Roman" w:cs="Times New Roman"/>
          <w:sz w:val="28"/>
          <w:szCs w:val="24"/>
        </w:rPr>
      </w:pPr>
      <w:r w:rsidRPr="00DD6052">
        <w:rPr>
          <w:rFonts w:ascii="Times New Roman" w:hAnsi="Times New Roman" w:cs="Times New Roman"/>
          <w:sz w:val="28"/>
          <w:szCs w:val="24"/>
        </w:rPr>
        <w:lastRenderedPageBreak/>
        <w:t>Приложение 2</w:t>
      </w:r>
    </w:p>
    <w:p w:rsidR="00793067" w:rsidRPr="00DD6052" w:rsidRDefault="00793067" w:rsidP="005E55D7">
      <w:pPr>
        <w:pStyle w:val="ConsPlusNormal"/>
        <w:ind w:left="3686"/>
        <w:jc w:val="center"/>
        <w:rPr>
          <w:rFonts w:ascii="Times New Roman" w:hAnsi="Times New Roman" w:cs="Times New Roman"/>
          <w:sz w:val="28"/>
          <w:szCs w:val="24"/>
        </w:rPr>
      </w:pPr>
      <w:r w:rsidRPr="00DD6052">
        <w:rPr>
          <w:rFonts w:ascii="Times New Roman" w:hAnsi="Times New Roman" w:cs="Times New Roman"/>
          <w:sz w:val="28"/>
          <w:szCs w:val="24"/>
        </w:rPr>
        <w:t>к Порядку разработки, реализации</w:t>
      </w:r>
    </w:p>
    <w:p w:rsidR="00793067" w:rsidRPr="00DD6052" w:rsidRDefault="00793067" w:rsidP="005E55D7">
      <w:pPr>
        <w:pStyle w:val="ConsPlusNormal"/>
        <w:ind w:left="3686"/>
        <w:jc w:val="center"/>
        <w:rPr>
          <w:rFonts w:ascii="Times New Roman" w:hAnsi="Times New Roman" w:cs="Times New Roman"/>
          <w:sz w:val="28"/>
          <w:szCs w:val="24"/>
        </w:rPr>
      </w:pPr>
      <w:r w:rsidRPr="00DD6052">
        <w:rPr>
          <w:rFonts w:ascii="Times New Roman" w:hAnsi="Times New Roman" w:cs="Times New Roman"/>
          <w:sz w:val="28"/>
          <w:szCs w:val="24"/>
        </w:rPr>
        <w:t>и оценки эффективности</w:t>
      </w:r>
    </w:p>
    <w:p w:rsidR="00793067" w:rsidRPr="00DD6052" w:rsidRDefault="00793067" w:rsidP="005E55D7">
      <w:pPr>
        <w:pStyle w:val="ConsPlusNormal"/>
        <w:ind w:left="3686"/>
        <w:jc w:val="center"/>
        <w:rPr>
          <w:rFonts w:ascii="Times New Roman" w:hAnsi="Times New Roman" w:cs="Times New Roman"/>
          <w:sz w:val="28"/>
          <w:szCs w:val="24"/>
        </w:rPr>
      </w:pPr>
      <w:r w:rsidRPr="00DD6052">
        <w:rPr>
          <w:rFonts w:ascii="Times New Roman" w:hAnsi="Times New Roman" w:cs="Times New Roman"/>
          <w:sz w:val="28"/>
          <w:szCs w:val="24"/>
        </w:rPr>
        <w:t>муниципальных программ</w:t>
      </w:r>
    </w:p>
    <w:p w:rsidR="00793067" w:rsidRPr="00DD6052" w:rsidRDefault="00793067" w:rsidP="005E55D7">
      <w:pPr>
        <w:pStyle w:val="ConsPlusNormal"/>
        <w:ind w:left="3686"/>
        <w:jc w:val="center"/>
        <w:rPr>
          <w:rFonts w:ascii="Times New Roman" w:hAnsi="Times New Roman" w:cs="Times New Roman"/>
          <w:sz w:val="28"/>
          <w:szCs w:val="24"/>
        </w:rPr>
      </w:pPr>
      <w:r w:rsidRPr="00DD6052">
        <w:rPr>
          <w:rFonts w:ascii="Times New Roman" w:hAnsi="Times New Roman" w:cs="Times New Roman"/>
          <w:sz w:val="28"/>
          <w:szCs w:val="24"/>
        </w:rPr>
        <w:t xml:space="preserve">Тоншаевского муниципального </w:t>
      </w:r>
      <w:r w:rsidR="001F07D0">
        <w:rPr>
          <w:rFonts w:ascii="Times New Roman" w:hAnsi="Times New Roman" w:cs="Times New Roman"/>
          <w:sz w:val="28"/>
          <w:szCs w:val="24"/>
        </w:rPr>
        <w:t>района</w:t>
      </w:r>
    </w:p>
    <w:p w:rsidR="00793067" w:rsidRPr="00DD6052" w:rsidRDefault="00793067" w:rsidP="005E55D7">
      <w:pPr>
        <w:pStyle w:val="ConsPlusNormal"/>
        <w:ind w:left="3686"/>
        <w:jc w:val="center"/>
        <w:rPr>
          <w:rFonts w:ascii="Times New Roman" w:hAnsi="Times New Roman" w:cs="Times New Roman"/>
          <w:sz w:val="28"/>
          <w:szCs w:val="24"/>
        </w:rPr>
      </w:pPr>
      <w:r w:rsidRPr="00DD6052">
        <w:rPr>
          <w:rFonts w:ascii="Times New Roman" w:hAnsi="Times New Roman" w:cs="Times New Roman"/>
          <w:sz w:val="28"/>
          <w:szCs w:val="24"/>
        </w:rPr>
        <w:t>Нижегородской области</w:t>
      </w:r>
    </w:p>
    <w:p w:rsidR="00793067" w:rsidRPr="008B7D21" w:rsidRDefault="00793067" w:rsidP="005E55D7">
      <w:pPr>
        <w:spacing w:after="1"/>
        <w:rPr>
          <w:sz w:val="24"/>
          <w:szCs w:val="24"/>
        </w:rPr>
      </w:pPr>
    </w:p>
    <w:p w:rsidR="00793067" w:rsidRPr="008B7D21" w:rsidRDefault="00793067" w:rsidP="005E55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93067" w:rsidRPr="00DD6052" w:rsidRDefault="00793067" w:rsidP="005E55D7">
      <w:pPr>
        <w:pStyle w:val="ConsPlusNormal"/>
        <w:spacing w:line="36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420"/>
      <w:bookmarkEnd w:id="0"/>
      <w:r w:rsidRPr="00DD6052">
        <w:rPr>
          <w:rFonts w:ascii="Times New Roman" w:hAnsi="Times New Roman" w:cs="Times New Roman"/>
          <w:b/>
          <w:sz w:val="28"/>
          <w:szCs w:val="28"/>
        </w:rPr>
        <w:t>Формат годового отчета по исполнению муниципальной программы</w:t>
      </w:r>
    </w:p>
    <w:p w:rsidR="00793067" w:rsidRPr="00E75275" w:rsidRDefault="00793067" w:rsidP="005E55D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93067" w:rsidRPr="00E75275" w:rsidRDefault="00793067" w:rsidP="005E55D7">
      <w:pPr>
        <w:pStyle w:val="ConsPlusNormal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E75275">
        <w:rPr>
          <w:rFonts w:ascii="Times New Roman" w:hAnsi="Times New Roman" w:cs="Times New Roman"/>
          <w:sz w:val="28"/>
          <w:szCs w:val="28"/>
        </w:rPr>
        <w:t xml:space="preserve">Раздел 1 отчета. Результаты использования </w:t>
      </w:r>
      <w:r w:rsidR="00324D31">
        <w:rPr>
          <w:rFonts w:ascii="Times New Roman" w:hAnsi="Times New Roman" w:cs="Times New Roman"/>
          <w:sz w:val="28"/>
          <w:szCs w:val="28"/>
        </w:rPr>
        <w:t>бюджетных ассигнований</w:t>
      </w:r>
      <w:r w:rsidRPr="00E75275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="001F07D0">
        <w:rPr>
          <w:rFonts w:ascii="Times New Roman" w:hAnsi="Times New Roman" w:cs="Times New Roman"/>
          <w:sz w:val="28"/>
          <w:szCs w:val="28"/>
        </w:rPr>
        <w:t>района</w:t>
      </w:r>
      <w:r w:rsidRPr="00E75275">
        <w:rPr>
          <w:rFonts w:ascii="Times New Roman" w:hAnsi="Times New Roman" w:cs="Times New Roman"/>
          <w:sz w:val="28"/>
          <w:szCs w:val="28"/>
        </w:rPr>
        <w:t xml:space="preserve"> и иных средств на реализацию мероприятий муниципальной программы.</w:t>
      </w:r>
    </w:p>
    <w:p w:rsidR="00793067" w:rsidRPr="00E75275" w:rsidRDefault="00793067" w:rsidP="005E55D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275">
        <w:rPr>
          <w:rFonts w:ascii="Times New Roman" w:hAnsi="Times New Roman" w:cs="Times New Roman"/>
          <w:sz w:val="28"/>
          <w:szCs w:val="28"/>
        </w:rPr>
        <w:t xml:space="preserve">При представлении сведений об использовании </w:t>
      </w:r>
      <w:r w:rsidR="00324D31">
        <w:rPr>
          <w:rFonts w:ascii="Times New Roman" w:hAnsi="Times New Roman" w:cs="Times New Roman"/>
          <w:sz w:val="28"/>
          <w:szCs w:val="28"/>
        </w:rPr>
        <w:t>бюджетных ассигнований</w:t>
      </w:r>
      <w:r w:rsidRPr="00E75275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="001F07D0">
        <w:rPr>
          <w:rFonts w:ascii="Times New Roman" w:hAnsi="Times New Roman" w:cs="Times New Roman"/>
          <w:sz w:val="28"/>
          <w:szCs w:val="28"/>
        </w:rPr>
        <w:t>района</w:t>
      </w:r>
      <w:r w:rsidRPr="00E75275">
        <w:rPr>
          <w:rFonts w:ascii="Times New Roman" w:hAnsi="Times New Roman" w:cs="Times New Roman"/>
          <w:sz w:val="28"/>
          <w:szCs w:val="28"/>
        </w:rPr>
        <w:t xml:space="preserve"> и иных средств на реализацию мероприятий муниципальной программы в разрезе подпрограмм, реализация которых предусмотрена в отчетном году, необходимо представить:</w:t>
      </w:r>
    </w:p>
    <w:p w:rsidR="00793067" w:rsidRPr="00E75275" w:rsidRDefault="00793067" w:rsidP="005E55D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275">
        <w:rPr>
          <w:rFonts w:ascii="Times New Roman" w:hAnsi="Times New Roman" w:cs="Times New Roman"/>
          <w:sz w:val="28"/>
          <w:szCs w:val="28"/>
        </w:rPr>
        <w:t xml:space="preserve">а) данные о кассовых расходах федерального, областного, </w:t>
      </w:r>
      <w:r w:rsidR="005C1532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1F07D0">
        <w:rPr>
          <w:rFonts w:ascii="Times New Roman" w:hAnsi="Times New Roman" w:cs="Times New Roman"/>
          <w:sz w:val="28"/>
          <w:szCs w:val="28"/>
        </w:rPr>
        <w:t>района</w:t>
      </w:r>
      <w:r w:rsidRPr="00E75275">
        <w:rPr>
          <w:rFonts w:ascii="Times New Roman" w:hAnsi="Times New Roman" w:cs="Times New Roman"/>
          <w:sz w:val="28"/>
          <w:szCs w:val="28"/>
        </w:rPr>
        <w:t xml:space="preserve"> и бюджетов поселений, бюджетов государственных внебюджетных фондов и фактических расходах государственных корпораций, акционерных обществ с государственным участием, общественных, научных и иных организаций - по формам согласно таблицам 1.1 и 1.2.</w:t>
      </w:r>
    </w:p>
    <w:p w:rsidR="00793067" w:rsidRPr="008B7D21" w:rsidRDefault="00793067" w:rsidP="005E55D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93067" w:rsidRPr="008B7D21" w:rsidRDefault="00793067" w:rsidP="005E55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427"/>
      <w:bookmarkEnd w:id="1"/>
    </w:p>
    <w:p w:rsidR="00793067" w:rsidRPr="008B7D21" w:rsidRDefault="00793067" w:rsidP="005E55D7">
      <w:pPr>
        <w:rPr>
          <w:sz w:val="24"/>
          <w:szCs w:val="24"/>
        </w:rPr>
        <w:sectPr w:rsidR="00793067" w:rsidRPr="008B7D21" w:rsidSect="00306A48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W w:w="15518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1972"/>
        <w:gridCol w:w="2773"/>
        <w:gridCol w:w="3260"/>
        <w:gridCol w:w="3402"/>
        <w:gridCol w:w="2410"/>
        <w:gridCol w:w="1673"/>
        <w:gridCol w:w="28"/>
      </w:tblGrid>
      <w:tr w:rsidR="00793067" w:rsidRPr="008B7D21" w:rsidTr="00186B53">
        <w:tc>
          <w:tcPr>
            <w:tcW w:w="15518" w:type="dxa"/>
            <w:gridSpan w:val="7"/>
            <w:tcBorders>
              <w:top w:val="nil"/>
              <w:left w:val="nil"/>
              <w:right w:val="nil"/>
            </w:tcBorders>
          </w:tcPr>
          <w:p w:rsidR="00793067" w:rsidRPr="009F2B27" w:rsidRDefault="00793067" w:rsidP="00306A48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F2B27"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>Таблица 1.1. Отчет об использовании бюджетных ассигнований бюджета</w:t>
            </w:r>
            <w:r w:rsidR="00B850AD">
              <w:rPr>
                <w:rFonts w:ascii="Times New Roman" w:hAnsi="Times New Roman" w:cs="Times New Roman"/>
                <w:b/>
                <w:sz w:val="28"/>
                <w:szCs w:val="24"/>
              </w:rPr>
              <w:t>округа</w:t>
            </w:r>
            <w:r w:rsidRPr="009F2B27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Тоншаевского муниципального </w:t>
            </w:r>
            <w:r w:rsidR="00B850AD">
              <w:rPr>
                <w:rFonts w:ascii="Times New Roman" w:hAnsi="Times New Roman" w:cs="Times New Roman"/>
                <w:b/>
                <w:sz w:val="28"/>
                <w:szCs w:val="24"/>
              </w:rPr>
              <w:t>округа</w:t>
            </w:r>
            <w:r w:rsidRPr="009F2B27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Нижегородской областина реализацию муниципальной программы</w:t>
            </w:r>
          </w:p>
          <w:p w:rsidR="00793067" w:rsidRPr="00967C03" w:rsidRDefault="00793067" w:rsidP="00306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793067" w:rsidRPr="008B7D21" w:rsidTr="00967C03">
        <w:tc>
          <w:tcPr>
            <w:tcW w:w="1972" w:type="dxa"/>
            <w:vMerge w:val="restart"/>
          </w:tcPr>
          <w:p w:rsidR="00793067" w:rsidRPr="006B64A4" w:rsidRDefault="00793067" w:rsidP="00306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6B64A4">
              <w:rPr>
                <w:rFonts w:ascii="Times New Roman" w:hAnsi="Times New Roman" w:cs="Times New Roman"/>
                <w:b/>
              </w:rPr>
              <w:t>Статус</w:t>
            </w:r>
          </w:p>
        </w:tc>
        <w:tc>
          <w:tcPr>
            <w:tcW w:w="2773" w:type="dxa"/>
            <w:vMerge w:val="restart"/>
          </w:tcPr>
          <w:p w:rsidR="00793067" w:rsidRPr="006B64A4" w:rsidRDefault="00793067" w:rsidP="00306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6B64A4">
              <w:rPr>
                <w:rFonts w:ascii="Times New Roman" w:hAnsi="Times New Roman" w:cs="Times New Roman"/>
                <w:b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3260" w:type="dxa"/>
            <w:vMerge w:val="restart"/>
          </w:tcPr>
          <w:p w:rsidR="00793067" w:rsidRPr="006B64A4" w:rsidRDefault="00793067" w:rsidP="00306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6B64A4">
              <w:rPr>
                <w:rFonts w:ascii="Times New Roman" w:hAnsi="Times New Roman" w:cs="Times New Roman"/>
                <w:b/>
              </w:rPr>
              <w:t>Ответственный исполнитель, соисполнители, заказчик-координатор</w:t>
            </w:r>
          </w:p>
        </w:tc>
        <w:tc>
          <w:tcPr>
            <w:tcW w:w="7513" w:type="dxa"/>
            <w:gridSpan w:val="4"/>
          </w:tcPr>
          <w:p w:rsidR="00793067" w:rsidRPr="006B64A4" w:rsidRDefault="00793067" w:rsidP="0008204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6B64A4">
              <w:rPr>
                <w:rFonts w:ascii="Times New Roman" w:hAnsi="Times New Roman" w:cs="Times New Roman"/>
                <w:b/>
              </w:rPr>
              <w:t xml:space="preserve">Расходы (тыс. руб.), </w:t>
            </w:r>
            <w:r>
              <w:rPr>
                <w:rFonts w:ascii="Times New Roman" w:hAnsi="Times New Roman" w:cs="Times New Roman"/>
                <w:b/>
              </w:rPr>
              <w:t>20</w:t>
            </w:r>
            <w:r w:rsidR="007C70E8">
              <w:rPr>
                <w:rFonts w:ascii="Times New Roman" w:hAnsi="Times New Roman" w:cs="Times New Roman"/>
                <w:b/>
              </w:rPr>
              <w:t>2</w:t>
            </w:r>
            <w:r w:rsidR="0008204D">
              <w:rPr>
                <w:rFonts w:ascii="Times New Roman" w:hAnsi="Times New Roman" w:cs="Times New Roman"/>
                <w:b/>
              </w:rPr>
              <w:t>1</w:t>
            </w:r>
            <w:bookmarkStart w:id="2" w:name="_GoBack"/>
            <w:bookmarkEnd w:id="2"/>
            <w:r w:rsidRPr="006B64A4">
              <w:rPr>
                <w:rFonts w:ascii="Times New Roman" w:hAnsi="Times New Roman" w:cs="Times New Roman"/>
                <w:b/>
              </w:rPr>
              <w:t>год</w:t>
            </w:r>
          </w:p>
        </w:tc>
      </w:tr>
      <w:tr w:rsidR="00793067" w:rsidRPr="008B7D21" w:rsidTr="00967C03">
        <w:tc>
          <w:tcPr>
            <w:tcW w:w="1972" w:type="dxa"/>
            <w:vMerge/>
          </w:tcPr>
          <w:p w:rsidR="00793067" w:rsidRPr="006B64A4" w:rsidRDefault="00793067" w:rsidP="00306A48">
            <w:pPr>
              <w:rPr>
                <w:b/>
                <w:sz w:val="20"/>
              </w:rPr>
            </w:pPr>
          </w:p>
        </w:tc>
        <w:tc>
          <w:tcPr>
            <w:tcW w:w="2773" w:type="dxa"/>
            <w:vMerge/>
          </w:tcPr>
          <w:p w:rsidR="00793067" w:rsidRPr="006B64A4" w:rsidRDefault="00793067" w:rsidP="00306A48">
            <w:pPr>
              <w:rPr>
                <w:b/>
                <w:sz w:val="20"/>
              </w:rPr>
            </w:pPr>
          </w:p>
        </w:tc>
        <w:tc>
          <w:tcPr>
            <w:tcW w:w="3260" w:type="dxa"/>
            <w:vMerge/>
          </w:tcPr>
          <w:p w:rsidR="00793067" w:rsidRPr="006B64A4" w:rsidRDefault="00793067" w:rsidP="00306A48">
            <w:pPr>
              <w:rPr>
                <w:b/>
                <w:sz w:val="20"/>
              </w:rPr>
            </w:pPr>
          </w:p>
        </w:tc>
        <w:tc>
          <w:tcPr>
            <w:tcW w:w="3402" w:type="dxa"/>
          </w:tcPr>
          <w:p w:rsidR="00793067" w:rsidRPr="006B64A4" w:rsidRDefault="00793067" w:rsidP="00E85EBC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6B64A4">
              <w:rPr>
                <w:rFonts w:ascii="Times New Roman" w:hAnsi="Times New Roman" w:cs="Times New Roman"/>
                <w:b/>
              </w:rPr>
              <w:t>сводная бюджетная роспись, план на 1 января отчетного года</w:t>
            </w:r>
          </w:p>
        </w:tc>
        <w:tc>
          <w:tcPr>
            <w:tcW w:w="2410" w:type="dxa"/>
          </w:tcPr>
          <w:p w:rsidR="00793067" w:rsidRPr="006B64A4" w:rsidRDefault="00793067" w:rsidP="00306A4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6B64A4">
              <w:rPr>
                <w:rFonts w:ascii="Times New Roman" w:hAnsi="Times New Roman" w:cs="Times New Roman"/>
                <w:b/>
              </w:rPr>
              <w:t>сводная бюджетная роспись на отчетную дату &lt;*&gt;</w:t>
            </w:r>
          </w:p>
        </w:tc>
        <w:tc>
          <w:tcPr>
            <w:tcW w:w="1701" w:type="dxa"/>
            <w:gridSpan w:val="2"/>
          </w:tcPr>
          <w:p w:rsidR="00793067" w:rsidRPr="006B64A4" w:rsidRDefault="00793067" w:rsidP="00306A4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6B64A4">
              <w:rPr>
                <w:rFonts w:ascii="Times New Roman" w:hAnsi="Times New Roman" w:cs="Times New Roman"/>
                <w:b/>
              </w:rPr>
              <w:t>кассовое исполнение</w:t>
            </w:r>
          </w:p>
        </w:tc>
      </w:tr>
      <w:tr w:rsidR="00793067" w:rsidRPr="008B7D21" w:rsidTr="00967C03">
        <w:trPr>
          <w:trHeight w:val="254"/>
        </w:trPr>
        <w:tc>
          <w:tcPr>
            <w:tcW w:w="1972" w:type="dxa"/>
          </w:tcPr>
          <w:p w:rsidR="00793067" w:rsidRPr="006B64A4" w:rsidRDefault="00793067" w:rsidP="00967C03">
            <w:pPr>
              <w:pStyle w:val="ConsPlusNormal"/>
              <w:spacing w:line="240" w:lineRule="atLeast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6B64A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73" w:type="dxa"/>
          </w:tcPr>
          <w:p w:rsidR="00793067" w:rsidRPr="006B64A4" w:rsidRDefault="00793067" w:rsidP="00967C03">
            <w:pPr>
              <w:pStyle w:val="ConsPlusNormal"/>
              <w:spacing w:line="240" w:lineRule="atLeast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6B64A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260" w:type="dxa"/>
          </w:tcPr>
          <w:p w:rsidR="00793067" w:rsidRPr="006B64A4" w:rsidRDefault="00793067" w:rsidP="00967C03">
            <w:pPr>
              <w:pStyle w:val="ConsPlusNormal"/>
              <w:spacing w:line="240" w:lineRule="atLeast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6B64A4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402" w:type="dxa"/>
          </w:tcPr>
          <w:p w:rsidR="00793067" w:rsidRPr="006B64A4" w:rsidRDefault="00793067" w:rsidP="00967C03">
            <w:pPr>
              <w:pStyle w:val="ConsPlusNormal"/>
              <w:spacing w:line="240" w:lineRule="atLeast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6B64A4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410" w:type="dxa"/>
          </w:tcPr>
          <w:p w:rsidR="00793067" w:rsidRPr="006B64A4" w:rsidRDefault="00793067" w:rsidP="00967C03">
            <w:pPr>
              <w:pStyle w:val="ConsPlusNormal"/>
              <w:spacing w:line="240" w:lineRule="atLeast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6B64A4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701" w:type="dxa"/>
            <w:gridSpan w:val="2"/>
          </w:tcPr>
          <w:p w:rsidR="00793067" w:rsidRPr="006B64A4" w:rsidRDefault="00793067" w:rsidP="00967C03">
            <w:pPr>
              <w:pStyle w:val="ConsPlusNormal"/>
              <w:spacing w:line="240" w:lineRule="atLeast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6B64A4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793067" w:rsidRPr="008B7D21" w:rsidTr="00967C03">
        <w:trPr>
          <w:trHeight w:val="926"/>
        </w:trPr>
        <w:tc>
          <w:tcPr>
            <w:tcW w:w="1972" w:type="dxa"/>
          </w:tcPr>
          <w:p w:rsidR="00793067" w:rsidRPr="00A13696" w:rsidRDefault="00793067" w:rsidP="00C7471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A13696">
              <w:rPr>
                <w:rFonts w:ascii="Times New Roman" w:hAnsi="Times New Roman" w:cs="Times New Roman"/>
                <w:b/>
              </w:rPr>
              <w:t>Муниципальная программа</w:t>
            </w:r>
          </w:p>
        </w:tc>
        <w:tc>
          <w:tcPr>
            <w:tcW w:w="2773" w:type="dxa"/>
          </w:tcPr>
          <w:p w:rsidR="00793067" w:rsidRPr="006B64A4" w:rsidRDefault="00793067" w:rsidP="007C70E8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6B64A4">
              <w:rPr>
                <w:bCs/>
                <w:sz w:val="20"/>
              </w:rPr>
              <w:t xml:space="preserve">«Управление муниципальными финансами Тоншаевского муниципального </w:t>
            </w:r>
            <w:r w:rsidR="00B850AD">
              <w:rPr>
                <w:bCs/>
                <w:sz w:val="20"/>
              </w:rPr>
              <w:t>округа</w:t>
            </w:r>
            <w:r w:rsidRPr="006B64A4">
              <w:rPr>
                <w:bCs/>
                <w:sz w:val="20"/>
              </w:rPr>
              <w:t xml:space="preserve"> Нижегородской области»</w:t>
            </w:r>
          </w:p>
        </w:tc>
        <w:tc>
          <w:tcPr>
            <w:tcW w:w="3260" w:type="dxa"/>
          </w:tcPr>
          <w:p w:rsidR="00793067" w:rsidRPr="00A13696" w:rsidRDefault="00793067" w:rsidP="00C7471F">
            <w:pPr>
              <w:pStyle w:val="ConsPlusNormal"/>
              <w:ind w:firstLine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13696">
              <w:rPr>
                <w:rFonts w:ascii="Times New Roman" w:hAnsi="Times New Roman" w:cs="Times New Roman"/>
                <w:b/>
              </w:rPr>
              <w:t>муниципальный заказчик-координатор</w:t>
            </w:r>
          </w:p>
          <w:p w:rsidR="00793067" w:rsidRPr="006B64A4" w:rsidRDefault="00793067" w:rsidP="007C70E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8321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Управление финансов Администрации Тоншаевского</w:t>
            </w:r>
            <w:r w:rsidR="008F0A0B" w:rsidRPr="008F0A0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муниципального</w:t>
            </w:r>
            <w:r w:rsidR="00B850AD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округа</w:t>
            </w:r>
          </w:p>
        </w:tc>
        <w:tc>
          <w:tcPr>
            <w:tcW w:w="3402" w:type="dxa"/>
          </w:tcPr>
          <w:p w:rsidR="00793067" w:rsidRPr="006B64A4" w:rsidRDefault="00186B53" w:rsidP="00C747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11712,65</w:t>
            </w:r>
          </w:p>
        </w:tc>
        <w:tc>
          <w:tcPr>
            <w:tcW w:w="2410" w:type="dxa"/>
          </w:tcPr>
          <w:p w:rsidR="00793067" w:rsidRPr="006B64A4" w:rsidRDefault="00186B53" w:rsidP="00C747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13077,62</w:t>
            </w:r>
          </w:p>
        </w:tc>
        <w:tc>
          <w:tcPr>
            <w:tcW w:w="1701" w:type="dxa"/>
            <w:gridSpan w:val="2"/>
          </w:tcPr>
          <w:p w:rsidR="00793067" w:rsidRPr="006B64A4" w:rsidRDefault="00186B53" w:rsidP="00C747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12141,59</w:t>
            </w:r>
          </w:p>
        </w:tc>
      </w:tr>
      <w:tr w:rsidR="00793067" w:rsidRPr="008B7D21" w:rsidTr="00967C03">
        <w:trPr>
          <w:trHeight w:val="914"/>
        </w:trPr>
        <w:tc>
          <w:tcPr>
            <w:tcW w:w="1972" w:type="dxa"/>
          </w:tcPr>
          <w:p w:rsidR="00793067" w:rsidRPr="006B64A4" w:rsidRDefault="00793067" w:rsidP="00C7471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6B64A4">
              <w:rPr>
                <w:rFonts w:ascii="Times New Roman" w:hAnsi="Times New Roman" w:cs="Times New Roman"/>
                <w:b/>
              </w:rPr>
              <w:t>Подпрограмма 1</w:t>
            </w:r>
          </w:p>
        </w:tc>
        <w:tc>
          <w:tcPr>
            <w:tcW w:w="2773" w:type="dxa"/>
          </w:tcPr>
          <w:p w:rsidR="00793067" w:rsidRPr="006B64A4" w:rsidRDefault="00793067" w:rsidP="0088036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B64A4">
              <w:rPr>
                <w:rFonts w:ascii="Times New Roman" w:hAnsi="Times New Roman" w:cs="Times New Roman"/>
              </w:rPr>
              <w:t xml:space="preserve"> «Организация и совершенствование бюджетного процесса Тоншаевского муниципального </w:t>
            </w:r>
            <w:r w:rsidR="00B850AD">
              <w:rPr>
                <w:rFonts w:ascii="Times New Roman" w:hAnsi="Times New Roman" w:cs="Times New Roman"/>
              </w:rPr>
              <w:t>округа</w:t>
            </w:r>
            <w:r w:rsidRPr="006B64A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260" w:type="dxa"/>
          </w:tcPr>
          <w:p w:rsidR="00793067" w:rsidRPr="00A13696" w:rsidRDefault="00793067" w:rsidP="00C7471F">
            <w:pPr>
              <w:pStyle w:val="ConsPlusNormal"/>
              <w:ind w:firstLine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13696">
              <w:rPr>
                <w:rFonts w:ascii="Times New Roman" w:hAnsi="Times New Roman" w:cs="Times New Roman"/>
                <w:b/>
              </w:rPr>
              <w:t>муниципальный заказчик-координатор</w:t>
            </w:r>
          </w:p>
          <w:p w:rsidR="00793067" w:rsidRPr="006B64A4" w:rsidRDefault="00793067" w:rsidP="007C70E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8321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Управление финансов Администрации Тоншаевского</w:t>
            </w:r>
            <w:r w:rsidR="008F0A0B" w:rsidRPr="008F0A0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муниципального</w:t>
            </w:r>
            <w:r w:rsidR="00B850AD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округа</w:t>
            </w:r>
          </w:p>
        </w:tc>
        <w:tc>
          <w:tcPr>
            <w:tcW w:w="3402" w:type="dxa"/>
          </w:tcPr>
          <w:p w:rsidR="00793067" w:rsidRPr="006B64A4" w:rsidRDefault="00186B53" w:rsidP="00C747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2190,95</w:t>
            </w:r>
          </w:p>
        </w:tc>
        <w:tc>
          <w:tcPr>
            <w:tcW w:w="2410" w:type="dxa"/>
          </w:tcPr>
          <w:p w:rsidR="00793067" w:rsidRPr="006B64A4" w:rsidRDefault="00186B53" w:rsidP="00C747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2190,95</w:t>
            </w:r>
          </w:p>
        </w:tc>
        <w:tc>
          <w:tcPr>
            <w:tcW w:w="1701" w:type="dxa"/>
            <w:gridSpan w:val="2"/>
          </w:tcPr>
          <w:p w:rsidR="00793067" w:rsidRPr="006B64A4" w:rsidRDefault="009837F1" w:rsidP="00186B5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  <w:r w:rsidR="00186B53">
              <w:rPr>
                <w:rFonts w:ascii="Times New Roman" w:hAnsi="Times New Roman" w:cs="Times New Roman"/>
                <w:b/>
              </w:rPr>
              <w:t>87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186B53">
              <w:rPr>
                <w:rFonts w:ascii="Times New Roman" w:hAnsi="Times New Roman" w:cs="Times New Roman"/>
                <w:b/>
              </w:rPr>
              <w:t>89</w:t>
            </w:r>
          </w:p>
        </w:tc>
      </w:tr>
      <w:tr w:rsidR="00793067" w:rsidRPr="00FD120B" w:rsidTr="00967C03">
        <w:trPr>
          <w:trHeight w:val="490"/>
        </w:trPr>
        <w:tc>
          <w:tcPr>
            <w:tcW w:w="1972" w:type="dxa"/>
          </w:tcPr>
          <w:p w:rsidR="00793067" w:rsidRPr="00FD120B" w:rsidRDefault="00793067" w:rsidP="003C013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D120B">
              <w:rPr>
                <w:rFonts w:ascii="Times New Roman" w:hAnsi="Times New Roman" w:cs="Times New Roman"/>
              </w:rPr>
              <w:t>Основное мероприятие 1.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73" w:type="dxa"/>
          </w:tcPr>
          <w:p w:rsidR="00793067" w:rsidRPr="00FD120B" w:rsidRDefault="00793067" w:rsidP="003C013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D120B">
              <w:rPr>
                <w:rFonts w:ascii="Times New Roman" w:hAnsi="Times New Roman" w:cs="Times New Roman"/>
              </w:rPr>
              <w:t>Организация исполне</w:t>
            </w:r>
            <w:r w:rsidR="00880364">
              <w:rPr>
                <w:rFonts w:ascii="Times New Roman" w:hAnsi="Times New Roman" w:cs="Times New Roman"/>
              </w:rPr>
              <w:t>ния</w:t>
            </w:r>
            <w:r w:rsidRPr="00FD120B">
              <w:rPr>
                <w:rFonts w:ascii="Times New Roman" w:hAnsi="Times New Roman" w:cs="Times New Roman"/>
              </w:rPr>
              <w:t xml:space="preserve"> бюджета</w:t>
            </w:r>
            <w:r w:rsidR="00B850AD">
              <w:rPr>
                <w:rFonts w:ascii="Times New Roman" w:hAnsi="Times New Roman" w:cs="Times New Roman"/>
              </w:rPr>
              <w:t>округа</w:t>
            </w:r>
          </w:p>
        </w:tc>
        <w:tc>
          <w:tcPr>
            <w:tcW w:w="3260" w:type="dxa"/>
          </w:tcPr>
          <w:p w:rsidR="00793067" w:rsidRPr="00542661" w:rsidRDefault="00793067" w:rsidP="007C70E8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42661">
              <w:rPr>
                <w:rFonts w:ascii="Times New Roman" w:hAnsi="Times New Roman" w:cs="Times New Roman"/>
                <w:sz w:val="18"/>
                <w:szCs w:val="18"/>
              </w:rPr>
              <w:t>Исполнитель Управление финансов администрации Тоншаевского</w:t>
            </w:r>
            <w:r w:rsidR="008F0A0B" w:rsidRPr="008F0A0B">
              <w:rPr>
                <w:rFonts w:ascii="Times New Roman" w:hAnsi="Times New Roman" w:cs="Times New Roman"/>
                <w:bCs/>
                <w:sz w:val="18"/>
                <w:szCs w:val="18"/>
              </w:rPr>
              <w:t>муниципального</w:t>
            </w:r>
            <w:r w:rsidR="00B850AD">
              <w:rPr>
                <w:rFonts w:ascii="Times New Roman" w:hAnsi="Times New Roman" w:cs="Times New Roman"/>
                <w:sz w:val="18"/>
                <w:szCs w:val="18"/>
              </w:rPr>
              <w:t>округа</w:t>
            </w:r>
          </w:p>
        </w:tc>
        <w:tc>
          <w:tcPr>
            <w:tcW w:w="3402" w:type="dxa"/>
          </w:tcPr>
          <w:p w:rsidR="00793067" w:rsidRPr="006B64A4" w:rsidRDefault="00186B53" w:rsidP="003C013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2190,95</w:t>
            </w:r>
          </w:p>
        </w:tc>
        <w:tc>
          <w:tcPr>
            <w:tcW w:w="2410" w:type="dxa"/>
          </w:tcPr>
          <w:p w:rsidR="00793067" w:rsidRPr="006B64A4" w:rsidRDefault="00186B53" w:rsidP="003C013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2190,95</w:t>
            </w:r>
          </w:p>
        </w:tc>
        <w:tc>
          <w:tcPr>
            <w:tcW w:w="1701" w:type="dxa"/>
            <w:gridSpan w:val="2"/>
          </w:tcPr>
          <w:p w:rsidR="00793067" w:rsidRPr="006B64A4" w:rsidRDefault="00186B53" w:rsidP="003C013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2187,89</w:t>
            </w:r>
          </w:p>
        </w:tc>
      </w:tr>
      <w:tr w:rsidR="00793067" w:rsidRPr="00FD120B" w:rsidTr="00967C03">
        <w:trPr>
          <w:trHeight w:val="786"/>
        </w:trPr>
        <w:tc>
          <w:tcPr>
            <w:tcW w:w="1972" w:type="dxa"/>
          </w:tcPr>
          <w:p w:rsidR="00793067" w:rsidRPr="00FD120B" w:rsidRDefault="00793067" w:rsidP="00660CC2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Подпрограмма 3</w:t>
            </w:r>
          </w:p>
        </w:tc>
        <w:tc>
          <w:tcPr>
            <w:tcW w:w="2773" w:type="dxa"/>
          </w:tcPr>
          <w:p w:rsidR="00793067" w:rsidRPr="00660CC2" w:rsidRDefault="00793067" w:rsidP="0088036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«</w:t>
            </w:r>
            <w:r w:rsidRPr="00660CC2">
              <w:rPr>
                <w:rFonts w:ascii="Times New Roman" w:hAnsi="Times New Roman" w:cs="Times New Roman"/>
                <w:color w:val="000000"/>
              </w:rPr>
              <w:t xml:space="preserve">Повышение эффективности бюджетных расходов Тоншаевского муниципального </w:t>
            </w:r>
            <w:r w:rsidR="00B850AD">
              <w:rPr>
                <w:rFonts w:ascii="Times New Roman" w:hAnsi="Times New Roman" w:cs="Times New Roman"/>
                <w:color w:val="000000"/>
              </w:rPr>
              <w:t>округа</w:t>
            </w:r>
            <w:r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3260" w:type="dxa"/>
          </w:tcPr>
          <w:p w:rsidR="00793067" w:rsidRPr="00A13696" w:rsidRDefault="00793067" w:rsidP="00660CC2">
            <w:pPr>
              <w:pStyle w:val="ConsPlusNormal"/>
              <w:ind w:firstLine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13696">
              <w:rPr>
                <w:rFonts w:ascii="Times New Roman" w:hAnsi="Times New Roman" w:cs="Times New Roman"/>
                <w:b/>
              </w:rPr>
              <w:t>муниципальный заказчик-координатор</w:t>
            </w:r>
          </w:p>
          <w:p w:rsidR="00793067" w:rsidRPr="006B64A4" w:rsidRDefault="00793067" w:rsidP="007C70E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8321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Управление финансов Администрации Тоншаевского</w:t>
            </w:r>
            <w:r w:rsidR="008F0A0B" w:rsidRPr="008F0A0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муниципального</w:t>
            </w:r>
            <w:r w:rsidR="00B850AD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округа</w:t>
            </w:r>
          </w:p>
        </w:tc>
        <w:tc>
          <w:tcPr>
            <w:tcW w:w="3402" w:type="dxa"/>
          </w:tcPr>
          <w:p w:rsidR="00793067" w:rsidRDefault="00D01132" w:rsidP="00660C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25,00</w:t>
            </w:r>
          </w:p>
        </w:tc>
        <w:tc>
          <w:tcPr>
            <w:tcW w:w="2410" w:type="dxa"/>
          </w:tcPr>
          <w:p w:rsidR="00793067" w:rsidRDefault="00186B53" w:rsidP="00660C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971,05</w:t>
            </w:r>
          </w:p>
        </w:tc>
        <w:tc>
          <w:tcPr>
            <w:tcW w:w="1701" w:type="dxa"/>
            <w:gridSpan w:val="2"/>
          </w:tcPr>
          <w:p w:rsidR="00793067" w:rsidRDefault="00186B53" w:rsidP="00660C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51,72</w:t>
            </w:r>
          </w:p>
        </w:tc>
      </w:tr>
      <w:tr w:rsidR="00793067" w:rsidRPr="00FD120B" w:rsidTr="00967C03">
        <w:tc>
          <w:tcPr>
            <w:tcW w:w="1972" w:type="dxa"/>
          </w:tcPr>
          <w:p w:rsidR="00793067" w:rsidRPr="00FD120B" w:rsidRDefault="00793067" w:rsidP="003C013C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Основное мероприятие 3.1</w:t>
            </w:r>
          </w:p>
        </w:tc>
        <w:tc>
          <w:tcPr>
            <w:tcW w:w="2773" w:type="dxa"/>
          </w:tcPr>
          <w:p w:rsidR="00793067" w:rsidRPr="00660CC2" w:rsidRDefault="00793067" w:rsidP="0088036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660CC2">
              <w:rPr>
                <w:rFonts w:ascii="Times New Roman" w:hAnsi="Times New Roman" w:cs="Times New Roman"/>
                <w:color w:val="000000"/>
              </w:rPr>
              <w:t xml:space="preserve">Реализация муниципальных программ Тоншаевского муниципального </w:t>
            </w:r>
            <w:r w:rsidR="00B850AD">
              <w:rPr>
                <w:rFonts w:ascii="Times New Roman" w:hAnsi="Times New Roman" w:cs="Times New Roman"/>
                <w:color w:val="000000"/>
              </w:rPr>
              <w:t>округа</w:t>
            </w:r>
          </w:p>
        </w:tc>
        <w:tc>
          <w:tcPr>
            <w:tcW w:w="3260" w:type="dxa"/>
          </w:tcPr>
          <w:p w:rsidR="00793067" w:rsidRPr="00FD120B" w:rsidRDefault="00793067" w:rsidP="007C70E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D120B">
              <w:rPr>
                <w:rFonts w:ascii="Times New Roman" w:hAnsi="Times New Roman" w:cs="Times New Roman"/>
              </w:rPr>
              <w:t>Исполнитель</w:t>
            </w:r>
            <w:r w:rsidRPr="0038321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Управление финансов Администрации Тоншаевского</w:t>
            </w:r>
            <w:r w:rsidR="008F0A0B" w:rsidRPr="008F0A0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муниципального</w:t>
            </w:r>
            <w:r w:rsidR="00B850AD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округа</w:t>
            </w:r>
          </w:p>
        </w:tc>
        <w:tc>
          <w:tcPr>
            <w:tcW w:w="3402" w:type="dxa"/>
          </w:tcPr>
          <w:p w:rsidR="00793067" w:rsidRDefault="00D01132" w:rsidP="003C013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25,00</w:t>
            </w:r>
          </w:p>
        </w:tc>
        <w:tc>
          <w:tcPr>
            <w:tcW w:w="2410" w:type="dxa"/>
          </w:tcPr>
          <w:p w:rsidR="00793067" w:rsidRDefault="00186B53" w:rsidP="003C013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971,05</w:t>
            </w:r>
          </w:p>
        </w:tc>
        <w:tc>
          <w:tcPr>
            <w:tcW w:w="1701" w:type="dxa"/>
            <w:gridSpan w:val="2"/>
          </w:tcPr>
          <w:p w:rsidR="00793067" w:rsidRDefault="00186B53" w:rsidP="003C013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51,72</w:t>
            </w:r>
          </w:p>
        </w:tc>
      </w:tr>
      <w:tr w:rsidR="00793067" w:rsidRPr="00FD120B" w:rsidTr="00967C03">
        <w:trPr>
          <w:gridAfter w:val="1"/>
          <w:wAfter w:w="28" w:type="dxa"/>
          <w:trHeight w:val="731"/>
        </w:trPr>
        <w:tc>
          <w:tcPr>
            <w:tcW w:w="1972" w:type="dxa"/>
          </w:tcPr>
          <w:p w:rsidR="00793067" w:rsidRPr="00FD120B" w:rsidRDefault="00793067" w:rsidP="00C7471F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FD120B">
              <w:rPr>
                <w:rFonts w:ascii="Times New Roman" w:hAnsi="Times New Roman" w:cs="Times New Roman"/>
                <w:b/>
              </w:rPr>
              <w:t>Подпрограмма 4</w:t>
            </w:r>
          </w:p>
        </w:tc>
        <w:tc>
          <w:tcPr>
            <w:tcW w:w="2773" w:type="dxa"/>
          </w:tcPr>
          <w:p w:rsidR="00793067" w:rsidRPr="00FD120B" w:rsidRDefault="00793067" w:rsidP="00C7471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D120B">
              <w:rPr>
                <w:rFonts w:ascii="Times New Roman" w:hAnsi="Times New Roman" w:cs="Times New Roman"/>
              </w:rPr>
              <w:t>«Обеспечение реализации муниципальной программы»</w:t>
            </w:r>
          </w:p>
        </w:tc>
        <w:tc>
          <w:tcPr>
            <w:tcW w:w="3260" w:type="dxa"/>
          </w:tcPr>
          <w:p w:rsidR="00793067" w:rsidRPr="00A13696" w:rsidRDefault="00793067" w:rsidP="00C7471F">
            <w:pPr>
              <w:pStyle w:val="ConsPlusNormal"/>
              <w:ind w:firstLine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A13696">
              <w:rPr>
                <w:rFonts w:ascii="Times New Roman" w:hAnsi="Times New Roman" w:cs="Times New Roman"/>
                <w:b/>
              </w:rPr>
              <w:t>муниципальный заказчик-координатор</w:t>
            </w:r>
          </w:p>
          <w:p w:rsidR="00793067" w:rsidRPr="006B64A4" w:rsidRDefault="00793067" w:rsidP="007C70E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8321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Управление финансов Администрации Тоншаевского</w:t>
            </w:r>
            <w:r w:rsidR="008F0A0B" w:rsidRPr="008F0A0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муниципального</w:t>
            </w:r>
            <w:r w:rsidR="00B850AD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округа</w:t>
            </w:r>
          </w:p>
        </w:tc>
        <w:tc>
          <w:tcPr>
            <w:tcW w:w="3402" w:type="dxa"/>
          </w:tcPr>
          <w:p w:rsidR="00793067" w:rsidRPr="00FD120B" w:rsidRDefault="00186B53" w:rsidP="00C747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9496,7</w:t>
            </w:r>
          </w:p>
        </w:tc>
        <w:tc>
          <w:tcPr>
            <w:tcW w:w="2410" w:type="dxa"/>
          </w:tcPr>
          <w:p w:rsidR="00793067" w:rsidRPr="00FD120B" w:rsidRDefault="00186B53" w:rsidP="00C747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9915,62</w:t>
            </w:r>
          </w:p>
        </w:tc>
        <w:tc>
          <w:tcPr>
            <w:tcW w:w="1673" w:type="dxa"/>
          </w:tcPr>
          <w:p w:rsidR="00793067" w:rsidRPr="00FD120B" w:rsidRDefault="00186B53" w:rsidP="00C7471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9901,97</w:t>
            </w:r>
          </w:p>
        </w:tc>
      </w:tr>
      <w:tr w:rsidR="00793067" w:rsidRPr="00FD120B" w:rsidTr="00967C03">
        <w:trPr>
          <w:gridAfter w:val="1"/>
          <w:wAfter w:w="28" w:type="dxa"/>
          <w:trHeight w:val="774"/>
        </w:trPr>
        <w:tc>
          <w:tcPr>
            <w:tcW w:w="1972" w:type="dxa"/>
          </w:tcPr>
          <w:p w:rsidR="00793067" w:rsidRPr="00FD120B" w:rsidRDefault="00793067" w:rsidP="003C013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D120B">
              <w:rPr>
                <w:rFonts w:ascii="Times New Roman" w:hAnsi="Times New Roman" w:cs="Times New Roman"/>
              </w:rPr>
              <w:lastRenderedPageBreak/>
              <w:t>Основное мероприятие 4.1</w:t>
            </w:r>
          </w:p>
        </w:tc>
        <w:tc>
          <w:tcPr>
            <w:tcW w:w="2773" w:type="dxa"/>
          </w:tcPr>
          <w:p w:rsidR="00793067" w:rsidRPr="00FD120B" w:rsidRDefault="00793067" w:rsidP="0088036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D120B">
              <w:rPr>
                <w:rFonts w:ascii="Times New Roman" w:hAnsi="Times New Roman" w:cs="Times New Roman"/>
              </w:rPr>
              <w:t xml:space="preserve">Обеспечение деятельности Управления финансов администрации Тоншаевского </w:t>
            </w:r>
            <w:r w:rsidR="00B850AD">
              <w:rPr>
                <w:rFonts w:ascii="Times New Roman" w:hAnsi="Times New Roman" w:cs="Times New Roman"/>
              </w:rPr>
              <w:t>округа</w:t>
            </w:r>
          </w:p>
        </w:tc>
        <w:tc>
          <w:tcPr>
            <w:tcW w:w="3260" w:type="dxa"/>
          </w:tcPr>
          <w:p w:rsidR="00793067" w:rsidRPr="00FD120B" w:rsidRDefault="00793067" w:rsidP="007C70E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D120B">
              <w:rPr>
                <w:rFonts w:ascii="Times New Roman" w:hAnsi="Times New Roman" w:cs="Times New Roman"/>
              </w:rPr>
              <w:t>Исполнитель</w:t>
            </w:r>
            <w:r w:rsidRPr="0038321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Управление финансов Администрации Тоншаевского </w:t>
            </w:r>
            <w:r w:rsidR="008F0A0B" w:rsidRPr="008F0A0B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муниципального</w:t>
            </w:r>
            <w:r w:rsidR="00B850AD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округа</w:t>
            </w:r>
          </w:p>
        </w:tc>
        <w:tc>
          <w:tcPr>
            <w:tcW w:w="3402" w:type="dxa"/>
          </w:tcPr>
          <w:p w:rsidR="00793067" w:rsidRPr="00FD120B" w:rsidRDefault="00186B53" w:rsidP="003C013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9496,7</w:t>
            </w:r>
          </w:p>
        </w:tc>
        <w:tc>
          <w:tcPr>
            <w:tcW w:w="2410" w:type="dxa"/>
          </w:tcPr>
          <w:p w:rsidR="00793067" w:rsidRPr="00FD120B" w:rsidRDefault="00186B53" w:rsidP="003C013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9915,62</w:t>
            </w:r>
          </w:p>
        </w:tc>
        <w:tc>
          <w:tcPr>
            <w:tcW w:w="1673" w:type="dxa"/>
          </w:tcPr>
          <w:p w:rsidR="00793067" w:rsidRPr="00FD120B" w:rsidRDefault="00186B53" w:rsidP="003C013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9901,97</w:t>
            </w:r>
          </w:p>
        </w:tc>
      </w:tr>
    </w:tbl>
    <w:p w:rsidR="00793067" w:rsidRPr="00FD120B" w:rsidRDefault="00793067" w:rsidP="005E55D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3" w:name="P511"/>
      <w:bookmarkEnd w:id="3"/>
      <w:r w:rsidRPr="00FD120B">
        <w:rPr>
          <w:rFonts w:ascii="Times New Roman" w:hAnsi="Times New Roman" w:cs="Times New Roman"/>
        </w:rPr>
        <w:t>&lt;*&gt; Для годового отчета - 31 декабря отчетного года.</w:t>
      </w:r>
    </w:p>
    <w:p w:rsidR="00793067" w:rsidRPr="00FD120B" w:rsidRDefault="00793067" w:rsidP="005E55D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4" w:name="P512"/>
      <w:bookmarkEnd w:id="4"/>
      <w:r w:rsidRPr="00FD120B">
        <w:rPr>
          <w:rFonts w:ascii="Times New Roman" w:hAnsi="Times New Roman" w:cs="Times New Roman"/>
        </w:rPr>
        <w:t>&lt;**&gt; Под обеспечением реализации муниципальной программы понимается деятельность, не направленная на реализацию основных мероприятий подпрограмм.</w:t>
      </w:r>
    </w:p>
    <w:p w:rsidR="00793067" w:rsidRPr="00FD120B" w:rsidRDefault="00793067" w:rsidP="005E55D7">
      <w:pPr>
        <w:rPr>
          <w:sz w:val="20"/>
        </w:rPr>
        <w:sectPr w:rsidR="00793067" w:rsidRPr="00FD120B" w:rsidSect="00FD120B">
          <w:pgSz w:w="16838" w:h="11905" w:orient="landscape"/>
          <w:pgMar w:top="709" w:right="1134" w:bottom="850" w:left="1134" w:header="426" w:footer="0" w:gutter="0"/>
          <w:cols w:space="720"/>
        </w:sectPr>
      </w:pPr>
    </w:p>
    <w:p w:rsidR="00793067" w:rsidRPr="009F2B27" w:rsidRDefault="00793067" w:rsidP="005E55D7">
      <w:pPr>
        <w:pStyle w:val="ConsPlusNormal"/>
        <w:ind w:firstLine="0"/>
        <w:jc w:val="center"/>
        <w:outlineLvl w:val="3"/>
        <w:rPr>
          <w:rFonts w:ascii="Times New Roman" w:hAnsi="Times New Roman" w:cs="Times New Roman"/>
          <w:b/>
          <w:sz w:val="28"/>
          <w:szCs w:val="24"/>
        </w:rPr>
      </w:pPr>
      <w:bookmarkStart w:id="5" w:name="P514"/>
      <w:bookmarkEnd w:id="5"/>
      <w:r w:rsidRPr="009F2B27">
        <w:rPr>
          <w:rFonts w:ascii="Times New Roman" w:hAnsi="Times New Roman" w:cs="Times New Roman"/>
          <w:b/>
          <w:sz w:val="28"/>
          <w:szCs w:val="24"/>
        </w:rPr>
        <w:lastRenderedPageBreak/>
        <w:t xml:space="preserve">Таблица 1.2. Информация о расходах федерального, областного </w:t>
      </w:r>
      <w:r w:rsidR="00880364">
        <w:rPr>
          <w:rFonts w:ascii="Times New Roman" w:hAnsi="Times New Roman" w:cs="Times New Roman"/>
          <w:b/>
          <w:sz w:val="28"/>
          <w:szCs w:val="24"/>
        </w:rPr>
        <w:t xml:space="preserve">бюджета </w:t>
      </w:r>
      <w:r w:rsidR="00B850AD">
        <w:rPr>
          <w:rFonts w:ascii="Times New Roman" w:hAnsi="Times New Roman" w:cs="Times New Roman"/>
          <w:b/>
          <w:sz w:val="28"/>
          <w:szCs w:val="24"/>
        </w:rPr>
        <w:t>округа</w:t>
      </w:r>
      <w:r w:rsidRPr="009F2B27">
        <w:rPr>
          <w:rFonts w:ascii="Times New Roman" w:hAnsi="Times New Roman" w:cs="Times New Roman"/>
          <w:b/>
          <w:sz w:val="28"/>
          <w:szCs w:val="24"/>
        </w:rPr>
        <w:t xml:space="preserve"> и местных бюджетов поселений, а также средств юридических лиц на реализацию муниципальной программы Тоншаевского муниципального </w:t>
      </w:r>
      <w:r w:rsidR="00B850AD">
        <w:rPr>
          <w:rFonts w:ascii="Times New Roman" w:hAnsi="Times New Roman" w:cs="Times New Roman"/>
          <w:b/>
          <w:sz w:val="28"/>
          <w:szCs w:val="24"/>
        </w:rPr>
        <w:t>округа</w:t>
      </w:r>
      <w:r w:rsidRPr="009F2B27">
        <w:rPr>
          <w:rFonts w:ascii="Times New Roman" w:hAnsi="Times New Roman" w:cs="Times New Roman"/>
          <w:b/>
          <w:sz w:val="28"/>
          <w:szCs w:val="24"/>
        </w:rPr>
        <w:t xml:space="preserve"> Нижегородской области</w:t>
      </w:r>
    </w:p>
    <w:p w:rsidR="00793067" w:rsidRPr="008B7D21" w:rsidRDefault="00793067" w:rsidP="005E55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477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1763"/>
        <w:gridCol w:w="1881"/>
        <w:gridCol w:w="4282"/>
        <w:gridCol w:w="1134"/>
        <w:gridCol w:w="1417"/>
      </w:tblGrid>
      <w:tr w:rsidR="00793067" w:rsidRPr="00FA24E8" w:rsidTr="00FA24E8">
        <w:tc>
          <w:tcPr>
            <w:tcW w:w="1763" w:type="dxa"/>
          </w:tcPr>
          <w:p w:rsidR="00793067" w:rsidRPr="00FA24E8" w:rsidRDefault="00793067" w:rsidP="00306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Статус</w:t>
            </w:r>
          </w:p>
        </w:tc>
        <w:tc>
          <w:tcPr>
            <w:tcW w:w="1881" w:type="dxa"/>
          </w:tcPr>
          <w:p w:rsidR="00793067" w:rsidRPr="00FA24E8" w:rsidRDefault="00793067" w:rsidP="00306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4282" w:type="dxa"/>
          </w:tcPr>
          <w:p w:rsidR="00793067" w:rsidRPr="00FA24E8" w:rsidRDefault="00793067" w:rsidP="00306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Источники ресурсного обеспечения</w:t>
            </w:r>
          </w:p>
        </w:tc>
        <w:tc>
          <w:tcPr>
            <w:tcW w:w="1134" w:type="dxa"/>
          </w:tcPr>
          <w:p w:rsidR="00793067" w:rsidRPr="00FA24E8" w:rsidRDefault="00793067" w:rsidP="00306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План &lt;*&gt;</w:t>
            </w:r>
          </w:p>
        </w:tc>
        <w:tc>
          <w:tcPr>
            <w:tcW w:w="1417" w:type="dxa"/>
          </w:tcPr>
          <w:p w:rsidR="00793067" w:rsidRPr="00FA24E8" w:rsidRDefault="00793067" w:rsidP="00306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Фактические расходы &lt;**&gt;</w:t>
            </w:r>
          </w:p>
        </w:tc>
      </w:tr>
      <w:tr w:rsidR="00793067" w:rsidRPr="00FA24E8" w:rsidTr="00FA24E8">
        <w:tc>
          <w:tcPr>
            <w:tcW w:w="1763" w:type="dxa"/>
          </w:tcPr>
          <w:p w:rsidR="00793067" w:rsidRPr="00FA24E8" w:rsidRDefault="00793067" w:rsidP="00306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81" w:type="dxa"/>
          </w:tcPr>
          <w:p w:rsidR="00793067" w:rsidRPr="00FA24E8" w:rsidRDefault="00793067" w:rsidP="00306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82" w:type="dxa"/>
          </w:tcPr>
          <w:p w:rsidR="00793067" w:rsidRPr="00FA24E8" w:rsidRDefault="00793067" w:rsidP="00306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793067" w:rsidRPr="00FA24E8" w:rsidRDefault="00793067" w:rsidP="00306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</w:tcPr>
          <w:p w:rsidR="00793067" w:rsidRPr="00FA24E8" w:rsidRDefault="00793067" w:rsidP="00306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5</w:t>
            </w:r>
          </w:p>
        </w:tc>
      </w:tr>
      <w:tr w:rsidR="00793067" w:rsidRPr="00FA24E8" w:rsidTr="00FA24E8">
        <w:tc>
          <w:tcPr>
            <w:tcW w:w="1763" w:type="dxa"/>
            <w:vMerge w:val="restart"/>
          </w:tcPr>
          <w:p w:rsidR="00793067" w:rsidRPr="00FA24E8" w:rsidRDefault="00793067" w:rsidP="00306A4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Наименование муниципальной программы</w:t>
            </w:r>
          </w:p>
        </w:tc>
        <w:tc>
          <w:tcPr>
            <w:tcW w:w="1881" w:type="dxa"/>
            <w:vMerge w:val="restart"/>
          </w:tcPr>
          <w:p w:rsidR="00793067" w:rsidRPr="00FA24E8" w:rsidRDefault="00793067" w:rsidP="0088036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  <w:bCs/>
                <w:color w:val="000000"/>
              </w:rPr>
              <w:t xml:space="preserve">Управление муниципальными финансами Тоншаевского муниципального </w:t>
            </w:r>
            <w:r w:rsidR="00B850AD" w:rsidRPr="00FA24E8">
              <w:rPr>
                <w:rFonts w:ascii="Times New Roman" w:hAnsi="Times New Roman" w:cs="Times New Roman"/>
                <w:bCs/>
                <w:color w:val="000000"/>
              </w:rPr>
              <w:t>округа</w:t>
            </w:r>
            <w:r w:rsidRPr="00FA24E8">
              <w:rPr>
                <w:rFonts w:ascii="Times New Roman" w:hAnsi="Times New Roman" w:cs="Times New Roman"/>
                <w:bCs/>
                <w:color w:val="000000"/>
              </w:rPr>
              <w:t>Нижегородской области</w:t>
            </w:r>
          </w:p>
        </w:tc>
        <w:tc>
          <w:tcPr>
            <w:tcW w:w="4282" w:type="dxa"/>
          </w:tcPr>
          <w:p w:rsidR="00793067" w:rsidRPr="00FA24E8" w:rsidRDefault="00793067" w:rsidP="00306A4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Всего (1) + (2) + (3) + (4) + (5) + (6) + (7) + (8)</w:t>
            </w:r>
          </w:p>
        </w:tc>
        <w:tc>
          <w:tcPr>
            <w:tcW w:w="1134" w:type="dxa"/>
          </w:tcPr>
          <w:p w:rsidR="00793067" w:rsidRPr="00FA24E8" w:rsidRDefault="00FA24E8" w:rsidP="00CD18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  <w:color w:val="000000"/>
              </w:rPr>
              <w:t>13077,62</w:t>
            </w:r>
          </w:p>
        </w:tc>
        <w:tc>
          <w:tcPr>
            <w:tcW w:w="1417" w:type="dxa"/>
          </w:tcPr>
          <w:p w:rsidR="00793067" w:rsidRPr="00FA24E8" w:rsidRDefault="00FA24E8" w:rsidP="009903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12141,</w:t>
            </w:r>
            <w:r w:rsidRPr="009903AB">
              <w:rPr>
                <w:rFonts w:ascii="Times New Roman" w:hAnsi="Times New Roman" w:cs="Times New Roman"/>
              </w:rPr>
              <w:t>5</w:t>
            </w:r>
            <w:r w:rsidR="009903AB" w:rsidRPr="009903AB">
              <w:rPr>
                <w:rFonts w:ascii="Times New Roman" w:hAnsi="Times New Roman" w:cs="Times New Roman"/>
              </w:rPr>
              <w:t>8</w:t>
            </w:r>
          </w:p>
        </w:tc>
      </w:tr>
      <w:tr w:rsidR="00793067" w:rsidRPr="00FA24E8" w:rsidTr="00FA24E8">
        <w:tc>
          <w:tcPr>
            <w:tcW w:w="1763" w:type="dxa"/>
            <w:vMerge/>
          </w:tcPr>
          <w:p w:rsidR="00793067" w:rsidRPr="00FA24E8" w:rsidRDefault="00793067" w:rsidP="00306A48">
            <w:pPr>
              <w:rPr>
                <w:sz w:val="20"/>
              </w:rPr>
            </w:pPr>
          </w:p>
        </w:tc>
        <w:tc>
          <w:tcPr>
            <w:tcW w:w="1881" w:type="dxa"/>
            <w:vMerge/>
          </w:tcPr>
          <w:p w:rsidR="00793067" w:rsidRPr="00FA24E8" w:rsidRDefault="00793067" w:rsidP="00306A48">
            <w:pPr>
              <w:rPr>
                <w:sz w:val="20"/>
              </w:rPr>
            </w:pPr>
          </w:p>
        </w:tc>
        <w:tc>
          <w:tcPr>
            <w:tcW w:w="4282" w:type="dxa"/>
          </w:tcPr>
          <w:p w:rsidR="00793067" w:rsidRPr="00FA24E8" w:rsidRDefault="00880364" w:rsidP="00B850A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bookmarkStart w:id="6" w:name="P535"/>
            <w:bookmarkEnd w:id="6"/>
            <w:r w:rsidRPr="00FA24E8">
              <w:rPr>
                <w:rFonts w:ascii="Times New Roman" w:hAnsi="Times New Roman" w:cs="Times New Roman"/>
              </w:rPr>
              <w:t>(1) расходы</w:t>
            </w:r>
            <w:r w:rsidR="00793067" w:rsidRPr="00FA24E8">
              <w:rPr>
                <w:rFonts w:ascii="Times New Roman" w:hAnsi="Times New Roman" w:cs="Times New Roman"/>
              </w:rPr>
              <w:t xml:space="preserve"> бюджета Тоншаевского муниципального </w:t>
            </w:r>
            <w:r w:rsidR="00B850AD" w:rsidRPr="00FA24E8">
              <w:rPr>
                <w:rFonts w:ascii="Times New Roman" w:hAnsi="Times New Roman" w:cs="Times New Roman"/>
              </w:rPr>
              <w:t>округа</w:t>
            </w:r>
            <w:r w:rsidR="00793067" w:rsidRPr="00FA24E8">
              <w:rPr>
                <w:rFonts w:ascii="Times New Roman" w:hAnsi="Times New Roman" w:cs="Times New Roman"/>
              </w:rPr>
              <w:t xml:space="preserve"> Нижегородской области</w:t>
            </w:r>
          </w:p>
        </w:tc>
        <w:tc>
          <w:tcPr>
            <w:tcW w:w="1134" w:type="dxa"/>
          </w:tcPr>
          <w:p w:rsidR="00793067" w:rsidRPr="00FA24E8" w:rsidRDefault="00FA24E8" w:rsidP="00CD18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  <w:color w:val="000000"/>
              </w:rPr>
              <w:t>12047,46</w:t>
            </w:r>
          </w:p>
        </w:tc>
        <w:tc>
          <w:tcPr>
            <w:tcW w:w="1417" w:type="dxa"/>
          </w:tcPr>
          <w:p w:rsidR="00793067" w:rsidRPr="00FA24E8" w:rsidRDefault="00FA24E8" w:rsidP="00CD18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12028,47</w:t>
            </w:r>
          </w:p>
        </w:tc>
      </w:tr>
      <w:tr w:rsidR="00793067" w:rsidRPr="00FA24E8" w:rsidTr="00FA24E8">
        <w:tc>
          <w:tcPr>
            <w:tcW w:w="1763" w:type="dxa"/>
            <w:vMerge/>
          </w:tcPr>
          <w:p w:rsidR="00793067" w:rsidRPr="00FA24E8" w:rsidRDefault="00793067" w:rsidP="00306A48">
            <w:pPr>
              <w:rPr>
                <w:sz w:val="20"/>
              </w:rPr>
            </w:pPr>
          </w:p>
        </w:tc>
        <w:tc>
          <w:tcPr>
            <w:tcW w:w="1881" w:type="dxa"/>
            <w:vMerge/>
          </w:tcPr>
          <w:p w:rsidR="00793067" w:rsidRPr="00FA24E8" w:rsidRDefault="00793067" w:rsidP="00306A48">
            <w:pPr>
              <w:rPr>
                <w:sz w:val="20"/>
              </w:rPr>
            </w:pPr>
          </w:p>
        </w:tc>
        <w:tc>
          <w:tcPr>
            <w:tcW w:w="4282" w:type="dxa"/>
          </w:tcPr>
          <w:p w:rsidR="00793067" w:rsidRPr="00FA24E8" w:rsidRDefault="00793067" w:rsidP="00306A4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bookmarkStart w:id="7" w:name="P538"/>
            <w:bookmarkEnd w:id="7"/>
            <w:r w:rsidRPr="00FA24E8">
              <w:rPr>
                <w:rFonts w:ascii="Times New Roman" w:hAnsi="Times New Roman" w:cs="Times New Roman"/>
              </w:rPr>
              <w:t>(2) расходы бюджетов поселений</w:t>
            </w:r>
          </w:p>
        </w:tc>
        <w:tc>
          <w:tcPr>
            <w:tcW w:w="1134" w:type="dxa"/>
          </w:tcPr>
          <w:p w:rsidR="00793067" w:rsidRPr="00FA24E8" w:rsidRDefault="00793067" w:rsidP="00CD18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793067" w:rsidRPr="00FA24E8" w:rsidRDefault="00793067" w:rsidP="00CD18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0</w:t>
            </w:r>
          </w:p>
        </w:tc>
      </w:tr>
      <w:tr w:rsidR="00793067" w:rsidRPr="00FA24E8" w:rsidTr="00FA24E8">
        <w:tc>
          <w:tcPr>
            <w:tcW w:w="1763" w:type="dxa"/>
            <w:vMerge/>
          </w:tcPr>
          <w:p w:rsidR="00793067" w:rsidRPr="00FA24E8" w:rsidRDefault="00793067" w:rsidP="00306A48">
            <w:pPr>
              <w:rPr>
                <w:sz w:val="20"/>
              </w:rPr>
            </w:pPr>
          </w:p>
        </w:tc>
        <w:tc>
          <w:tcPr>
            <w:tcW w:w="1881" w:type="dxa"/>
            <w:vMerge/>
          </w:tcPr>
          <w:p w:rsidR="00793067" w:rsidRPr="00FA24E8" w:rsidRDefault="00793067" w:rsidP="00306A48">
            <w:pPr>
              <w:rPr>
                <w:sz w:val="20"/>
              </w:rPr>
            </w:pPr>
          </w:p>
        </w:tc>
        <w:tc>
          <w:tcPr>
            <w:tcW w:w="4282" w:type="dxa"/>
          </w:tcPr>
          <w:p w:rsidR="00793067" w:rsidRPr="00FA24E8" w:rsidRDefault="00793067" w:rsidP="00306A4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bookmarkStart w:id="8" w:name="P541"/>
            <w:bookmarkEnd w:id="8"/>
            <w:r w:rsidRPr="00FA24E8">
              <w:rPr>
                <w:rFonts w:ascii="Times New Roman" w:hAnsi="Times New Roman" w:cs="Times New Roman"/>
              </w:rPr>
              <w:t>(3) расходы государственных внебюджетных фондов РФ</w:t>
            </w:r>
          </w:p>
        </w:tc>
        <w:tc>
          <w:tcPr>
            <w:tcW w:w="1134" w:type="dxa"/>
          </w:tcPr>
          <w:p w:rsidR="00793067" w:rsidRPr="00FA24E8" w:rsidRDefault="00793067" w:rsidP="00CD18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793067" w:rsidRPr="00FA24E8" w:rsidRDefault="00793067" w:rsidP="00CD18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0</w:t>
            </w:r>
          </w:p>
        </w:tc>
      </w:tr>
      <w:tr w:rsidR="00793067" w:rsidRPr="00FA24E8" w:rsidTr="00FA24E8">
        <w:tc>
          <w:tcPr>
            <w:tcW w:w="1763" w:type="dxa"/>
            <w:vMerge/>
          </w:tcPr>
          <w:p w:rsidR="00793067" w:rsidRPr="00FA24E8" w:rsidRDefault="00793067" w:rsidP="00306A48">
            <w:pPr>
              <w:rPr>
                <w:sz w:val="20"/>
              </w:rPr>
            </w:pPr>
          </w:p>
        </w:tc>
        <w:tc>
          <w:tcPr>
            <w:tcW w:w="1881" w:type="dxa"/>
            <w:vMerge/>
          </w:tcPr>
          <w:p w:rsidR="00793067" w:rsidRPr="00FA24E8" w:rsidRDefault="00793067" w:rsidP="00306A48">
            <w:pPr>
              <w:rPr>
                <w:sz w:val="20"/>
              </w:rPr>
            </w:pPr>
          </w:p>
        </w:tc>
        <w:tc>
          <w:tcPr>
            <w:tcW w:w="4282" w:type="dxa"/>
          </w:tcPr>
          <w:p w:rsidR="00793067" w:rsidRPr="00FA24E8" w:rsidRDefault="00793067" w:rsidP="00306A4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bookmarkStart w:id="9" w:name="P544"/>
            <w:bookmarkEnd w:id="9"/>
            <w:r w:rsidRPr="00FA24E8">
              <w:rPr>
                <w:rFonts w:ascii="Times New Roman" w:hAnsi="Times New Roman" w:cs="Times New Roman"/>
              </w:rPr>
              <w:t>(4) расходы территориальных государственных внебюджетных фондов</w:t>
            </w:r>
          </w:p>
        </w:tc>
        <w:tc>
          <w:tcPr>
            <w:tcW w:w="1134" w:type="dxa"/>
          </w:tcPr>
          <w:p w:rsidR="00793067" w:rsidRPr="00FA24E8" w:rsidRDefault="00793067" w:rsidP="00CD18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793067" w:rsidRPr="00FA24E8" w:rsidRDefault="00793067" w:rsidP="00CD18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0</w:t>
            </w:r>
          </w:p>
        </w:tc>
      </w:tr>
      <w:tr w:rsidR="00793067" w:rsidRPr="00FA24E8" w:rsidTr="00FA24E8">
        <w:tc>
          <w:tcPr>
            <w:tcW w:w="1763" w:type="dxa"/>
            <w:vMerge/>
          </w:tcPr>
          <w:p w:rsidR="00793067" w:rsidRPr="00FA24E8" w:rsidRDefault="00793067" w:rsidP="00C81621">
            <w:pPr>
              <w:rPr>
                <w:sz w:val="20"/>
              </w:rPr>
            </w:pPr>
          </w:p>
        </w:tc>
        <w:tc>
          <w:tcPr>
            <w:tcW w:w="1881" w:type="dxa"/>
            <w:vMerge/>
          </w:tcPr>
          <w:p w:rsidR="00793067" w:rsidRPr="00FA24E8" w:rsidRDefault="00793067" w:rsidP="00C81621">
            <w:pPr>
              <w:rPr>
                <w:sz w:val="20"/>
              </w:rPr>
            </w:pPr>
          </w:p>
        </w:tc>
        <w:tc>
          <w:tcPr>
            <w:tcW w:w="4282" w:type="dxa"/>
          </w:tcPr>
          <w:p w:rsidR="00793067" w:rsidRPr="00FA24E8" w:rsidRDefault="00793067" w:rsidP="00C8162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(5) 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93067" w:rsidRPr="00FA24E8" w:rsidRDefault="00FA24E8" w:rsidP="00C8162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1030,16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93067" w:rsidRPr="00FA24E8" w:rsidRDefault="00FA24E8" w:rsidP="00C8162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113,11</w:t>
            </w:r>
          </w:p>
        </w:tc>
      </w:tr>
      <w:tr w:rsidR="00793067" w:rsidRPr="00FA24E8" w:rsidTr="00FA24E8">
        <w:tc>
          <w:tcPr>
            <w:tcW w:w="1763" w:type="dxa"/>
            <w:vMerge/>
          </w:tcPr>
          <w:p w:rsidR="00793067" w:rsidRPr="00FA24E8" w:rsidRDefault="00793067" w:rsidP="00C81621">
            <w:pPr>
              <w:rPr>
                <w:sz w:val="20"/>
              </w:rPr>
            </w:pPr>
          </w:p>
        </w:tc>
        <w:tc>
          <w:tcPr>
            <w:tcW w:w="1881" w:type="dxa"/>
            <w:vMerge/>
          </w:tcPr>
          <w:p w:rsidR="00793067" w:rsidRPr="00FA24E8" w:rsidRDefault="00793067" w:rsidP="00C81621">
            <w:pPr>
              <w:rPr>
                <w:sz w:val="20"/>
              </w:rPr>
            </w:pPr>
          </w:p>
        </w:tc>
        <w:tc>
          <w:tcPr>
            <w:tcW w:w="4282" w:type="dxa"/>
          </w:tcPr>
          <w:p w:rsidR="00793067" w:rsidRPr="00FA24E8" w:rsidRDefault="00793067" w:rsidP="00C8162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bookmarkStart w:id="10" w:name="P547"/>
            <w:bookmarkEnd w:id="10"/>
            <w:r w:rsidRPr="00FA24E8">
              <w:rPr>
                <w:rFonts w:ascii="Times New Roman" w:hAnsi="Times New Roman" w:cs="Times New Roman"/>
              </w:rPr>
              <w:t>(6) 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93067" w:rsidRPr="00FA24E8" w:rsidRDefault="00FA24E8" w:rsidP="00C81621">
            <w:pPr>
              <w:jc w:val="center"/>
              <w:rPr>
                <w:color w:val="000000"/>
                <w:sz w:val="20"/>
              </w:rPr>
            </w:pPr>
            <w:r w:rsidRPr="00FA24E8">
              <w:rPr>
                <w:color w:val="000000"/>
                <w:sz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93067" w:rsidRPr="00FA24E8" w:rsidRDefault="00FA24E8" w:rsidP="00C81621">
            <w:pPr>
              <w:jc w:val="center"/>
              <w:rPr>
                <w:color w:val="000000"/>
                <w:sz w:val="20"/>
              </w:rPr>
            </w:pPr>
            <w:r w:rsidRPr="00FA24E8">
              <w:rPr>
                <w:color w:val="000000"/>
                <w:sz w:val="20"/>
              </w:rPr>
              <w:t>0</w:t>
            </w:r>
          </w:p>
        </w:tc>
      </w:tr>
      <w:tr w:rsidR="00793067" w:rsidRPr="00FA24E8" w:rsidTr="00FA24E8">
        <w:tc>
          <w:tcPr>
            <w:tcW w:w="1763" w:type="dxa"/>
            <w:vMerge/>
          </w:tcPr>
          <w:p w:rsidR="00793067" w:rsidRPr="00FA24E8" w:rsidRDefault="00793067" w:rsidP="00C81621">
            <w:pPr>
              <w:rPr>
                <w:sz w:val="20"/>
              </w:rPr>
            </w:pPr>
          </w:p>
        </w:tc>
        <w:tc>
          <w:tcPr>
            <w:tcW w:w="1881" w:type="dxa"/>
            <w:vMerge/>
          </w:tcPr>
          <w:p w:rsidR="00793067" w:rsidRPr="00FA24E8" w:rsidRDefault="00793067" w:rsidP="00C81621">
            <w:pPr>
              <w:rPr>
                <w:sz w:val="20"/>
              </w:rPr>
            </w:pPr>
          </w:p>
        </w:tc>
        <w:tc>
          <w:tcPr>
            <w:tcW w:w="4282" w:type="dxa"/>
          </w:tcPr>
          <w:p w:rsidR="00793067" w:rsidRPr="00FA24E8" w:rsidRDefault="00793067" w:rsidP="00C8162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bookmarkStart w:id="11" w:name="P550"/>
            <w:bookmarkEnd w:id="11"/>
            <w:r w:rsidRPr="00FA24E8">
              <w:rPr>
                <w:rFonts w:ascii="Times New Roman" w:hAnsi="Times New Roman" w:cs="Times New Roman"/>
              </w:rPr>
              <w:t>(7) юридические лица</w:t>
            </w:r>
          </w:p>
        </w:tc>
        <w:tc>
          <w:tcPr>
            <w:tcW w:w="1134" w:type="dxa"/>
          </w:tcPr>
          <w:p w:rsidR="00793067" w:rsidRPr="00FA24E8" w:rsidRDefault="00793067" w:rsidP="00C8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793067" w:rsidRPr="00FA24E8" w:rsidRDefault="00793067" w:rsidP="00C8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0</w:t>
            </w:r>
          </w:p>
        </w:tc>
      </w:tr>
      <w:tr w:rsidR="00793067" w:rsidRPr="00FA24E8" w:rsidTr="00FA24E8">
        <w:tc>
          <w:tcPr>
            <w:tcW w:w="1763" w:type="dxa"/>
            <w:vMerge/>
          </w:tcPr>
          <w:p w:rsidR="00793067" w:rsidRPr="00FA24E8" w:rsidRDefault="00793067" w:rsidP="00C81621">
            <w:pPr>
              <w:rPr>
                <w:sz w:val="20"/>
              </w:rPr>
            </w:pPr>
          </w:p>
        </w:tc>
        <w:tc>
          <w:tcPr>
            <w:tcW w:w="1881" w:type="dxa"/>
            <w:vMerge/>
          </w:tcPr>
          <w:p w:rsidR="00793067" w:rsidRPr="00FA24E8" w:rsidRDefault="00793067" w:rsidP="00C81621">
            <w:pPr>
              <w:rPr>
                <w:sz w:val="20"/>
              </w:rPr>
            </w:pPr>
          </w:p>
        </w:tc>
        <w:tc>
          <w:tcPr>
            <w:tcW w:w="4282" w:type="dxa"/>
          </w:tcPr>
          <w:p w:rsidR="00793067" w:rsidRPr="00FA24E8" w:rsidRDefault="00793067" w:rsidP="00C8162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(8) прочие источники (средства предприятий, собственные средства населения)</w:t>
            </w:r>
          </w:p>
        </w:tc>
        <w:tc>
          <w:tcPr>
            <w:tcW w:w="1134" w:type="dxa"/>
          </w:tcPr>
          <w:p w:rsidR="00793067" w:rsidRPr="00FA24E8" w:rsidRDefault="00793067" w:rsidP="00C8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793067" w:rsidRPr="00FA24E8" w:rsidRDefault="00793067" w:rsidP="00C8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0</w:t>
            </w:r>
          </w:p>
        </w:tc>
      </w:tr>
      <w:tr w:rsidR="00793067" w:rsidRPr="00FA24E8" w:rsidTr="00FA24E8">
        <w:tc>
          <w:tcPr>
            <w:tcW w:w="1763" w:type="dxa"/>
            <w:vMerge w:val="restart"/>
          </w:tcPr>
          <w:p w:rsidR="00793067" w:rsidRPr="00FA24E8" w:rsidRDefault="00793067" w:rsidP="001C1D4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Подпрограмма 1</w:t>
            </w:r>
          </w:p>
          <w:p w:rsidR="00793067" w:rsidRPr="00FA24E8" w:rsidRDefault="00793067" w:rsidP="001C1D4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...</w:t>
            </w:r>
          </w:p>
        </w:tc>
        <w:tc>
          <w:tcPr>
            <w:tcW w:w="1881" w:type="dxa"/>
            <w:vMerge w:val="restart"/>
          </w:tcPr>
          <w:p w:rsidR="00793067" w:rsidRPr="00FA24E8" w:rsidRDefault="00793067" w:rsidP="0088036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 xml:space="preserve">«Организация и совершенствование бюджетного процесса Тоншаевского муниципального </w:t>
            </w:r>
            <w:r w:rsidR="00B850AD" w:rsidRPr="00FA24E8">
              <w:rPr>
                <w:rFonts w:ascii="Times New Roman" w:hAnsi="Times New Roman" w:cs="Times New Roman"/>
              </w:rPr>
              <w:t>округа</w:t>
            </w:r>
            <w:r w:rsidRPr="00FA24E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282" w:type="dxa"/>
          </w:tcPr>
          <w:p w:rsidR="00793067" w:rsidRPr="00FA24E8" w:rsidRDefault="00793067" w:rsidP="001C1D4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Всего (1) + (2) + (3) + (4) + (5) + (6) + (7) + (8)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93067" w:rsidRPr="00FA24E8" w:rsidRDefault="00A861D7" w:rsidP="001C1D4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2190,95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93067" w:rsidRPr="00FA24E8" w:rsidRDefault="000A4709" w:rsidP="00A861D7">
            <w:pPr>
              <w:jc w:val="center"/>
              <w:rPr>
                <w:color w:val="000000"/>
                <w:sz w:val="20"/>
              </w:rPr>
            </w:pPr>
            <w:r w:rsidRPr="00FA24E8">
              <w:rPr>
                <w:color w:val="000000"/>
                <w:sz w:val="20"/>
              </w:rPr>
              <w:t>2</w:t>
            </w:r>
            <w:r w:rsidR="00A861D7">
              <w:rPr>
                <w:color w:val="000000"/>
                <w:sz w:val="20"/>
              </w:rPr>
              <w:t>187</w:t>
            </w:r>
            <w:r w:rsidRPr="00FA24E8">
              <w:rPr>
                <w:color w:val="000000"/>
                <w:sz w:val="20"/>
              </w:rPr>
              <w:t>,</w:t>
            </w:r>
            <w:r w:rsidR="00A861D7">
              <w:rPr>
                <w:color w:val="000000"/>
                <w:sz w:val="20"/>
              </w:rPr>
              <w:t>89</w:t>
            </w:r>
          </w:p>
        </w:tc>
      </w:tr>
      <w:tr w:rsidR="00A861D7" w:rsidRPr="00FA24E8" w:rsidTr="00FA24E8">
        <w:tc>
          <w:tcPr>
            <w:tcW w:w="1763" w:type="dxa"/>
            <w:vMerge/>
          </w:tcPr>
          <w:p w:rsidR="00A861D7" w:rsidRPr="00FA24E8" w:rsidRDefault="00A861D7" w:rsidP="00A861D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</w:tcPr>
          <w:p w:rsidR="00A861D7" w:rsidRPr="00FA24E8" w:rsidRDefault="00A861D7" w:rsidP="00A861D7">
            <w:pPr>
              <w:rPr>
                <w:sz w:val="20"/>
              </w:rPr>
            </w:pPr>
          </w:p>
        </w:tc>
        <w:tc>
          <w:tcPr>
            <w:tcW w:w="4282" w:type="dxa"/>
          </w:tcPr>
          <w:p w:rsidR="00A861D7" w:rsidRPr="00FA24E8" w:rsidRDefault="00A861D7" w:rsidP="00A861D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bookmarkStart w:id="12" w:name="P561"/>
            <w:bookmarkEnd w:id="12"/>
            <w:r w:rsidRPr="00FA24E8">
              <w:rPr>
                <w:rFonts w:ascii="Times New Roman" w:hAnsi="Times New Roman" w:cs="Times New Roman"/>
              </w:rPr>
              <w:t>(1) расходы бюджета Тоншаевского муниципального округа Нижегородской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A861D7" w:rsidRPr="00FA24E8" w:rsidRDefault="00A861D7" w:rsidP="00A861D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2190,95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A861D7" w:rsidRPr="00FA24E8" w:rsidRDefault="00A861D7" w:rsidP="00A861D7">
            <w:pPr>
              <w:jc w:val="center"/>
              <w:rPr>
                <w:color w:val="000000"/>
                <w:sz w:val="20"/>
              </w:rPr>
            </w:pPr>
            <w:r w:rsidRPr="00FA24E8">
              <w:rPr>
                <w:color w:val="000000"/>
                <w:sz w:val="20"/>
              </w:rPr>
              <w:t>2</w:t>
            </w:r>
            <w:r>
              <w:rPr>
                <w:color w:val="000000"/>
                <w:sz w:val="20"/>
              </w:rPr>
              <w:t>187</w:t>
            </w:r>
            <w:r w:rsidRPr="00FA24E8">
              <w:rPr>
                <w:color w:val="000000"/>
                <w:sz w:val="20"/>
              </w:rPr>
              <w:t>,</w:t>
            </w:r>
            <w:r>
              <w:rPr>
                <w:color w:val="000000"/>
                <w:sz w:val="20"/>
              </w:rPr>
              <w:t>89</w:t>
            </w:r>
          </w:p>
        </w:tc>
      </w:tr>
      <w:tr w:rsidR="00793067" w:rsidRPr="00FA24E8" w:rsidTr="00FA24E8">
        <w:tc>
          <w:tcPr>
            <w:tcW w:w="1763" w:type="dxa"/>
            <w:vMerge/>
          </w:tcPr>
          <w:p w:rsidR="00793067" w:rsidRPr="00FA24E8" w:rsidRDefault="00793067" w:rsidP="00C8162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</w:tcPr>
          <w:p w:rsidR="00793067" w:rsidRPr="00FA24E8" w:rsidRDefault="00793067" w:rsidP="00C81621">
            <w:pPr>
              <w:rPr>
                <w:sz w:val="20"/>
              </w:rPr>
            </w:pPr>
          </w:p>
        </w:tc>
        <w:tc>
          <w:tcPr>
            <w:tcW w:w="4282" w:type="dxa"/>
          </w:tcPr>
          <w:p w:rsidR="00793067" w:rsidRPr="00FA24E8" w:rsidRDefault="00793067" w:rsidP="00C8162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(2) расходы бюджетов поселений</w:t>
            </w:r>
          </w:p>
        </w:tc>
        <w:tc>
          <w:tcPr>
            <w:tcW w:w="1134" w:type="dxa"/>
          </w:tcPr>
          <w:p w:rsidR="00793067" w:rsidRPr="00FA24E8" w:rsidRDefault="00793067" w:rsidP="00C8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793067" w:rsidRPr="00FA24E8" w:rsidRDefault="00793067" w:rsidP="00C8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0</w:t>
            </w:r>
          </w:p>
        </w:tc>
      </w:tr>
      <w:tr w:rsidR="00793067" w:rsidRPr="00FA24E8" w:rsidTr="00FA24E8">
        <w:tc>
          <w:tcPr>
            <w:tcW w:w="1763" w:type="dxa"/>
            <w:vMerge/>
          </w:tcPr>
          <w:p w:rsidR="00793067" w:rsidRPr="00FA24E8" w:rsidRDefault="00793067" w:rsidP="00C8162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</w:tcPr>
          <w:p w:rsidR="00793067" w:rsidRPr="00FA24E8" w:rsidRDefault="00793067" w:rsidP="00C81621">
            <w:pPr>
              <w:rPr>
                <w:sz w:val="20"/>
              </w:rPr>
            </w:pPr>
          </w:p>
        </w:tc>
        <w:tc>
          <w:tcPr>
            <w:tcW w:w="4282" w:type="dxa"/>
          </w:tcPr>
          <w:p w:rsidR="00793067" w:rsidRPr="00FA24E8" w:rsidRDefault="00793067" w:rsidP="00C8162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bookmarkStart w:id="13" w:name="P564"/>
            <w:bookmarkEnd w:id="13"/>
            <w:r w:rsidRPr="00FA24E8">
              <w:rPr>
                <w:rFonts w:ascii="Times New Roman" w:hAnsi="Times New Roman" w:cs="Times New Roman"/>
              </w:rPr>
              <w:t>(3) расходы государственных внебюджетных фондов РФ</w:t>
            </w:r>
          </w:p>
        </w:tc>
        <w:tc>
          <w:tcPr>
            <w:tcW w:w="1134" w:type="dxa"/>
          </w:tcPr>
          <w:p w:rsidR="00793067" w:rsidRPr="00FA24E8" w:rsidRDefault="00793067" w:rsidP="00C8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793067" w:rsidRPr="00FA24E8" w:rsidRDefault="00793067" w:rsidP="00C8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0</w:t>
            </w:r>
          </w:p>
        </w:tc>
      </w:tr>
      <w:tr w:rsidR="00793067" w:rsidRPr="00FA24E8" w:rsidTr="00FA24E8">
        <w:tc>
          <w:tcPr>
            <w:tcW w:w="1763" w:type="dxa"/>
            <w:vMerge/>
          </w:tcPr>
          <w:p w:rsidR="00793067" w:rsidRPr="00FA24E8" w:rsidRDefault="00793067" w:rsidP="00C8162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</w:tcPr>
          <w:p w:rsidR="00793067" w:rsidRPr="00FA24E8" w:rsidRDefault="00793067" w:rsidP="00C81621">
            <w:pPr>
              <w:rPr>
                <w:sz w:val="20"/>
              </w:rPr>
            </w:pPr>
          </w:p>
        </w:tc>
        <w:tc>
          <w:tcPr>
            <w:tcW w:w="4282" w:type="dxa"/>
          </w:tcPr>
          <w:p w:rsidR="00793067" w:rsidRPr="00FA24E8" w:rsidRDefault="00793067" w:rsidP="00C8162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bookmarkStart w:id="14" w:name="P567"/>
            <w:bookmarkEnd w:id="14"/>
            <w:r w:rsidRPr="00FA24E8">
              <w:rPr>
                <w:rFonts w:ascii="Times New Roman" w:hAnsi="Times New Roman" w:cs="Times New Roman"/>
              </w:rPr>
              <w:t>(4) расходы территориальных государственных внебюджетных фондов</w:t>
            </w:r>
          </w:p>
        </w:tc>
        <w:tc>
          <w:tcPr>
            <w:tcW w:w="1134" w:type="dxa"/>
          </w:tcPr>
          <w:p w:rsidR="00793067" w:rsidRPr="00FA24E8" w:rsidRDefault="00793067" w:rsidP="00C8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793067" w:rsidRPr="00FA24E8" w:rsidRDefault="00793067" w:rsidP="00C8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0</w:t>
            </w:r>
          </w:p>
        </w:tc>
      </w:tr>
      <w:tr w:rsidR="00793067" w:rsidRPr="00FA24E8" w:rsidTr="00FA24E8">
        <w:tc>
          <w:tcPr>
            <w:tcW w:w="1763" w:type="dxa"/>
            <w:vMerge/>
          </w:tcPr>
          <w:p w:rsidR="00793067" w:rsidRPr="00FA24E8" w:rsidRDefault="00793067" w:rsidP="00C8162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</w:tcPr>
          <w:p w:rsidR="00793067" w:rsidRPr="00FA24E8" w:rsidRDefault="00793067" w:rsidP="00C81621">
            <w:pPr>
              <w:rPr>
                <w:sz w:val="20"/>
              </w:rPr>
            </w:pPr>
          </w:p>
        </w:tc>
        <w:tc>
          <w:tcPr>
            <w:tcW w:w="4282" w:type="dxa"/>
          </w:tcPr>
          <w:p w:rsidR="00793067" w:rsidRPr="00FA24E8" w:rsidRDefault="00793067" w:rsidP="00C8162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bookmarkStart w:id="15" w:name="P570"/>
            <w:bookmarkEnd w:id="15"/>
            <w:r w:rsidRPr="00FA24E8">
              <w:rPr>
                <w:rFonts w:ascii="Times New Roman" w:hAnsi="Times New Roman" w:cs="Times New Roman"/>
              </w:rPr>
              <w:t>(5) областной бюджет</w:t>
            </w:r>
          </w:p>
        </w:tc>
        <w:tc>
          <w:tcPr>
            <w:tcW w:w="1134" w:type="dxa"/>
          </w:tcPr>
          <w:p w:rsidR="00793067" w:rsidRPr="00FA24E8" w:rsidRDefault="00793067" w:rsidP="00C8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793067" w:rsidRPr="00FA24E8" w:rsidRDefault="00793067" w:rsidP="00C8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0</w:t>
            </w:r>
          </w:p>
        </w:tc>
      </w:tr>
      <w:tr w:rsidR="00793067" w:rsidRPr="00FA24E8" w:rsidTr="00FA24E8">
        <w:tc>
          <w:tcPr>
            <w:tcW w:w="1763" w:type="dxa"/>
            <w:vMerge/>
          </w:tcPr>
          <w:p w:rsidR="00793067" w:rsidRPr="00FA24E8" w:rsidRDefault="00793067" w:rsidP="00C8162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</w:tcPr>
          <w:p w:rsidR="00793067" w:rsidRPr="00FA24E8" w:rsidRDefault="00793067" w:rsidP="00C81621">
            <w:pPr>
              <w:rPr>
                <w:sz w:val="20"/>
              </w:rPr>
            </w:pPr>
          </w:p>
        </w:tc>
        <w:tc>
          <w:tcPr>
            <w:tcW w:w="4282" w:type="dxa"/>
          </w:tcPr>
          <w:p w:rsidR="00793067" w:rsidRPr="00FA24E8" w:rsidRDefault="00793067" w:rsidP="00C8162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(6) федеральный бюджет</w:t>
            </w:r>
          </w:p>
        </w:tc>
        <w:tc>
          <w:tcPr>
            <w:tcW w:w="1134" w:type="dxa"/>
          </w:tcPr>
          <w:p w:rsidR="00793067" w:rsidRPr="00FA24E8" w:rsidRDefault="00793067" w:rsidP="00C8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0</w:t>
            </w:r>
          </w:p>
          <w:p w:rsidR="00793067" w:rsidRPr="00FA24E8" w:rsidRDefault="00793067" w:rsidP="00C8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93067" w:rsidRPr="00FA24E8" w:rsidRDefault="00793067" w:rsidP="00C8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0</w:t>
            </w:r>
          </w:p>
        </w:tc>
      </w:tr>
      <w:tr w:rsidR="00793067" w:rsidRPr="00FA24E8" w:rsidTr="00FA24E8">
        <w:tc>
          <w:tcPr>
            <w:tcW w:w="1763" w:type="dxa"/>
            <w:vMerge/>
          </w:tcPr>
          <w:p w:rsidR="00793067" w:rsidRPr="00FA24E8" w:rsidRDefault="00793067" w:rsidP="00C8162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</w:tcPr>
          <w:p w:rsidR="00793067" w:rsidRPr="00FA24E8" w:rsidRDefault="00793067" w:rsidP="00C81621">
            <w:pPr>
              <w:rPr>
                <w:sz w:val="20"/>
              </w:rPr>
            </w:pPr>
          </w:p>
        </w:tc>
        <w:tc>
          <w:tcPr>
            <w:tcW w:w="4282" w:type="dxa"/>
          </w:tcPr>
          <w:p w:rsidR="00793067" w:rsidRPr="00FA24E8" w:rsidRDefault="00793067" w:rsidP="00C8162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bookmarkStart w:id="16" w:name="P573"/>
            <w:bookmarkEnd w:id="16"/>
            <w:r w:rsidRPr="00FA24E8">
              <w:rPr>
                <w:rFonts w:ascii="Times New Roman" w:hAnsi="Times New Roman" w:cs="Times New Roman"/>
              </w:rPr>
              <w:t>(7) юридические лица</w:t>
            </w:r>
          </w:p>
        </w:tc>
        <w:tc>
          <w:tcPr>
            <w:tcW w:w="1134" w:type="dxa"/>
          </w:tcPr>
          <w:p w:rsidR="00793067" w:rsidRPr="00FA24E8" w:rsidRDefault="00793067" w:rsidP="00C8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793067" w:rsidRPr="00FA24E8" w:rsidRDefault="00793067" w:rsidP="00C8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0</w:t>
            </w:r>
          </w:p>
        </w:tc>
      </w:tr>
      <w:tr w:rsidR="00793067" w:rsidRPr="00FA24E8" w:rsidTr="00FA24E8">
        <w:tc>
          <w:tcPr>
            <w:tcW w:w="1763" w:type="dxa"/>
            <w:vMerge/>
          </w:tcPr>
          <w:p w:rsidR="00793067" w:rsidRPr="00FA24E8" w:rsidRDefault="00793067" w:rsidP="00C8162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Merge/>
          </w:tcPr>
          <w:p w:rsidR="00793067" w:rsidRPr="00FA24E8" w:rsidRDefault="00793067" w:rsidP="00C81621">
            <w:pPr>
              <w:rPr>
                <w:sz w:val="20"/>
              </w:rPr>
            </w:pPr>
          </w:p>
        </w:tc>
        <w:tc>
          <w:tcPr>
            <w:tcW w:w="4282" w:type="dxa"/>
          </w:tcPr>
          <w:p w:rsidR="00793067" w:rsidRPr="00FA24E8" w:rsidRDefault="00793067" w:rsidP="00C8162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bookmarkStart w:id="17" w:name="P576"/>
            <w:bookmarkEnd w:id="17"/>
            <w:r w:rsidRPr="00FA24E8">
              <w:rPr>
                <w:rFonts w:ascii="Times New Roman" w:hAnsi="Times New Roman" w:cs="Times New Roman"/>
              </w:rPr>
              <w:t>(8) прочие источники (средства предприятий, собственные средства населения)</w:t>
            </w:r>
          </w:p>
        </w:tc>
        <w:tc>
          <w:tcPr>
            <w:tcW w:w="1134" w:type="dxa"/>
          </w:tcPr>
          <w:p w:rsidR="00793067" w:rsidRPr="00FA24E8" w:rsidRDefault="00793067" w:rsidP="00C8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793067" w:rsidRPr="00FA24E8" w:rsidRDefault="00793067" w:rsidP="00C816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0</w:t>
            </w:r>
          </w:p>
        </w:tc>
      </w:tr>
      <w:tr w:rsidR="00793067" w:rsidRPr="00FA24E8" w:rsidTr="00FA24E8">
        <w:tc>
          <w:tcPr>
            <w:tcW w:w="1763" w:type="dxa"/>
          </w:tcPr>
          <w:p w:rsidR="00793067" w:rsidRPr="00FA24E8" w:rsidRDefault="00793067" w:rsidP="00D053E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Подпрограмма 2</w:t>
            </w:r>
          </w:p>
          <w:p w:rsidR="00793067" w:rsidRPr="00FA24E8" w:rsidRDefault="00793067" w:rsidP="00D053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...</w:t>
            </w:r>
          </w:p>
        </w:tc>
        <w:tc>
          <w:tcPr>
            <w:tcW w:w="1881" w:type="dxa"/>
          </w:tcPr>
          <w:p w:rsidR="00793067" w:rsidRPr="00FA24E8" w:rsidRDefault="00793067" w:rsidP="0088036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 xml:space="preserve">«Обеспечение сбалансированности бюджетов поселений </w:t>
            </w:r>
            <w:r w:rsidRPr="00FA24E8">
              <w:rPr>
                <w:rFonts w:ascii="Times New Roman" w:hAnsi="Times New Roman" w:cs="Times New Roman"/>
              </w:rPr>
              <w:lastRenderedPageBreak/>
              <w:t xml:space="preserve">Тоншаевского муниципального </w:t>
            </w:r>
            <w:r w:rsidR="00B850AD" w:rsidRPr="00FA24E8">
              <w:rPr>
                <w:rFonts w:ascii="Times New Roman" w:hAnsi="Times New Roman" w:cs="Times New Roman"/>
              </w:rPr>
              <w:t>округа</w:t>
            </w:r>
            <w:r w:rsidRPr="00FA24E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282" w:type="dxa"/>
          </w:tcPr>
          <w:p w:rsidR="00793067" w:rsidRPr="00FA24E8" w:rsidRDefault="00793067" w:rsidP="00D053E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lastRenderedPageBreak/>
              <w:t>Всего (1) + (2) + (3) + (4) + (5) + (6) + (7) + (8)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</w:tcPr>
          <w:p w:rsidR="00793067" w:rsidRPr="00FA24E8" w:rsidRDefault="00531867" w:rsidP="00D053E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</w:tcPr>
          <w:p w:rsidR="00793067" w:rsidRPr="00FA24E8" w:rsidRDefault="00531867" w:rsidP="00D053E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</w:tr>
      <w:tr w:rsidR="00793067" w:rsidRPr="00FA24E8" w:rsidTr="00FA24E8">
        <w:tc>
          <w:tcPr>
            <w:tcW w:w="1763" w:type="dxa"/>
          </w:tcPr>
          <w:p w:rsidR="00793067" w:rsidRPr="00FA24E8" w:rsidRDefault="00793067" w:rsidP="00D053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</w:tcPr>
          <w:p w:rsidR="00793067" w:rsidRPr="00FA24E8" w:rsidRDefault="00793067" w:rsidP="00D053E6">
            <w:pPr>
              <w:rPr>
                <w:sz w:val="20"/>
              </w:rPr>
            </w:pPr>
          </w:p>
        </w:tc>
        <w:tc>
          <w:tcPr>
            <w:tcW w:w="4282" w:type="dxa"/>
          </w:tcPr>
          <w:p w:rsidR="00793067" w:rsidRPr="00FA24E8" w:rsidRDefault="00880364" w:rsidP="00B850A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(1) расходы</w:t>
            </w:r>
            <w:r w:rsidR="00793067" w:rsidRPr="00FA24E8">
              <w:rPr>
                <w:rFonts w:ascii="Times New Roman" w:hAnsi="Times New Roman" w:cs="Times New Roman"/>
              </w:rPr>
              <w:t xml:space="preserve"> бюджетаТоншаевского муниципального </w:t>
            </w:r>
            <w:r w:rsidR="00B850AD" w:rsidRPr="00FA24E8">
              <w:rPr>
                <w:rFonts w:ascii="Times New Roman" w:hAnsi="Times New Roman" w:cs="Times New Roman"/>
              </w:rPr>
              <w:t>округа</w:t>
            </w:r>
            <w:r w:rsidR="00793067" w:rsidRPr="00FA24E8">
              <w:rPr>
                <w:rFonts w:ascii="Times New Roman" w:hAnsi="Times New Roman" w:cs="Times New Roman"/>
              </w:rPr>
              <w:t xml:space="preserve"> Нижегородской области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</w:tcPr>
          <w:p w:rsidR="00793067" w:rsidRPr="00FA24E8" w:rsidRDefault="00531867" w:rsidP="00D053E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</w:tcPr>
          <w:p w:rsidR="00793067" w:rsidRPr="00FA24E8" w:rsidRDefault="00531867" w:rsidP="00D053E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</w:tr>
      <w:tr w:rsidR="00793067" w:rsidRPr="00FA24E8" w:rsidTr="00FA24E8">
        <w:tc>
          <w:tcPr>
            <w:tcW w:w="1763" w:type="dxa"/>
          </w:tcPr>
          <w:p w:rsidR="00793067" w:rsidRPr="00FA24E8" w:rsidRDefault="00793067" w:rsidP="00D053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</w:tcPr>
          <w:p w:rsidR="00793067" w:rsidRPr="00FA24E8" w:rsidRDefault="00793067" w:rsidP="00D053E6">
            <w:pPr>
              <w:rPr>
                <w:sz w:val="20"/>
              </w:rPr>
            </w:pPr>
          </w:p>
        </w:tc>
        <w:tc>
          <w:tcPr>
            <w:tcW w:w="4282" w:type="dxa"/>
          </w:tcPr>
          <w:p w:rsidR="00793067" w:rsidRPr="00FA24E8" w:rsidRDefault="00793067" w:rsidP="00D053E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(2) расходы бюджетов поселений</w:t>
            </w:r>
          </w:p>
        </w:tc>
        <w:tc>
          <w:tcPr>
            <w:tcW w:w="1134" w:type="dxa"/>
          </w:tcPr>
          <w:p w:rsidR="00793067" w:rsidRPr="00FA24E8" w:rsidRDefault="00793067" w:rsidP="00D053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793067" w:rsidRPr="00FA24E8" w:rsidRDefault="00793067" w:rsidP="00D053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0</w:t>
            </w:r>
          </w:p>
        </w:tc>
      </w:tr>
      <w:tr w:rsidR="00793067" w:rsidRPr="00FA24E8" w:rsidTr="00FA24E8">
        <w:tc>
          <w:tcPr>
            <w:tcW w:w="1763" w:type="dxa"/>
          </w:tcPr>
          <w:p w:rsidR="00793067" w:rsidRPr="00FA24E8" w:rsidRDefault="00793067" w:rsidP="00D053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</w:tcPr>
          <w:p w:rsidR="00793067" w:rsidRPr="00FA24E8" w:rsidRDefault="00793067" w:rsidP="00D053E6">
            <w:pPr>
              <w:rPr>
                <w:sz w:val="20"/>
              </w:rPr>
            </w:pPr>
          </w:p>
        </w:tc>
        <w:tc>
          <w:tcPr>
            <w:tcW w:w="4282" w:type="dxa"/>
          </w:tcPr>
          <w:p w:rsidR="00793067" w:rsidRPr="00FA24E8" w:rsidRDefault="00793067" w:rsidP="00D053E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(3) расходы государственных внебюджетных фондов РФ</w:t>
            </w:r>
          </w:p>
        </w:tc>
        <w:tc>
          <w:tcPr>
            <w:tcW w:w="1134" w:type="dxa"/>
          </w:tcPr>
          <w:p w:rsidR="00793067" w:rsidRPr="00FA24E8" w:rsidRDefault="00793067" w:rsidP="00D053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793067" w:rsidRPr="00FA24E8" w:rsidRDefault="00793067" w:rsidP="00D053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0</w:t>
            </w:r>
          </w:p>
        </w:tc>
      </w:tr>
      <w:tr w:rsidR="00793067" w:rsidRPr="00FA24E8" w:rsidTr="00FA24E8">
        <w:tc>
          <w:tcPr>
            <w:tcW w:w="1763" w:type="dxa"/>
          </w:tcPr>
          <w:p w:rsidR="00793067" w:rsidRPr="00FA24E8" w:rsidRDefault="00793067" w:rsidP="00D053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</w:tcPr>
          <w:p w:rsidR="00793067" w:rsidRPr="00FA24E8" w:rsidRDefault="00793067" w:rsidP="00D053E6">
            <w:pPr>
              <w:rPr>
                <w:sz w:val="20"/>
              </w:rPr>
            </w:pPr>
          </w:p>
        </w:tc>
        <w:tc>
          <w:tcPr>
            <w:tcW w:w="4282" w:type="dxa"/>
          </w:tcPr>
          <w:p w:rsidR="00793067" w:rsidRPr="00FA24E8" w:rsidRDefault="00793067" w:rsidP="00D053E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(4) расходы территориальных государственных внебюджетных фондов</w:t>
            </w:r>
          </w:p>
        </w:tc>
        <w:tc>
          <w:tcPr>
            <w:tcW w:w="1134" w:type="dxa"/>
          </w:tcPr>
          <w:p w:rsidR="00793067" w:rsidRPr="00FA24E8" w:rsidRDefault="00793067" w:rsidP="00D053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793067" w:rsidRPr="00FA24E8" w:rsidRDefault="00793067" w:rsidP="00D053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0</w:t>
            </w:r>
          </w:p>
        </w:tc>
      </w:tr>
      <w:tr w:rsidR="00793067" w:rsidRPr="00FA24E8" w:rsidTr="00FA24E8">
        <w:tc>
          <w:tcPr>
            <w:tcW w:w="1763" w:type="dxa"/>
          </w:tcPr>
          <w:p w:rsidR="00793067" w:rsidRPr="00FA24E8" w:rsidRDefault="00793067" w:rsidP="00D053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</w:tcPr>
          <w:p w:rsidR="00793067" w:rsidRPr="00FA24E8" w:rsidRDefault="00793067" w:rsidP="00D053E6">
            <w:pPr>
              <w:rPr>
                <w:sz w:val="20"/>
              </w:rPr>
            </w:pPr>
          </w:p>
        </w:tc>
        <w:tc>
          <w:tcPr>
            <w:tcW w:w="4282" w:type="dxa"/>
          </w:tcPr>
          <w:p w:rsidR="00793067" w:rsidRPr="00FA24E8" w:rsidRDefault="00793067" w:rsidP="00D053E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(5) областной бюджет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</w:tcPr>
          <w:p w:rsidR="00793067" w:rsidRPr="00FA24E8" w:rsidRDefault="00531867" w:rsidP="00D053E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</w:tcPr>
          <w:p w:rsidR="00793067" w:rsidRPr="00FA24E8" w:rsidRDefault="00531867" w:rsidP="00D053E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</w:tr>
      <w:tr w:rsidR="00793067" w:rsidRPr="00FA24E8" w:rsidTr="00FA24E8">
        <w:tc>
          <w:tcPr>
            <w:tcW w:w="1763" w:type="dxa"/>
          </w:tcPr>
          <w:p w:rsidR="00793067" w:rsidRPr="00FA24E8" w:rsidRDefault="00793067" w:rsidP="00D053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</w:tcPr>
          <w:p w:rsidR="00793067" w:rsidRPr="00FA24E8" w:rsidRDefault="00793067" w:rsidP="00D053E6">
            <w:pPr>
              <w:rPr>
                <w:sz w:val="20"/>
              </w:rPr>
            </w:pPr>
          </w:p>
        </w:tc>
        <w:tc>
          <w:tcPr>
            <w:tcW w:w="4282" w:type="dxa"/>
          </w:tcPr>
          <w:p w:rsidR="00793067" w:rsidRPr="00FA24E8" w:rsidRDefault="00793067" w:rsidP="00D053E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(6) федеральный бюджет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93067" w:rsidRPr="00FA24E8" w:rsidRDefault="00531867" w:rsidP="00D053E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793067" w:rsidRPr="00FA24E8" w:rsidRDefault="00531867" w:rsidP="00D053E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</w:tr>
      <w:tr w:rsidR="00793067" w:rsidRPr="00FA24E8" w:rsidTr="00FA24E8">
        <w:tc>
          <w:tcPr>
            <w:tcW w:w="1763" w:type="dxa"/>
          </w:tcPr>
          <w:p w:rsidR="00793067" w:rsidRPr="00FA24E8" w:rsidRDefault="00793067" w:rsidP="00D053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</w:tcPr>
          <w:p w:rsidR="00793067" w:rsidRPr="00FA24E8" w:rsidRDefault="00793067" w:rsidP="00D053E6">
            <w:pPr>
              <w:rPr>
                <w:sz w:val="20"/>
              </w:rPr>
            </w:pPr>
          </w:p>
        </w:tc>
        <w:tc>
          <w:tcPr>
            <w:tcW w:w="4282" w:type="dxa"/>
          </w:tcPr>
          <w:p w:rsidR="00793067" w:rsidRPr="00FA24E8" w:rsidRDefault="00793067" w:rsidP="00D053E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(7) юридические лица</w:t>
            </w:r>
          </w:p>
        </w:tc>
        <w:tc>
          <w:tcPr>
            <w:tcW w:w="1134" w:type="dxa"/>
          </w:tcPr>
          <w:p w:rsidR="00793067" w:rsidRPr="00FA24E8" w:rsidRDefault="00793067" w:rsidP="00D053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793067" w:rsidRPr="00FA24E8" w:rsidRDefault="00793067" w:rsidP="00D053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0</w:t>
            </w:r>
          </w:p>
        </w:tc>
      </w:tr>
      <w:tr w:rsidR="00793067" w:rsidRPr="00FA24E8" w:rsidTr="00FA24E8">
        <w:tc>
          <w:tcPr>
            <w:tcW w:w="1763" w:type="dxa"/>
          </w:tcPr>
          <w:p w:rsidR="00793067" w:rsidRPr="00FA24E8" w:rsidRDefault="00793067" w:rsidP="00D053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</w:tcPr>
          <w:p w:rsidR="00793067" w:rsidRPr="00FA24E8" w:rsidRDefault="00793067" w:rsidP="00D053E6">
            <w:pPr>
              <w:rPr>
                <w:sz w:val="20"/>
              </w:rPr>
            </w:pPr>
          </w:p>
        </w:tc>
        <w:tc>
          <w:tcPr>
            <w:tcW w:w="4282" w:type="dxa"/>
          </w:tcPr>
          <w:p w:rsidR="00793067" w:rsidRPr="00FA24E8" w:rsidRDefault="00793067" w:rsidP="00D053E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(8) прочие источники (средства предприятий, собственные средства населения)</w:t>
            </w:r>
          </w:p>
        </w:tc>
        <w:tc>
          <w:tcPr>
            <w:tcW w:w="1134" w:type="dxa"/>
          </w:tcPr>
          <w:p w:rsidR="00793067" w:rsidRPr="00FA24E8" w:rsidRDefault="00793067" w:rsidP="00D053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793067" w:rsidRPr="00FA24E8" w:rsidRDefault="00793067" w:rsidP="00D053E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0</w:t>
            </w:r>
          </w:p>
        </w:tc>
      </w:tr>
      <w:tr w:rsidR="00793067" w:rsidRPr="00FA24E8" w:rsidTr="00FA24E8">
        <w:tc>
          <w:tcPr>
            <w:tcW w:w="1763" w:type="dxa"/>
          </w:tcPr>
          <w:p w:rsidR="00793067" w:rsidRPr="00FA24E8" w:rsidRDefault="00793067" w:rsidP="00D053E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Подпрограмма 3</w:t>
            </w:r>
          </w:p>
          <w:p w:rsidR="00793067" w:rsidRPr="00FA24E8" w:rsidRDefault="00793067" w:rsidP="00D053E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...</w:t>
            </w:r>
          </w:p>
        </w:tc>
        <w:tc>
          <w:tcPr>
            <w:tcW w:w="1881" w:type="dxa"/>
          </w:tcPr>
          <w:p w:rsidR="00793067" w:rsidRPr="00FA24E8" w:rsidRDefault="00793067" w:rsidP="0088036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«Повышение эффективности бюджетных расходов Тоншаев</w:t>
            </w:r>
            <w:r w:rsidR="00880364" w:rsidRPr="00FA24E8">
              <w:rPr>
                <w:rFonts w:ascii="Times New Roman" w:hAnsi="Times New Roman" w:cs="Times New Roman"/>
              </w:rPr>
              <w:t xml:space="preserve">ского муниципального </w:t>
            </w:r>
            <w:r w:rsidR="00B850AD" w:rsidRPr="00FA24E8">
              <w:rPr>
                <w:rFonts w:ascii="Times New Roman" w:hAnsi="Times New Roman" w:cs="Times New Roman"/>
              </w:rPr>
              <w:t>округа</w:t>
            </w:r>
            <w:r w:rsidR="00880364" w:rsidRPr="00FA24E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282" w:type="dxa"/>
          </w:tcPr>
          <w:p w:rsidR="00793067" w:rsidRPr="00FA24E8" w:rsidRDefault="00793067" w:rsidP="00D053E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Всего (1) + (2) + (3) + (4) + (5) + (6) + (7) + (8)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</w:tcPr>
          <w:p w:rsidR="00793067" w:rsidRPr="00FA24E8" w:rsidRDefault="00531867" w:rsidP="0053186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971,05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</w:tcPr>
          <w:p w:rsidR="00793067" w:rsidRPr="00FA24E8" w:rsidRDefault="00531867" w:rsidP="00D053E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51,72</w:t>
            </w:r>
          </w:p>
        </w:tc>
      </w:tr>
      <w:tr w:rsidR="00793067" w:rsidRPr="00FA24E8" w:rsidTr="00FA24E8">
        <w:tc>
          <w:tcPr>
            <w:tcW w:w="1763" w:type="dxa"/>
          </w:tcPr>
          <w:p w:rsidR="00793067" w:rsidRPr="00FA24E8" w:rsidRDefault="00793067" w:rsidP="005432D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</w:tcPr>
          <w:p w:rsidR="00793067" w:rsidRPr="00FA24E8" w:rsidRDefault="00793067" w:rsidP="005432D2">
            <w:pPr>
              <w:rPr>
                <w:sz w:val="20"/>
              </w:rPr>
            </w:pPr>
          </w:p>
        </w:tc>
        <w:tc>
          <w:tcPr>
            <w:tcW w:w="4282" w:type="dxa"/>
          </w:tcPr>
          <w:p w:rsidR="00793067" w:rsidRPr="00FA24E8" w:rsidRDefault="00880364" w:rsidP="00B850A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(1) расходы</w:t>
            </w:r>
            <w:r w:rsidR="00793067" w:rsidRPr="00FA24E8">
              <w:rPr>
                <w:rFonts w:ascii="Times New Roman" w:hAnsi="Times New Roman" w:cs="Times New Roman"/>
              </w:rPr>
              <w:t xml:space="preserve"> бюджетаТо</w:t>
            </w:r>
            <w:r w:rsidRPr="00FA24E8">
              <w:rPr>
                <w:rFonts w:ascii="Times New Roman" w:hAnsi="Times New Roman" w:cs="Times New Roman"/>
              </w:rPr>
              <w:t xml:space="preserve">ншаевского муниципального </w:t>
            </w:r>
            <w:r w:rsidR="00B850AD" w:rsidRPr="00FA24E8">
              <w:rPr>
                <w:rFonts w:ascii="Times New Roman" w:hAnsi="Times New Roman" w:cs="Times New Roman"/>
              </w:rPr>
              <w:t>округа</w:t>
            </w:r>
            <w:r w:rsidR="00793067" w:rsidRPr="00FA24E8">
              <w:rPr>
                <w:rFonts w:ascii="Times New Roman" w:hAnsi="Times New Roman" w:cs="Times New Roman"/>
              </w:rPr>
              <w:t xml:space="preserve"> Нижегородской области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</w:tcPr>
          <w:p w:rsidR="00793067" w:rsidRPr="00FA24E8" w:rsidRDefault="00531867" w:rsidP="005432D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54,0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</w:tcPr>
          <w:p w:rsidR="00793067" w:rsidRPr="00FA24E8" w:rsidRDefault="00531867" w:rsidP="005432D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51,72</w:t>
            </w:r>
          </w:p>
        </w:tc>
      </w:tr>
      <w:tr w:rsidR="00793067" w:rsidRPr="00FA24E8" w:rsidTr="00FA24E8">
        <w:tc>
          <w:tcPr>
            <w:tcW w:w="1763" w:type="dxa"/>
          </w:tcPr>
          <w:p w:rsidR="00793067" w:rsidRPr="00FA24E8" w:rsidRDefault="00793067" w:rsidP="005432D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</w:tcPr>
          <w:p w:rsidR="00793067" w:rsidRPr="00FA24E8" w:rsidRDefault="00793067" w:rsidP="005432D2">
            <w:pPr>
              <w:rPr>
                <w:sz w:val="20"/>
              </w:rPr>
            </w:pPr>
          </w:p>
        </w:tc>
        <w:tc>
          <w:tcPr>
            <w:tcW w:w="4282" w:type="dxa"/>
          </w:tcPr>
          <w:p w:rsidR="00793067" w:rsidRPr="00FA24E8" w:rsidRDefault="00793067" w:rsidP="005432D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(2) расходы бюджетов поселений</w:t>
            </w:r>
          </w:p>
        </w:tc>
        <w:tc>
          <w:tcPr>
            <w:tcW w:w="1134" w:type="dxa"/>
          </w:tcPr>
          <w:p w:rsidR="00793067" w:rsidRPr="00FA24E8" w:rsidRDefault="00793067" w:rsidP="00543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793067" w:rsidRPr="00FA24E8" w:rsidRDefault="00793067" w:rsidP="00543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0</w:t>
            </w:r>
          </w:p>
        </w:tc>
      </w:tr>
      <w:tr w:rsidR="00793067" w:rsidRPr="00FA24E8" w:rsidTr="00FA24E8">
        <w:tc>
          <w:tcPr>
            <w:tcW w:w="1763" w:type="dxa"/>
          </w:tcPr>
          <w:p w:rsidR="00793067" w:rsidRPr="00FA24E8" w:rsidRDefault="00793067" w:rsidP="005432D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</w:tcPr>
          <w:p w:rsidR="00793067" w:rsidRPr="00FA24E8" w:rsidRDefault="00793067" w:rsidP="005432D2">
            <w:pPr>
              <w:rPr>
                <w:sz w:val="20"/>
              </w:rPr>
            </w:pPr>
          </w:p>
        </w:tc>
        <w:tc>
          <w:tcPr>
            <w:tcW w:w="4282" w:type="dxa"/>
          </w:tcPr>
          <w:p w:rsidR="00793067" w:rsidRPr="00FA24E8" w:rsidRDefault="00793067" w:rsidP="005432D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(3) расходы государственных внебюджетных фондов РФ</w:t>
            </w:r>
          </w:p>
        </w:tc>
        <w:tc>
          <w:tcPr>
            <w:tcW w:w="1134" w:type="dxa"/>
          </w:tcPr>
          <w:p w:rsidR="00793067" w:rsidRPr="00FA24E8" w:rsidRDefault="00793067" w:rsidP="00543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793067" w:rsidRPr="00FA24E8" w:rsidRDefault="00793067" w:rsidP="00543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0</w:t>
            </w:r>
          </w:p>
        </w:tc>
      </w:tr>
      <w:tr w:rsidR="00793067" w:rsidRPr="00FA24E8" w:rsidTr="00FA24E8">
        <w:tc>
          <w:tcPr>
            <w:tcW w:w="1763" w:type="dxa"/>
          </w:tcPr>
          <w:p w:rsidR="00793067" w:rsidRPr="00FA24E8" w:rsidRDefault="00793067" w:rsidP="005432D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</w:tcPr>
          <w:p w:rsidR="00793067" w:rsidRPr="00FA24E8" w:rsidRDefault="00793067" w:rsidP="005432D2">
            <w:pPr>
              <w:rPr>
                <w:sz w:val="20"/>
              </w:rPr>
            </w:pPr>
          </w:p>
        </w:tc>
        <w:tc>
          <w:tcPr>
            <w:tcW w:w="4282" w:type="dxa"/>
          </w:tcPr>
          <w:p w:rsidR="00793067" w:rsidRPr="00FA24E8" w:rsidRDefault="00793067" w:rsidP="005432D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(4) расходы территориальных государственных внебюджетных фондов</w:t>
            </w:r>
          </w:p>
        </w:tc>
        <w:tc>
          <w:tcPr>
            <w:tcW w:w="1134" w:type="dxa"/>
          </w:tcPr>
          <w:p w:rsidR="00793067" w:rsidRPr="00FA24E8" w:rsidRDefault="00793067" w:rsidP="00543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793067" w:rsidRPr="00FA24E8" w:rsidRDefault="00793067" w:rsidP="00543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0</w:t>
            </w:r>
          </w:p>
        </w:tc>
      </w:tr>
      <w:tr w:rsidR="00793067" w:rsidRPr="00FA24E8" w:rsidTr="00FA24E8">
        <w:tc>
          <w:tcPr>
            <w:tcW w:w="1763" w:type="dxa"/>
          </w:tcPr>
          <w:p w:rsidR="00793067" w:rsidRPr="00FA24E8" w:rsidRDefault="00793067" w:rsidP="005432D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</w:tcPr>
          <w:p w:rsidR="00793067" w:rsidRPr="00FA24E8" w:rsidRDefault="00793067" w:rsidP="005432D2">
            <w:pPr>
              <w:rPr>
                <w:sz w:val="20"/>
              </w:rPr>
            </w:pPr>
          </w:p>
        </w:tc>
        <w:tc>
          <w:tcPr>
            <w:tcW w:w="4282" w:type="dxa"/>
          </w:tcPr>
          <w:p w:rsidR="00793067" w:rsidRPr="00FA24E8" w:rsidRDefault="00793067" w:rsidP="005432D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(5) областной бюджет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right w:val="single" w:sz="8" w:space="0" w:color="000000"/>
            </w:tcBorders>
            <w:vAlign w:val="center"/>
          </w:tcPr>
          <w:p w:rsidR="00793067" w:rsidRPr="00FA24E8" w:rsidRDefault="00531867" w:rsidP="005432D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917,05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right w:val="single" w:sz="8" w:space="0" w:color="000000"/>
            </w:tcBorders>
            <w:vAlign w:val="center"/>
          </w:tcPr>
          <w:p w:rsidR="00793067" w:rsidRPr="00FA24E8" w:rsidRDefault="00531867" w:rsidP="005432D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</w:tc>
      </w:tr>
      <w:tr w:rsidR="00793067" w:rsidRPr="00FA24E8" w:rsidTr="00FA24E8">
        <w:tc>
          <w:tcPr>
            <w:tcW w:w="1763" w:type="dxa"/>
          </w:tcPr>
          <w:p w:rsidR="00793067" w:rsidRPr="00FA24E8" w:rsidRDefault="00793067" w:rsidP="005432D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</w:tcPr>
          <w:p w:rsidR="00793067" w:rsidRPr="00FA24E8" w:rsidRDefault="00793067" w:rsidP="005432D2">
            <w:pPr>
              <w:rPr>
                <w:sz w:val="20"/>
              </w:rPr>
            </w:pPr>
          </w:p>
        </w:tc>
        <w:tc>
          <w:tcPr>
            <w:tcW w:w="4282" w:type="dxa"/>
          </w:tcPr>
          <w:p w:rsidR="00793067" w:rsidRPr="00FA24E8" w:rsidRDefault="00793067" w:rsidP="005432D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(6) федеральный бюджет</w:t>
            </w:r>
          </w:p>
        </w:tc>
        <w:tc>
          <w:tcPr>
            <w:tcW w:w="1134" w:type="dxa"/>
          </w:tcPr>
          <w:p w:rsidR="00793067" w:rsidRPr="00FA24E8" w:rsidRDefault="00793067" w:rsidP="00543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0</w:t>
            </w:r>
          </w:p>
          <w:p w:rsidR="00793067" w:rsidRPr="00FA24E8" w:rsidRDefault="00793067" w:rsidP="00543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93067" w:rsidRPr="00FA24E8" w:rsidRDefault="00793067" w:rsidP="00543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0</w:t>
            </w:r>
          </w:p>
        </w:tc>
      </w:tr>
      <w:tr w:rsidR="00793067" w:rsidRPr="00FA24E8" w:rsidTr="00FA24E8">
        <w:tc>
          <w:tcPr>
            <w:tcW w:w="1763" w:type="dxa"/>
          </w:tcPr>
          <w:p w:rsidR="00793067" w:rsidRPr="00FA24E8" w:rsidRDefault="00793067" w:rsidP="005432D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</w:tcPr>
          <w:p w:rsidR="00793067" w:rsidRPr="00FA24E8" w:rsidRDefault="00793067" w:rsidP="005432D2">
            <w:pPr>
              <w:rPr>
                <w:sz w:val="20"/>
              </w:rPr>
            </w:pPr>
          </w:p>
        </w:tc>
        <w:tc>
          <w:tcPr>
            <w:tcW w:w="4282" w:type="dxa"/>
          </w:tcPr>
          <w:p w:rsidR="00793067" w:rsidRPr="00FA24E8" w:rsidRDefault="00793067" w:rsidP="005432D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(7) юридические лица</w:t>
            </w:r>
          </w:p>
        </w:tc>
        <w:tc>
          <w:tcPr>
            <w:tcW w:w="1134" w:type="dxa"/>
          </w:tcPr>
          <w:p w:rsidR="00793067" w:rsidRPr="00FA24E8" w:rsidRDefault="00793067" w:rsidP="00543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793067" w:rsidRPr="00FA24E8" w:rsidRDefault="00793067" w:rsidP="00543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0</w:t>
            </w:r>
          </w:p>
        </w:tc>
      </w:tr>
      <w:tr w:rsidR="00793067" w:rsidRPr="00FA24E8" w:rsidTr="00FA24E8">
        <w:tc>
          <w:tcPr>
            <w:tcW w:w="1763" w:type="dxa"/>
          </w:tcPr>
          <w:p w:rsidR="00793067" w:rsidRPr="00FA24E8" w:rsidRDefault="00793067" w:rsidP="005432D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</w:tcPr>
          <w:p w:rsidR="00793067" w:rsidRPr="00FA24E8" w:rsidRDefault="00793067" w:rsidP="005432D2">
            <w:pPr>
              <w:rPr>
                <w:sz w:val="20"/>
              </w:rPr>
            </w:pPr>
          </w:p>
        </w:tc>
        <w:tc>
          <w:tcPr>
            <w:tcW w:w="4282" w:type="dxa"/>
          </w:tcPr>
          <w:p w:rsidR="00793067" w:rsidRPr="00FA24E8" w:rsidRDefault="00793067" w:rsidP="005432D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(8) прочие источники (средства предприятий, собственные средства населения)</w:t>
            </w:r>
          </w:p>
        </w:tc>
        <w:tc>
          <w:tcPr>
            <w:tcW w:w="1134" w:type="dxa"/>
          </w:tcPr>
          <w:p w:rsidR="00793067" w:rsidRPr="00FA24E8" w:rsidRDefault="00793067" w:rsidP="00543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793067" w:rsidRPr="00FA24E8" w:rsidRDefault="00793067" w:rsidP="00543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0</w:t>
            </w:r>
          </w:p>
        </w:tc>
      </w:tr>
      <w:tr w:rsidR="00793067" w:rsidRPr="00FA24E8" w:rsidTr="00FA24E8">
        <w:tc>
          <w:tcPr>
            <w:tcW w:w="1763" w:type="dxa"/>
          </w:tcPr>
          <w:p w:rsidR="00793067" w:rsidRPr="00FA24E8" w:rsidRDefault="00793067" w:rsidP="005432D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Подпрограмма 4</w:t>
            </w:r>
          </w:p>
          <w:p w:rsidR="00793067" w:rsidRPr="00FA24E8" w:rsidRDefault="00793067" w:rsidP="005432D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...</w:t>
            </w:r>
          </w:p>
        </w:tc>
        <w:tc>
          <w:tcPr>
            <w:tcW w:w="1881" w:type="dxa"/>
          </w:tcPr>
          <w:p w:rsidR="00793067" w:rsidRPr="00FA24E8" w:rsidRDefault="00793067" w:rsidP="005432D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«Обеспечение реализации муниципальной программы»</w:t>
            </w:r>
          </w:p>
        </w:tc>
        <w:tc>
          <w:tcPr>
            <w:tcW w:w="4282" w:type="dxa"/>
          </w:tcPr>
          <w:p w:rsidR="00793067" w:rsidRPr="00FA24E8" w:rsidRDefault="00793067" w:rsidP="005432D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Всего (1) + (2) + (3) + (4) + (5) + (6) + (7) + (8)</w:t>
            </w:r>
          </w:p>
        </w:tc>
        <w:tc>
          <w:tcPr>
            <w:tcW w:w="1134" w:type="dxa"/>
            <w:tcBorders>
              <w:left w:val="nil"/>
              <w:bottom w:val="nil"/>
              <w:right w:val="single" w:sz="8" w:space="0" w:color="000000"/>
            </w:tcBorders>
            <w:vAlign w:val="center"/>
          </w:tcPr>
          <w:p w:rsidR="00793067" w:rsidRPr="00FA24E8" w:rsidRDefault="00531867" w:rsidP="005432D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9915,62</w:t>
            </w:r>
          </w:p>
        </w:tc>
        <w:tc>
          <w:tcPr>
            <w:tcW w:w="1417" w:type="dxa"/>
            <w:tcBorders>
              <w:left w:val="nil"/>
              <w:bottom w:val="nil"/>
              <w:right w:val="single" w:sz="8" w:space="0" w:color="000000"/>
            </w:tcBorders>
            <w:vAlign w:val="center"/>
          </w:tcPr>
          <w:p w:rsidR="00793067" w:rsidRPr="00FA24E8" w:rsidRDefault="00531867" w:rsidP="005432D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9901,97</w:t>
            </w:r>
          </w:p>
        </w:tc>
      </w:tr>
      <w:tr w:rsidR="00A317AC" w:rsidRPr="00FA24E8" w:rsidTr="00FA24E8">
        <w:tc>
          <w:tcPr>
            <w:tcW w:w="1763" w:type="dxa"/>
          </w:tcPr>
          <w:p w:rsidR="00A317AC" w:rsidRPr="00FA24E8" w:rsidRDefault="00A317AC" w:rsidP="00A317A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</w:tcPr>
          <w:p w:rsidR="00A317AC" w:rsidRPr="00FA24E8" w:rsidRDefault="00A317AC" w:rsidP="00A317AC">
            <w:pPr>
              <w:rPr>
                <w:sz w:val="20"/>
              </w:rPr>
            </w:pPr>
          </w:p>
        </w:tc>
        <w:tc>
          <w:tcPr>
            <w:tcW w:w="4282" w:type="dxa"/>
          </w:tcPr>
          <w:p w:rsidR="00A317AC" w:rsidRPr="00FA24E8" w:rsidRDefault="00A317AC" w:rsidP="00B850A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 xml:space="preserve">(1) расходы бюджета Тоншаевского муниципального </w:t>
            </w:r>
            <w:r w:rsidR="00B850AD" w:rsidRPr="00FA24E8">
              <w:rPr>
                <w:rFonts w:ascii="Times New Roman" w:hAnsi="Times New Roman" w:cs="Times New Roman"/>
              </w:rPr>
              <w:t>округа</w:t>
            </w:r>
            <w:r w:rsidRPr="00FA24E8">
              <w:rPr>
                <w:rFonts w:ascii="Times New Roman" w:hAnsi="Times New Roman" w:cs="Times New Roman"/>
              </w:rPr>
              <w:t xml:space="preserve"> Нижегородской области</w:t>
            </w:r>
          </w:p>
        </w:tc>
        <w:tc>
          <w:tcPr>
            <w:tcW w:w="1134" w:type="dxa"/>
            <w:tcBorders>
              <w:left w:val="nil"/>
              <w:bottom w:val="nil"/>
              <w:right w:val="single" w:sz="8" w:space="0" w:color="000000"/>
            </w:tcBorders>
            <w:vAlign w:val="center"/>
          </w:tcPr>
          <w:p w:rsidR="00A317AC" w:rsidRPr="00FA24E8" w:rsidRDefault="00531867" w:rsidP="00A317A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9802,51</w:t>
            </w:r>
          </w:p>
        </w:tc>
        <w:tc>
          <w:tcPr>
            <w:tcW w:w="1417" w:type="dxa"/>
            <w:tcBorders>
              <w:left w:val="nil"/>
              <w:bottom w:val="nil"/>
              <w:right w:val="single" w:sz="8" w:space="0" w:color="000000"/>
            </w:tcBorders>
            <w:vAlign w:val="center"/>
          </w:tcPr>
          <w:p w:rsidR="00A317AC" w:rsidRPr="00FA24E8" w:rsidRDefault="00A317AC" w:rsidP="00531867">
            <w:pPr>
              <w:jc w:val="center"/>
              <w:rPr>
                <w:color w:val="000000"/>
                <w:sz w:val="20"/>
              </w:rPr>
            </w:pPr>
            <w:r w:rsidRPr="00FA24E8">
              <w:rPr>
                <w:color w:val="000000"/>
                <w:sz w:val="20"/>
              </w:rPr>
              <w:t>9</w:t>
            </w:r>
            <w:r w:rsidR="00531867">
              <w:rPr>
                <w:color w:val="000000"/>
                <w:sz w:val="20"/>
              </w:rPr>
              <w:t>788,86</w:t>
            </w:r>
          </w:p>
        </w:tc>
      </w:tr>
      <w:tr w:rsidR="00793067" w:rsidRPr="00FA24E8" w:rsidTr="00FA24E8">
        <w:tc>
          <w:tcPr>
            <w:tcW w:w="1763" w:type="dxa"/>
          </w:tcPr>
          <w:p w:rsidR="00793067" w:rsidRPr="00FA24E8" w:rsidRDefault="00793067" w:rsidP="005432D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</w:tcPr>
          <w:p w:rsidR="00793067" w:rsidRPr="00FA24E8" w:rsidRDefault="00793067" w:rsidP="005432D2">
            <w:pPr>
              <w:rPr>
                <w:sz w:val="20"/>
              </w:rPr>
            </w:pPr>
          </w:p>
        </w:tc>
        <w:tc>
          <w:tcPr>
            <w:tcW w:w="4282" w:type="dxa"/>
          </w:tcPr>
          <w:p w:rsidR="00793067" w:rsidRPr="00FA24E8" w:rsidRDefault="00793067" w:rsidP="005432D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(2) расходы бюджетов поселений</w:t>
            </w:r>
          </w:p>
        </w:tc>
        <w:tc>
          <w:tcPr>
            <w:tcW w:w="1134" w:type="dxa"/>
          </w:tcPr>
          <w:p w:rsidR="00793067" w:rsidRPr="00FA24E8" w:rsidRDefault="00793067" w:rsidP="00543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793067" w:rsidRPr="00FA24E8" w:rsidRDefault="00793067" w:rsidP="00543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0</w:t>
            </w:r>
          </w:p>
        </w:tc>
      </w:tr>
      <w:tr w:rsidR="00793067" w:rsidRPr="00FA24E8" w:rsidTr="00FA24E8">
        <w:tc>
          <w:tcPr>
            <w:tcW w:w="1763" w:type="dxa"/>
          </w:tcPr>
          <w:p w:rsidR="00793067" w:rsidRPr="00FA24E8" w:rsidRDefault="00793067" w:rsidP="005432D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</w:tcPr>
          <w:p w:rsidR="00793067" w:rsidRPr="00FA24E8" w:rsidRDefault="00793067" w:rsidP="005432D2">
            <w:pPr>
              <w:rPr>
                <w:sz w:val="20"/>
              </w:rPr>
            </w:pPr>
          </w:p>
        </w:tc>
        <w:tc>
          <w:tcPr>
            <w:tcW w:w="4282" w:type="dxa"/>
          </w:tcPr>
          <w:p w:rsidR="00793067" w:rsidRPr="00FA24E8" w:rsidRDefault="00793067" w:rsidP="005432D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(3) расходы государственных внебюджетных фондов РФ</w:t>
            </w:r>
          </w:p>
        </w:tc>
        <w:tc>
          <w:tcPr>
            <w:tcW w:w="1134" w:type="dxa"/>
          </w:tcPr>
          <w:p w:rsidR="00793067" w:rsidRPr="00FA24E8" w:rsidRDefault="00793067" w:rsidP="00543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793067" w:rsidRPr="00FA24E8" w:rsidRDefault="00793067" w:rsidP="00543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0</w:t>
            </w:r>
          </w:p>
        </w:tc>
      </w:tr>
      <w:tr w:rsidR="00793067" w:rsidRPr="00FA24E8" w:rsidTr="00FA24E8">
        <w:tc>
          <w:tcPr>
            <w:tcW w:w="1763" w:type="dxa"/>
          </w:tcPr>
          <w:p w:rsidR="00793067" w:rsidRPr="00FA24E8" w:rsidRDefault="00793067" w:rsidP="005432D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</w:tcPr>
          <w:p w:rsidR="00793067" w:rsidRPr="00FA24E8" w:rsidRDefault="00793067" w:rsidP="005432D2">
            <w:pPr>
              <w:rPr>
                <w:sz w:val="20"/>
              </w:rPr>
            </w:pPr>
          </w:p>
        </w:tc>
        <w:tc>
          <w:tcPr>
            <w:tcW w:w="4282" w:type="dxa"/>
          </w:tcPr>
          <w:p w:rsidR="00793067" w:rsidRPr="00FA24E8" w:rsidRDefault="00793067" w:rsidP="005432D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(4) расходы территориальных государственных внебюджетных фондов</w:t>
            </w:r>
          </w:p>
        </w:tc>
        <w:tc>
          <w:tcPr>
            <w:tcW w:w="1134" w:type="dxa"/>
          </w:tcPr>
          <w:p w:rsidR="00793067" w:rsidRPr="00FA24E8" w:rsidRDefault="00793067" w:rsidP="00543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793067" w:rsidRPr="00FA24E8" w:rsidRDefault="00793067" w:rsidP="00543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0</w:t>
            </w:r>
          </w:p>
        </w:tc>
      </w:tr>
      <w:tr w:rsidR="00793067" w:rsidRPr="00FA24E8" w:rsidTr="00FA24E8">
        <w:tc>
          <w:tcPr>
            <w:tcW w:w="1763" w:type="dxa"/>
          </w:tcPr>
          <w:p w:rsidR="00793067" w:rsidRPr="00FA24E8" w:rsidRDefault="00793067" w:rsidP="005432D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</w:tcPr>
          <w:p w:rsidR="00793067" w:rsidRPr="00FA24E8" w:rsidRDefault="00793067" w:rsidP="005432D2">
            <w:pPr>
              <w:rPr>
                <w:sz w:val="20"/>
              </w:rPr>
            </w:pPr>
          </w:p>
        </w:tc>
        <w:tc>
          <w:tcPr>
            <w:tcW w:w="4282" w:type="dxa"/>
          </w:tcPr>
          <w:p w:rsidR="00793067" w:rsidRPr="00FA24E8" w:rsidRDefault="00793067" w:rsidP="005432D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(5) областной бюджет</w:t>
            </w:r>
          </w:p>
        </w:tc>
        <w:tc>
          <w:tcPr>
            <w:tcW w:w="1134" w:type="dxa"/>
          </w:tcPr>
          <w:p w:rsidR="00793067" w:rsidRPr="00FA24E8" w:rsidRDefault="00531867" w:rsidP="00543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113,11</w:t>
            </w:r>
          </w:p>
        </w:tc>
        <w:tc>
          <w:tcPr>
            <w:tcW w:w="1417" w:type="dxa"/>
          </w:tcPr>
          <w:p w:rsidR="00793067" w:rsidRPr="00FA24E8" w:rsidRDefault="00531867" w:rsidP="0053186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113,11</w:t>
            </w:r>
          </w:p>
        </w:tc>
      </w:tr>
      <w:tr w:rsidR="00793067" w:rsidRPr="00FA24E8" w:rsidTr="00FA24E8">
        <w:tc>
          <w:tcPr>
            <w:tcW w:w="1763" w:type="dxa"/>
          </w:tcPr>
          <w:p w:rsidR="00793067" w:rsidRPr="00FA24E8" w:rsidRDefault="00793067" w:rsidP="005432D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</w:tcPr>
          <w:p w:rsidR="00793067" w:rsidRPr="00FA24E8" w:rsidRDefault="00793067" w:rsidP="005432D2">
            <w:pPr>
              <w:rPr>
                <w:sz w:val="20"/>
              </w:rPr>
            </w:pPr>
          </w:p>
        </w:tc>
        <w:tc>
          <w:tcPr>
            <w:tcW w:w="4282" w:type="dxa"/>
          </w:tcPr>
          <w:p w:rsidR="00793067" w:rsidRPr="00FA24E8" w:rsidRDefault="00793067" w:rsidP="005432D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(6) федеральный бюджет</w:t>
            </w:r>
          </w:p>
        </w:tc>
        <w:tc>
          <w:tcPr>
            <w:tcW w:w="1134" w:type="dxa"/>
          </w:tcPr>
          <w:p w:rsidR="00793067" w:rsidRPr="00FA24E8" w:rsidRDefault="00793067" w:rsidP="00543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0</w:t>
            </w:r>
          </w:p>
          <w:p w:rsidR="00793067" w:rsidRPr="00FA24E8" w:rsidRDefault="00793067" w:rsidP="00543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93067" w:rsidRPr="00FA24E8" w:rsidRDefault="00793067" w:rsidP="00543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0</w:t>
            </w:r>
          </w:p>
        </w:tc>
      </w:tr>
      <w:tr w:rsidR="00793067" w:rsidRPr="00FA24E8" w:rsidTr="00FA24E8">
        <w:tc>
          <w:tcPr>
            <w:tcW w:w="1763" w:type="dxa"/>
          </w:tcPr>
          <w:p w:rsidR="00793067" w:rsidRPr="00FA24E8" w:rsidRDefault="00793067" w:rsidP="005432D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</w:tcPr>
          <w:p w:rsidR="00793067" w:rsidRPr="00FA24E8" w:rsidRDefault="00793067" w:rsidP="005432D2">
            <w:pPr>
              <w:rPr>
                <w:sz w:val="20"/>
              </w:rPr>
            </w:pPr>
          </w:p>
        </w:tc>
        <w:tc>
          <w:tcPr>
            <w:tcW w:w="4282" w:type="dxa"/>
          </w:tcPr>
          <w:p w:rsidR="00793067" w:rsidRPr="00FA24E8" w:rsidRDefault="00793067" w:rsidP="005432D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(7) юридические лица</w:t>
            </w:r>
          </w:p>
        </w:tc>
        <w:tc>
          <w:tcPr>
            <w:tcW w:w="1134" w:type="dxa"/>
          </w:tcPr>
          <w:p w:rsidR="00793067" w:rsidRPr="00FA24E8" w:rsidRDefault="00793067" w:rsidP="00543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793067" w:rsidRPr="00FA24E8" w:rsidRDefault="00793067" w:rsidP="00543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0</w:t>
            </w:r>
          </w:p>
        </w:tc>
      </w:tr>
      <w:tr w:rsidR="00793067" w:rsidRPr="00FA24E8" w:rsidTr="00FA24E8">
        <w:tc>
          <w:tcPr>
            <w:tcW w:w="1763" w:type="dxa"/>
          </w:tcPr>
          <w:p w:rsidR="00793067" w:rsidRPr="00FA24E8" w:rsidRDefault="00793067" w:rsidP="005432D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</w:tcPr>
          <w:p w:rsidR="00793067" w:rsidRPr="00FA24E8" w:rsidRDefault="00793067" w:rsidP="005432D2">
            <w:pPr>
              <w:rPr>
                <w:sz w:val="20"/>
              </w:rPr>
            </w:pPr>
          </w:p>
        </w:tc>
        <w:tc>
          <w:tcPr>
            <w:tcW w:w="4282" w:type="dxa"/>
          </w:tcPr>
          <w:p w:rsidR="00793067" w:rsidRPr="00FA24E8" w:rsidRDefault="00793067" w:rsidP="005432D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(8) прочие источники (средства предприятий, собственные средства населения)</w:t>
            </w:r>
          </w:p>
        </w:tc>
        <w:tc>
          <w:tcPr>
            <w:tcW w:w="1134" w:type="dxa"/>
          </w:tcPr>
          <w:p w:rsidR="00793067" w:rsidRPr="00FA24E8" w:rsidRDefault="00793067" w:rsidP="00543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793067" w:rsidRPr="00FA24E8" w:rsidRDefault="00793067" w:rsidP="005432D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A24E8">
              <w:rPr>
                <w:rFonts w:ascii="Times New Roman" w:hAnsi="Times New Roman" w:cs="Times New Roman"/>
              </w:rPr>
              <w:t>0</w:t>
            </w:r>
          </w:p>
        </w:tc>
      </w:tr>
    </w:tbl>
    <w:p w:rsidR="00793067" w:rsidRPr="008B7D21" w:rsidRDefault="00793067" w:rsidP="005E55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93067" w:rsidRPr="008B7D21" w:rsidRDefault="00793067" w:rsidP="005E55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7D2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793067" w:rsidRPr="008B7D21" w:rsidRDefault="00793067" w:rsidP="005E55D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8" w:name="P586"/>
      <w:bookmarkEnd w:id="18"/>
      <w:r w:rsidRPr="008B7D21">
        <w:rPr>
          <w:rFonts w:ascii="Times New Roman" w:hAnsi="Times New Roman" w:cs="Times New Roman"/>
          <w:sz w:val="24"/>
          <w:szCs w:val="24"/>
        </w:rPr>
        <w:t>&lt;*&gt; В соответствии с муниципальной программой.</w:t>
      </w:r>
    </w:p>
    <w:p w:rsidR="00793067" w:rsidRPr="008B7D21" w:rsidRDefault="00793067" w:rsidP="005E55D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9" w:name="P587"/>
      <w:bookmarkEnd w:id="19"/>
      <w:r w:rsidRPr="008B7D21">
        <w:rPr>
          <w:rFonts w:ascii="Times New Roman" w:hAnsi="Times New Roman" w:cs="Times New Roman"/>
          <w:sz w:val="24"/>
          <w:szCs w:val="24"/>
        </w:rPr>
        <w:t>&lt;**&gt; Кассовые расходы бюджета</w:t>
      </w:r>
      <w:r w:rsidR="001F07D0">
        <w:rPr>
          <w:rFonts w:ascii="Times New Roman" w:hAnsi="Times New Roman" w:cs="Times New Roman"/>
          <w:sz w:val="24"/>
          <w:szCs w:val="24"/>
        </w:rPr>
        <w:t>района</w:t>
      </w:r>
      <w:r w:rsidRPr="008B7D21">
        <w:rPr>
          <w:rFonts w:ascii="Times New Roman" w:hAnsi="Times New Roman" w:cs="Times New Roman"/>
          <w:sz w:val="24"/>
          <w:szCs w:val="24"/>
        </w:rPr>
        <w:t xml:space="preserve"> Тоншаевского муниципального </w:t>
      </w:r>
      <w:r w:rsidR="001F07D0">
        <w:rPr>
          <w:rFonts w:ascii="Times New Roman" w:hAnsi="Times New Roman" w:cs="Times New Roman"/>
          <w:sz w:val="24"/>
          <w:szCs w:val="24"/>
        </w:rPr>
        <w:t>района</w:t>
      </w:r>
      <w:r w:rsidRPr="008B7D21">
        <w:rPr>
          <w:rFonts w:ascii="Times New Roman" w:hAnsi="Times New Roman" w:cs="Times New Roman"/>
          <w:sz w:val="24"/>
          <w:szCs w:val="24"/>
        </w:rPr>
        <w:t xml:space="preserve"> Нижегородской области, местных бюджетов</w:t>
      </w:r>
      <w:r>
        <w:rPr>
          <w:rFonts w:ascii="Times New Roman" w:hAnsi="Times New Roman" w:cs="Times New Roman"/>
          <w:sz w:val="24"/>
          <w:szCs w:val="24"/>
        </w:rPr>
        <w:t xml:space="preserve"> поселений</w:t>
      </w:r>
      <w:r w:rsidRPr="008B7D21">
        <w:rPr>
          <w:rFonts w:ascii="Times New Roman" w:hAnsi="Times New Roman" w:cs="Times New Roman"/>
          <w:sz w:val="24"/>
          <w:szCs w:val="24"/>
        </w:rPr>
        <w:t>, областного бюджета, федерального бюджета и фактические расходы юридических лиц.</w:t>
      </w:r>
    </w:p>
    <w:p w:rsidR="00793067" w:rsidRPr="008B7D21" w:rsidRDefault="00793067" w:rsidP="005E55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903AB" w:rsidRDefault="009903AB" w:rsidP="005E55D7">
      <w:pPr>
        <w:pStyle w:val="ConsPlusNormal"/>
        <w:spacing w:line="360" w:lineRule="auto"/>
        <w:ind w:firstLine="539"/>
        <w:jc w:val="both"/>
        <w:outlineLvl w:val="2"/>
        <w:rPr>
          <w:rFonts w:ascii="Times New Roman" w:hAnsi="Times New Roman" w:cs="Times New Roman"/>
          <w:sz w:val="28"/>
          <w:szCs w:val="28"/>
        </w:rPr>
        <w:sectPr w:rsidR="009903AB" w:rsidSect="00306A48">
          <w:pgSz w:w="11905" w:h="16838"/>
          <w:pgMar w:top="1134" w:right="567" w:bottom="1134" w:left="1134" w:header="0" w:footer="0" w:gutter="0"/>
          <w:cols w:space="720"/>
        </w:sectPr>
      </w:pPr>
    </w:p>
    <w:p w:rsidR="00793067" w:rsidRPr="00E75275" w:rsidRDefault="00793067" w:rsidP="005E55D7">
      <w:pPr>
        <w:pStyle w:val="ConsPlusNormal"/>
        <w:spacing w:line="360" w:lineRule="auto"/>
        <w:ind w:firstLine="53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E75275">
        <w:rPr>
          <w:rFonts w:ascii="Times New Roman" w:hAnsi="Times New Roman" w:cs="Times New Roman"/>
          <w:sz w:val="28"/>
          <w:szCs w:val="28"/>
        </w:rPr>
        <w:lastRenderedPageBreak/>
        <w:t>Раздел 2 отчета. Результаты реализации мероприятий в разрезе подпрограмм муниципальной программы.</w:t>
      </w:r>
    </w:p>
    <w:p w:rsidR="00793067" w:rsidRPr="00E75275" w:rsidRDefault="00793067" w:rsidP="005E55D7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75275">
        <w:rPr>
          <w:rFonts w:ascii="Times New Roman" w:hAnsi="Times New Roman" w:cs="Times New Roman"/>
          <w:sz w:val="28"/>
          <w:szCs w:val="28"/>
        </w:rPr>
        <w:t>Описание включает:</w:t>
      </w:r>
    </w:p>
    <w:p w:rsidR="00793067" w:rsidRPr="00E75275" w:rsidRDefault="00793067" w:rsidP="005E55D7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75275">
        <w:rPr>
          <w:rFonts w:ascii="Times New Roman" w:hAnsi="Times New Roman" w:cs="Times New Roman"/>
          <w:sz w:val="28"/>
          <w:szCs w:val="28"/>
        </w:rPr>
        <w:t>- описание результатов реализации наиболее значимых мероприятий подпрограмм;</w:t>
      </w:r>
    </w:p>
    <w:p w:rsidR="00793067" w:rsidRPr="00E75275" w:rsidRDefault="00793067" w:rsidP="005E55D7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75275">
        <w:rPr>
          <w:rFonts w:ascii="Times New Roman" w:hAnsi="Times New Roman" w:cs="Times New Roman"/>
          <w:sz w:val="28"/>
          <w:szCs w:val="28"/>
        </w:rPr>
        <w:t>- перечень нереализованных или реализованных частично мероприятий подпрограмм (из числа предусмотренных к реализации в отчетном году) с указанием причин их реализации не в полном объеме;</w:t>
      </w:r>
    </w:p>
    <w:p w:rsidR="00793067" w:rsidRPr="00E75275" w:rsidRDefault="00793067" w:rsidP="005E55D7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75275">
        <w:rPr>
          <w:rFonts w:ascii="Times New Roman" w:hAnsi="Times New Roman" w:cs="Times New Roman"/>
          <w:sz w:val="28"/>
          <w:szCs w:val="28"/>
        </w:rPr>
        <w:t>- анализ факторов и мер, повлиявших на их реализацию.</w:t>
      </w:r>
    </w:p>
    <w:p w:rsidR="00793067" w:rsidRPr="00E75275" w:rsidRDefault="00793067" w:rsidP="005E55D7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75275">
        <w:rPr>
          <w:rFonts w:ascii="Times New Roman" w:hAnsi="Times New Roman" w:cs="Times New Roman"/>
          <w:sz w:val="28"/>
          <w:szCs w:val="28"/>
        </w:rPr>
        <w:t>К описанию результатов реализации мероприятий подпрограмм в отчетном году прикладывается информация по форме согласно таблице 2.</w:t>
      </w:r>
    </w:p>
    <w:p w:rsidR="00793067" w:rsidRPr="008B7D21" w:rsidRDefault="00793067" w:rsidP="005E55D7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793067" w:rsidRPr="008B7D21" w:rsidRDefault="00793067" w:rsidP="005E55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93067" w:rsidRPr="008B7D21" w:rsidRDefault="00793067" w:rsidP="005E55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93067" w:rsidRPr="008B7D21" w:rsidRDefault="00793067" w:rsidP="005E55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93067" w:rsidRPr="008B7D21" w:rsidRDefault="00793067" w:rsidP="005E55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93067" w:rsidRPr="008B7D21" w:rsidRDefault="00793067" w:rsidP="005E55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93067" w:rsidRPr="008B7D21" w:rsidRDefault="00793067" w:rsidP="005E55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93067" w:rsidRPr="008B7D21" w:rsidRDefault="00793067" w:rsidP="005E55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93067" w:rsidRPr="008B7D21" w:rsidRDefault="00793067" w:rsidP="005E55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93067" w:rsidRPr="008B7D21" w:rsidRDefault="00793067" w:rsidP="005E55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93067" w:rsidRPr="008B7D21" w:rsidRDefault="00793067" w:rsidP="005E55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93067" w:rsidRPr="008B7D21" w:rsidRDefault="00793067" w:rsidP="005E55D7">
      <w:pPr>
        <w:rPr>
          <w:sz w:val="24"/>
          <w:szCs w:val="24"/>
        </w:rPr>
        <w:sectPr w:rsidR="00793067" w:rsidRPr="008B7D21" w:rsidSect="00306A48">
          <w:pgSz w:w="11905" w:h="16838"/>
          <w:pgMar w:top="1134" w:right="567" w:bottom="1134" w:left="1134" w:header="0" w:footer="0" w:gutter="0"/>
          <w:cols w:space="720"/>
        </w:sectPr>
      </w:pPr>
    </w:p>
    <w:tbl>
      <w:tblPr>
        <w:tblW w:w="15349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980"/>
        <w:gridCol w:w="2489"/>
        <w:gridCol w:w="851"/>
        <w:gridCol w:w="850"/>
        <w:gridCol w:w="993"/>
        <w:gridCol w:w="992"/>
        <w:gridCol w:w="992"/>
        <w:gridCol w:w="2755"/>
        <w:gridCol w:w="3261"/>
        <w:gridCol w:w="866"/>
        <w:gridCol w:w="320"/>
      </w:tblGrid>
      <w:tr w:rsidR="00793067" w:rsidRPr="008B7D21" w:rsidTr="00370EDD">
        <w:trPr>
          <w:gridAfter w:val="1"/>
          <w:wAfter w:w="320" w:type="dxa"/>
        </w:trPr>
        <w:tc>
          <w:tcPr>
            <w:tcW w:w="15029" w:type="dxa"/>
            <w:gridSpan w:val="10"/>
            <w:tcBorders>
              <w:top w:val="nil"/>
              <w:left w:val="nil"/>
              <w:right w:val="nil"/>
            </w:tcBorders>
          </w:tcPr>
          <w:p w:rsidR="00793067" w:rsidRPr="009F2B27" w:rsidRDefault="00793067" w:rsidP="00306A48">
            <w:pPr>
              <w:pStyle w:val="ConsPlusNormal"/>
              <w:ind w:firstLine="0"/>
              <w:jc w:val="center"/>
              <w:outlineLvl w:val="3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F2B27"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>Таблица 2. Сведения о степени выполнения мероприятий</w:t>
            </w:r>
            <w:r w:rsidR="005423A5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r w:rsidRPr="009F2B27">
              <w:rPr>
                <w:rFonts w:ascii="Times New Roman" w:hAnsi="Times New Roman" w:cs="Times New Roman"/>
                <w:b/>
                <w:sz w:val="28"/>
                <w:szCs w:val="24"/>
              </w:rPr>
              <w:t>подпрограмм муниципальной программы</w:t>
            </w:r>
          </w:p>
          <w:p w:rsidR="00793067" w:rsidRPr="008B7D21" w:rsidRDefault="00793067" w:rsidP="00306A48">
            <w:pPr>
              <w:pStyle w:val="ConsPlusNormal"/>
              <w:tabs>
                <w:tab w:val="left" w:pos="705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067" w:rsidRPr="008B7D21" w:rsidTr="00370EDD">
        <w:tc>
          <w:tcPr>
            <w:tcW w:w="980" w:type="dxa"/>
            <w:vMerge w:val="restart"/>
          </w:tcPr>
          <w:p w:rsidR="00793067" w:rsidRPr="001055A6" w:rsidRDefault="00793067" w:rsidP="00DB5B5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2489" w:type="dxa"/>
            <w:vMerge w:val="restart"/>
          </w:tcPr>
          <w:p w:rsidR="00793067" w:rsidRPr="001055A6" w:rsidRDefault="00793067" w:rsidP="00306A48">
            <w:pPr>
              <w:pStyle w:val="ConsPlusNormal"/>
              <w:ind w:firstLine="116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Наименование мероприятий подпрограмм, показателей (индикаторов)</w:t>
            </w:r>
          </w:p>
        </w:tc>
        <w:tc>
          <w:tcPr>
            <w:tcW w:w="851" w:type="dxa"/>
            <w:vMerge w:val="restart"/>
          </w:tcPr>
          <w:p w:rsidR="00793067" w:rsidRPr="001055A6" w:rsidRDefault="00793067" w:rsidP="00306A48">
            <w:pPr>
              <w:pStyle w:val="ConsPlusNormal"/>
              <w:ind w:hanging="53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  <w:tc>
          <w:tcPr>
            <w:tcW w:w="1843" w:type="dxa"/>
            <w:gridSpan w:val="2"/>
          </w:tcPr>
          <w:p w:rsidR="00793067" w:rsidRPr="001055A6" w:rsidRDefault="00793067" w:rsidP="00306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Плановый срок</w:t>
            </w:r>
          </w:p>
        </w:tc>
        <w:tc>
          <w:tcPr>
            <w:tcW w:w="1984" w:type="dxa"/>
            <w:gridSpan w:val="2"/>
          </w:tcPr>
          <w:p w:rsidR="00793067" w:rsidRPr="001055A6" w:rsidRDefault="00793067" w:rsidP="00306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Фактический срок</w:t>
            </w:r>
          </w:p>
        </w:tc>
        <w:tc>
          <w:tcPr>
            <w:tcW w:w="6016" w:type="dxa"/>
            <w:gridSpan w:val="2"/>
          </w:tcPr>
          <w:p w:rsidR="00793067" w:rsidRPr="001055A6" w:rsidRDefault="00793067" w:rsidP="00306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Непосредственные результаты</w:t>
            </w:r>
          </w:p>
        </w:tc>
        <w:tc>
          <w:tcPr>
            <w:tcW w:w="1186" w:type="dxa"/>
            <w:gridSpan w:val="2"/>
            <w:vMerge w:val="restart"/>
          </w:tcPr>
          <w:p w:rsidR="00793067" w:rsidRPr="001055A6" w:rsidRDefault="00793067" w:rsidP="00306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Проблемы, возникшие в ходе реализации мероприятия &lt;*&gt;</w:t>
            </w:r>
          </w:p>
        </w:tc>
      </w:tr>
      <w:tr w:rsidR="00793067" w:rsidRPr="008B7D21" w:rsidTr="00370EDD">
        <w:tc>
          <w:tcPr>
            <w:tcW w:w="980" w:type="dxa"/>
            <w:vMerge/>
          </w:tcPr>
          <w:p w:rsidR="00793067" w:rsidRPr="001055A6" w:rsidRDefault="00793067" w:rsidP="00306A48">
            <w:pPr>
              <w:ind w:firstLine="720"/>
              <w:rPr>
                <w:sz w:val="20"/>
              </w:rPr>
            </w:pPr>
          </w:p>
        </w:tc>
        <w:tc>
          <w:tcPr>
            <w:tcW w:w="2489" w:type="dxa"/>
            <w:vMerge/>
          </w:tcPr>
          <w:p w:rsidR="00793067" w:rsidRPr="001055A6" w:rsidRDefault="00793067" w:rsidP="00306A48">
            <w:pPr>
              <w:ind w:firstLine="116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793067" w:rsidRPr="001055A6" w:rsidRDefault="00793067" w:rsidP="00306A48">
            <w:pPr>
              <w:ind w:firstLine="720"/>
              <w:rPr>
                <w:sz w:val="20"/>
              </w:rPr>
            </w:pPr>
          </w:p>
        </w:tc>
        <w:tc>
          <w:tcPr>
            <w:tcW w:w="850" w:type="dxa"/>
          </w:tcPr>
          <w:p w:rsidR="00793067" w:rsidRPr="001055A6" w:rsidRDefault="00793067" w:rsidP="00306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начала реализации</w:t>
            </w:r>
          </w:p>
        </w:tc>
        <w:tc>
          <w:tcPr>
            <w:tcW w:w="993" w:type="dxa"/>
          </w:tcPr>
          <w:p w:rsidR="00793067" w:rsidRPr="001055A6" w:rsidRDefault="00793067" w:rsidP="00306A48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окончания реализации</w:t>
            </w:r>
          </w:p>
        </w:tc>
        <w:tc>
          <w:tcPr>
            <w:tcW w:w="992" w:type="dxa"/>
          </w:tcPr>
          <w:p w:rsidR="00793067" w:rsidRPr="001055A6" w:rsidRDefault="00793067" w:rsidP="00306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начала реализации</w:t>
            </w:r>
          </w:p>
        </w:tc>
        <w:tc>
          <w:tcPr>
            <w:tcW w:w="992" w:type="dxa"/>
          </w:tcPr>
          <w:p w:rsidR="00793067" w:rsidRPr="001055A6" w:rsidRDefault="00793067" w:rsidP="00306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окончания реализации</w:t>
            </w:r>
          </w:p>
        </w:tc>
        <w:tc>
          <w:tcPr>
            <w:tcW w:w="2755" w:type="dxa"/>
          </w:tcPr>
          <w:p w:rsidR="00793067" w:rsidRPr="001055A6" w:rsidRDefault="00793067" w:rsidP="00306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запланированные значения</w:t>
            </w:r>
          </w:p>
        </w:tc>
        <w:tc>
          <w:tcPr>
            <w:tcW w:w="3261" w:type="dxa"/>
          </w:tcPr>
          <w:p w:rsidR="00793067" w:rsidRPr="001055A6" w:rsidRDefault="00793067" w:rsidP="00306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достигнутые значения</w:t>
            </w:r>
          </w:p>
        </w:tc>
        <w:tc>
          <w:tcPr>
            <w:tcW w:w="1186" w:type="dxa"/>
            <w:gridSpan w:val="2"/>
            <w:vMerge/>
          </w:tcPr>
          <w:p w:rsidR="00793067" w:rsidRPr="001055A6" w:rsidRDefault="00793067" w:rsidP="00306A48">
            <w:pPr>
              <w:ind w:firstLine="720"/>
              <w:rPr>
                <w:sz w:val="20"/>
              </w:rPr>
            </w:pPr>
          </w:p>
        </w:tc>
      </w:tr>
      <w:tr w:rsidR="00793067" w:rsidRPr="008B7D21" w:rsidTr="00370EDD">
        <w:tc>
          <w:tcPr>
            <w:tcW w:w="980" w:type="dxa"/>
          </w:tcPr>
          <w:p w:rsidR="00793067" w:rsidRPr="001055A6" w:rsidRDefault="00793067" w:rsidP="003A44E8">
            <w:pPr>
              <w:pStyle w:val="ConsPlusNormal"/>
              <w:ind w:firstLine="147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89" w:type="dxa"/>
          </w:tcPr>
          <w:p w:rsidR="00793067" w:rsidRPr="001055A6" w:rsidRDefault="00793067" w:rsidP="00306A48">
            <w:pPr>
              <w:pStyle w:val="ConsPlusNormal"/>
              <w:ind w:hanging="26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793067" w:rsidRPr="001055A6" w:rsidRDefault="00793067" w:rsidP="00306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793067" w:rsidRPr="001055A6" w:rsidRDefault="00793067" w:rsidP="00306A48">
            <w:pPr>
              <w:pStyle w:val="ConsPlusNormal"/>
              <w:ind w:hanging="71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</w:tcPr>
          <w:p w:rsidR="00793067" w:rsidRPr="001055A6" w:rsidRDefault="00793067" w:rsidP="00306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793067" w:rsidRPr="001055A6" w:rsidRDefault="00793067" w:rsidP="00306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793067" w:rsidRPr="001055A6" w:rsidRDefault="00793067" w:rsidP="00306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55" w:type="dxa"/>
          </w:tcPr>
          <w:p w:rsidR="00793067" w:rsidRPr="001055A6" w:rsidRDefault="00793067" w:rsidP="00306A48">
            <w:pPr>
              <w:pStyle w:val="ConsPlusNormal"/>
              <w:ind w:firstLine="14"/>
              <w:jc w:val="center"/>
              <w:rPr>
                <w:rFonts w:ascii="Times New Roman" w:hAnsi="Times New Roman" w:cs="Times New Roman"/>
              </w:rPr>
            </w:pPr>
            <w:bookmarkStart w:id="20" w:name="P619"/>
            <w:bookmarkEnd w:id="20"/>
            <w:r w:rsidRPr="001055A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61" w:type="dxa"/>
          </w:tcPr>
          <w:p w:rsidR="00793067" w:rsidRPr="001055A6" w:rsidRDefault="00793067" w:rsidP="00306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bookmarkStart w:id="21" w:name="P620"/>
            <w:bookmarkEnd w:id="21"/>
            <w:r w:rsidRPr="001055A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86" w:type="dxa"/>
            <w:gridSpan w:val="2"/>
          </w:tcPr>
          <w:p w:rsidR="00793067" w:rsidRPr="001055A6" w:rsidRDefault="00793067" w:rsidP="00306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10</w:t>
            </w:r>
          </w:p>
        </w:tc>
      </w:tr>
      <w:tr w:rsidR="00793067" w:rsidRPr="008B7D21" w:rsidTr="00370EDD">
        <w:tc>
          <w:tcPr>
            <w:tcW w:w="980" w:type="dxa"/>
          </w:tcPr>
          <w:p w:rsidR="00793067" w:rsidRPr="001055A6" w:rsidRDefault="00793067" w:rsidP="003A44E8">
            <w:pPr>
              <w:pStyle w:val="ConsPlusNormal"/>
              <w:ind w:firstLine="147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69" w:type="dxa"/>
            <w:gridSpan w:val="10"/>
          </w:tcPr>
          <w:p w:rsidR="00793067" w:rsidRPr="001055A6" w:rsidRDefault="00793067" w:rsidP="00BB0B8A">
            <w:pPr>
              <w:pStyle w:val="ConsPlusNormal"/>
              <w:ind w:firstLine="116"/>
              <w:jc w:val="both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 xml:space="preserve">Подпрограмма муниципальной программы 1 </w:t>
            </w:r>
          </w:p>
          <w:p w:rsidR="00793067" w:rsidRPr="001055A6" w:rsidRDefault="00793067" w:rsidP="00A300AF">
            <w:pPr>
              <w:pStyle w:val="ConsPlusNormal"/>
              <w:ind w:firstLine="116"/>
              <w:jc w:val="both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 xml:space="preserve">«Организация и совершенствование бюджетного процесса Тоншаевского муниципального </w:t>
            </w:r>
            <w:r w:rsidR="00B850AD" w:rsidRPr="001055A6">
              <w:rPr>
                <w:rFonts w:ascii="Times New Roman" w:hAnsi="Times New Roman" w:cs="Times New Roman"/>
              </w:rPr>
              <w:t>округа</w:t>
            </w:r>
            <w:r w:rsidRPr="001055A6">
              <w:rPr>
                <w:rFonts w:ascii="Times New Roman" w:hAnsi="Times New Roman" w:cs="Times New Roman"/>
              </w:rPr>
              <w:t>»</w:t>
            </w:r>
          </w:p>
        </w:tc>
      </w:tr>
      <w:tr w:rsidR="00F019E7" w:rsidRPr="008B7D21" w:rsidTr="00370EDD">
        <w:tc>
          <w:tcPr>
            <w:tcW w:w="980" w:type="dxa"/>
          </w:tcPr>
          <w:p w:rsidR="00F019E7" w:rsidRPr="001055A6" w:rsidRDefault="00F019E7" w:rsidP="00F019E7">
            <w:pPr>
              <w:pStyle w:val="ConsPlusNormal"/>
              <w:ind w:firstLine="147"/>
              <w:rPr>
                <w:rFonts w:ascii="Times New Roman" w:hAnsi="Times New Roman" w:cs="Times New Roman"/>
              </w:rPr>
            </w:pPr>
          </w:p>
        </w:tc>
        <w:tc>
          <w:tcPr>
            <w:tcW w:w="2489" w:type="dxa"/>
          </w:tcPr>
          <w:p w:rsidR="00F019E7" w:rsidRPr="001055A6" w:rsidRDefault="00F019E7" w:rsidP="00F019E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055A6">
              <w:rPr>
                <w:sz w:val="20"/>
              </w:rPr>
              <w:t>Мероприятие подпрограммы 1</w:t>
            </w:r>
          </w:p>
        </w:tc>
        <w:tc>
          <w:tcPr>
            <w:tcW w:w="851" w:type="dxa"/>
          </w:tcPr>
          <w:p w:rsidR="00F019E7" w:rsidRPr="001055A6" w:rsidRDefault="00F019E7" w:rsidP="00F019E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019E7" w:rsidRPr="001055A6" w:rsidRDefault="00F019E7" w:rsidP="00F019E7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019E7" w:rsidRPr="001055A6" w:rsidRDefault="00F019E7" w:rsidP="00F019E7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019E7" w:rsidRPr="001055A6" w:rsidRDefault="00F019E7" w:rsidP="00F019E7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019E7" w:rsidRPr="001055A6" w:rsidRDefault="00F019E7" w:rsidP="00F019E7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5" w:type="dxa"/>
          </w:tcPr>
          <w:p w:rsidR="00F019E7" w:rsidRPr="001055A6" w:rsidRDefault="001055A6" w:rsidP="00F019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  <w:szCs w:val="18"/>
              </w:rPr>
              <w:t>2190,95</w:t>
            </w:r>
          </w:p>
        </w:tc>
        <w:tc>
          <w:tcPr>
            <w:tcW w:w="3261" w:type="dxa"/>
          </w:tcPr>
          <w:p w:rsidR="00F019E7" w:rsidRPr="001055A6" w:rsidRDefault="001055A6" w:rsidP="00F019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  <w:szCs w:val="18"/>
              </w:rPr>
              <w:t>2190,95</w:t>
            </w:r>
          </w:p>
        </w:tc>
        <w:tc>
          <w:tcPr>
            <w:tcW w:w="1186" w:type="dxa"/>
            <w:gridSpan w:val="2"/>
          </w:tcPr>
          <w:p w:rsidR="00F019E7" w:rsidRPr="001055A6" w:rsidRDefault="00F019E7" w:rsidP="00F019E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93067" w:rsidRPr="008B7D21" w:rsidTr="00370EDD">
        <w:tc>
          <w:tcPr>
            <w:tcW w:w="980" w:type="dxa"/>
          </w:tcPr>
          <w:p w:rsidR="00793067" w:rsidRPr="001055A6" w:rsidRDefault="00793067" w:rsidP="00F735C6">
            <w:pPr>
              <w:pStyle w:val="ConsPlusNormal"/>
              <w:ind w:firstLine="147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489" w:type="dxa"/>
          </w:tcPr>
          <w:p w:rsidR="00793067" w:rsidRPr="001055A6" w:rsidRDefault="00793067" w:rsidP="008503AE">
            <w:pPr>
              <w:outlineLvl w:val="3"/>
              <w:rPr>
                <w:sz w:val="20"/>
              </w:rPr>
            </w:pPr>
            <w:r w:rsidRPr="001055A6">
              <w:rPr>
                <w:sz w:val="20"/>
              </w:rPr>
              <w:t xml:space="preserve">Совершенствование нормативного правового          </w:t>
            </w:r>
          </w:p>
          <w:p w:rsidR="00793067" w:rsidRPr="001055A6" w:rsidRDefault="00793067" w:rsidP="008503A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055A6">
              <w:rPr>
                <w:sz w:val="20"/>
              </w:rPr>
              <w:t>регулирования и методологического обеспечения бюджетного процесса</w:t>
            </w:r>
          </w:p>
        </w:tc>
        <w:tc>
          <w:tcPr>
            <w:tcW w:w="851" w:type="dxa"/>
          </w:tcPr>
          <w:p w:rsidR="00793067" w:rsidRPr="001055A6" w:rsidRDefault="00793067" w:rsidP="00F735C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Управление финансов</w:t>
            </w:r>
          </w:p>
        </w:tc>
        <w:tc>
          <w:tcPr>
            <w:tcW w:w="850" w:type="dxa"/>
          </w:tcPr>
          <w:p w:rsidR="00793067" w:rsidRPr="001055A6" w:rsidRDefault="00793067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3" w:type="dxa"/>
          </w:tcPr>
          <w:p w:rsidR="00793067" w:rsidRPr="001055A6" w:rsidRDefault="00354CEA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2" w:type="dxa"/>
          </w:tcPr>
          <w:p w:rsidR="00793067" w:rsidRPr="001055A6" w:rsidRDefault="00793067" w:rsidP="002214E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2" w:type="dxa"/>
          </w:tcPr>
          <w:p w:rsidR="00793067" w:rsidRPr="001055A6" w:rsidRDefault="00354CEA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755" w:type="dxa"/>
          </w:tcPr>
          <w:p w:rsidR="00793067" w:rsidRPr="001055A6" w:rsidRDefault="00793067" w:rsidP="005C4D14">
            <w:pPr>
              <w:rPr>
                <w:sz w:val="20"/>
              </w:rPr>
            </w:pPr>
            <w:r w:rsidRPr="001055A6">
              <w:rPr>
                <w:sz w:val="20"/>
              </w:rPr>
              <w:t>Будет осуществлено нормативное</w:t>
            </w:r>
          </w:p>
          <w:p w:rsidR="00793067" w:rsidRPr="001055A6" w:rsidRDefault="00793067" w:rsidP="005C4D14">
            <w:pPr>
              <w:rPr>
                <w:sz w:val="20"/>
              </w:rPr>
            </w:pPr>
            <w:r w:rsidRPr="001055A6">
              <w:rPr>
                <w:sz w:val="20"/>
              </w:rPr>
              <w:t>правовое регулирование</w:t>
            </w:r>
          </w:p>
          <w:p w:rsidR="00793067" w:rsidRPr="001055A6" w:rsidRDefault="00793067" w:rsidP="005C4D14">
            <w:pPr>
              <w:rPr>
                <w:sz w:val="20"/>
              </w:rPr>
            </w:pPr>
            <w:r w:rsidRPr="001055A6">
              <w:rPr>
                <w:sz w:val="20"/>
              </w:rPr>
              <w:t>бюджетного процесса на</w:t>
            </w:r>
          </w:p>
          <w:p w:rsidR="00793067" w:rsidRPr="001055A6" w:rsidRDefault="00793067" w:rsidP="005C4D14">
            <w:pPr>
              <w:rPr>
                <w:sz w:val="20"/>
              </w:rPr>
            </w:pPr>
            <w:r w:rsidRPr="001055A6">
              <w:rPr>
                <w:sz w:val="20"/>
              </w:rPr>
              <w:t>очередной финансовый год</w:t>
            </w:r>
          </w:p>
          <w:p w:rsidR="00793067" w:rsidRPr="001055A6" w:rsidRDefault="00793067" w:rsidP="005C4D14">
            <w:pPr>
              <w:rPr>
                <w:sz w:val="20"/>
              </w:rPr>
            </w:pPr>
            <w:r w:rsidRPr="001055A6">
              <w:rPr>
                <w:sz w:val="20"/>
              </w:rPr>
              <w:t>и плановый период в</w:t>
            </w:r>
          </w:p>
          <w:p w:rsidR="00793067" w:rsidRPr="001055A6" w:rsidRDefault="00793067" w:rsidP="005C4D14">
            <w:pPr>
              <w:rPr>
                <w:sz w:val="20"/>
              </w:rPr>
            </w:pPr>
            <w:r w:rsidRPr="001055A6">
              <w:rPr>
                <w:sz w:val="20"/>
              </w:rPr>
              <w:t>соответствии с изменением</w:t>
            </w:r>
          </w:p>
          <w:p w:rsidR="00793067" w:rsidRPr="001055A6" w:rsidRDefault="00793067" w:rsidP="005C4D14">
            <w:pPr>
              <w:rPr>
                <w:sz w:val="20"/>
              </w:rPr>
            </w:pPr>
            <w:r w:rsidRPr="001055A6">
              <w:rPr>
                <w:sz w:val="20"/>
              </w:rPr>
              <w:t>норм федерального и областного бюджетного</w:t>
            </w:r>
          </w:p>
          <w:p w:rsidR="00793067" w:rsidRPr="001055A6" w:rsidRDefault="00793067" w:rsidP="005C4D14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055A6">
              <w:rPr>
                <w:sz w:val="20"/>
              </w:rPr>
              <w:t>законодательства.</w:t>
            </w:r>
          </w:p>
        </w:tc>
        <w:tc>
          <w:tcPr>
            <w:tcW w:w="3261" w:type="dxa"/>
          </w:tcPr>
          <w:p w:rsidR="00793067" w:rsidRPr="001055A6" w:rsidRDefault="00793067" w:rsidP="00DF55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Выполнено в полном объеме</w:t>
            </w:r>
          </w:p>
          <w:p w:rsidR="00793067" w:rsidRPr="001055A6" w:rsidRDefault="00793067" w:rsidP="00DF55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 xml:space="preserve">Решением </w:t>
            </w:r>
            <w:r w:rsidR="00E32F49" w:rsidRPr="001055A6">
              <w:rPr>
                <w:rFonts w:ascii="Times New Roman" w:hAnsi="Times New Roman" w:cs="Times New Roman"/>
              </w:rPr>
              <w:t>Совета депутатов</w:t>
            </w:r>
          </w:p>
          <w:p w:rsidR="00793067" w:rsidRPr="001055A6" w:rsidRDefault="00793067" w:rsidP="00DF55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 xml:space="preserve">Тоншаевского муниципального </w:t>
            </w:r>
            <w:r w:rsidR="001F07D0" w:rsidRPr="001055A6">
              <w:rPr>
                <w:rFonts w:ascii="Times New Roman" w:hAnsi="Times New Roman" w:cs="Times New Roman"/>
              </w:rPr>
              <w:t>района</w:t>
            </w:r>
            <w:r w:rsidR="00E32F49" w:rsidRPr="001055A6">
              <w:rPr>
                <w:rFonts w:ascii="Times New Roman" w:hAnsi="Times New Roman" w:cs="Times New Roman"/>
              </w:rPr>
              <w:t xml:space="preserve"> от 12.11.2020</w:t>
            </w:r>
            <w:r w:rsidRPr="001055A6">
              <w:rPr>
                <w:rFonts w:ascii="Times New Roman" w:hAnsi="Times New Roman" w:cs="Times New Roman"/>
              </w:rPr>
              <w:t xml:space="preserve"> № </w:t>
            </w:r>
            <w:r w:rsidR="00E32F49" w:rsidRPr="001055A6">
              <w:rPr>
                <w:rFonts w:ascii="Times New Roman" w:hAnsi="Times New Roman" w:cs="Times New Roman"/>
              </w:rPr>
              <w:t xml:space="preserve">28 </w:t>
            </w:r>
            <w:r w:rsidRPr="001055A6">
              <w:rPr>
                <w:rFonts w:ascii="Times New Roman" w:hAnsi="Times New Roman" w:cs="Times New Roman"/>
              </w:rPr>
              <w:t>"</w:t>
            </w:r>
            <w:r w:rsidRPr="001055A6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«Об утверждении положения о бюджетном процессе в Тоншаевском муниципальном </w:t>
            </w:r>
            <w:r w:rsidR="00E32F49" w:rsidRPr="001055A6">
              <w:rPr>
                <w:rFonts w:ascii="Times New Roman" w:hAnsi="Times New Roman" w:cs="Times New Roman"/>
                <w:bCs/>
                <w:shd w:val="clear" w:color="auto" w:fill="FFFFFF"/>
              </w:rPr>
              <w:t>округе</w:t>
            </w:r>
            <w:r w:rsidRPr="001055A6">
              <w:rPr>
                <w:rFonts w:ascii="Times New Roman" w:hAnsi="Times New Roman" w:cs="Times New Roman"/>
                <w:bCs/>
                <w:shd w:val="clear" w:color="auto" w:fill="FFFFFF"/>
              </w:rPr>
              <w:t>»</w:t>
            </w:r>
          </w:p>
          <w:p w:rsidR="00793067" w:rsidRPr="001055A6" w:rsidRDefault="00793067" w:rsidP="00DF55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Порядок составления и ведения сводной бюджетной росписи № 13-О от 12.12.2016г</w:t>
            </w:r>
          </w:p>
          <w:p w:rsidR="00793067" w:rsidRPr="001055A6" w:rsidRDefault="00793067" w:rsidP="00DF559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 xml:space="preserve">- подготовлен </w:t>
            </w:r>
            <w:r w:rsidRPr="001055A6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Реестр расходных обязательств Тоншаевского муниципального </w:t>
            </w:r>
            <w:r w:rsidR="001F07D0" w:rsidRPr="001055A6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района</w:t>
            </w:r>
            <w:r w:rsidRPr="001055A6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, входящего в сост</w:t>
            </w:r>
            <w:r w:rsidR="003E1E13" w:rsidRPr="001055A6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ав Нижегородской области на 202</w:t>
            </w:r>
            <w:r w:rsidR="007D11C9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2</w:t>
            </w:r>
            <w:r w:rsidR="003E1E13" w:rsidRPr="001055A6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 и на плановый 202</w:t>
            </w:r>
            <w:r w:rsidR="007D11C9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3</w:t>
            </w:r>
            <w:r w:rsidR="003E1E13" w:rsidRPr="001055A6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 и 202</w:t>
            </w:r>
            <w:r w:rsidR="007D11C9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4</w:t>
            </w:r>
            <w:r w:rsidRPr="001055A6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 годы</w:t>
            </w:r>
          </w:p>
          <w:p w:rsidR="00793067" w:rsidRPr="001055A6" w:rsidRDefault="00793067" w:rsidP="00FD6132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186" w:type="dxa"/>
            <w:gridSpan w:val="2"/>
          </w:tcPr>
          <w:p w:rsidR="00793067" w:rsidRPr="001055A6" w:rsidRDefault="00793067" w:rsidP="00F735C6">
            <w:pPr>
              <w:pStyle w:val="ConsPlusNormal"/>
              <w:ind w:firstLine="310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нет</w:t>
            </w:r>
          </w:p>
        </w:tc>
      </w:tr>
      <w:tr w:rsidR="00793067" w:rsidRPr="008B7D21" w:rsidTr="00370EDD">
        <w:tc>
          <w:tcPr>
            <w:tcW w:w="980" w:type="dxa"/>
          </w:tcPr>
          <w:p w:rsidR="00793067" w:rsidRPr="001055A6" w:rsidRDefault="00793067" w:rsidP="00F735C6">
            <w:pPr>
              <w:pStyle w:val="ConsPlusNormal"/>
              <w:ind w:firstLine="147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2489" w:type="dxa"/>
          </w:tcPr>
          <w:p w:rsidR="00793067" w:rsidRPr="001055A6" w:rsidRDefault="00A300AF" w:rsidP="00F735C6">
            <w:pPr>
              <w:outlineLvl w:val="3"/>
              <w:rPr>
                <w:sz w:val="20"/>
              </w:rPr>
            </w:pPr>
            <w:r w:rsidRPr="001055A6">
              <w:rPr>
                <w:sz w:val="20"/>
              </w:rPr>
              <w:t xml:space="preserve">Формирование </w:t>
            </w:r>
            <w:r w:rsidR="00793067" w:rsidRPr="001055A6">
              <w:rPr>
                <w:sz w:val="20"/>
              </w:rPr>
              <w:t>бюджета</w:t>
            </w:r>
            <w:r w:rsidR="00E75226">
              <w:rPr>
                <w:sz w:val="20"/>
              </w:rPr>
              <w:t>округа</w:t>
            </w:r>
            <w:r w:rsidR="00793067" w:rsidRPr="001055A6">
              <w:rPr>
                <w:sz w:val="20"/>
              </w:rPr>
              <w:t xml:space="preserve"> на очередной финансовый год</w:t>
            </w:r>
          </w:p>
        </w:tc>
        <w:tc>
          <w:tcPr>
            <w:tcW w:w="851" w:type="dxa"/>
          </w:tcPr>
          <w:p w:rsidR="00793067" w:rsidRPr="001055A6" w:rsidRDefault="00793067" w:rsidP="00F735C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Управление финансов</w:t>
            </w:r>
          </w:p>
        </w:tc>
        <w:tc>
          <w:tcPr>
            <w:tcW w:w="850" w:type="dxa"/>
          </w:tcPr>
          <w:p w:rsidR="00793067" w:rsidRPr="001055A6" w:rsidRDefault="00793067" w:rsidP="002214E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3" w:type="dxa"/>
          </w:tcPr>
          <w:p w:rsidR="00793067" w:rsidRPr="001055A6" w:rsidRDefault="00354CEA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2" w:type="dxa"/>
          </w:tcPr>
          <w:p w:rsidR="00793067" w:rsidRPr="001055A6" w:rsidRDefault="00793067" w:rsidP="002214E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2" w:type="dxa"/>
          </w:tcPr>
          <w:p w:rsidR="00793067" w:rsidRPr="001055A6" w:rsidRDefault="00354CEA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755" w:type="dxa"/>
          </w:tcPr>
          <w:p w:rsidR="00793067" w:rsidRPr="001055A6" w:rsidRDefault="00793067" w:rsidP="003E1E1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055A6">
              <w:rPr>
                <w:sz w:val="20"/>
              </w:rPr>
              <w:t xml:space="preserve">Будут сформированы проекты решения </w:t>
            </w:r>
            <w:r w:rsidR="003E1E13" w:rsidRPr="001055A6">
              <w:rPr>
                <w:sz w:val="20"/>
              </w:rPr>
              <w:t>совета депутатово</w:t>
            </w:r>
            <w:r w:rsidRPr="001055A6">
              <w:rPr>
                <w:sz w:val="20"/>
              </w:rPr>
              <w:t xml:space="preserve"> бюджете на очередной финансовый год и плановый период, а также необходимые </w:t>
            </w:r>
            <w:r w:rsidRPr="001055A6">
              <w:rPr>
                <w:sz w:val="20"/>
              </w:rPr>
              <w:lastRenderedPageBreak/>
              <w:t>документы и материалы к нему.</w:t>
            </w:r>
          </w:p>
        </w:tc>
        <w:tc>
          <w:tcPr>
            <w:tcW w:w="3261" w:type="dxa"/>
          </w:tcPr>
          <w:p w:rsidR="00793067" w:rsidRPr="001055A6" w:rsidRDefault="00793067" w:rsidP="001D0B7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lastRenderedPageBreak/>
              <w:t xml:space="preserve">Разработан проект решения и   необходимые документы, материалы к нему </w:t>
            </w:r>
            <w:r w:rsidR="003E1E13" w:rsidRPr="001055A6">
              <w:rPr>
                <w:rFonts w:ascii="Times New Roman" w:hAnsi="Times New Roman" w:cs="Times New Roman"/>
              </w:rPr>
              <w:t>Советадепутатов</w:t>
            </w:r>
            <w:r w:rsidRPr="001055A6">
              <w:rPr>
                <w:rFonts w:ascii="Times New Roman" w:hAnsi="Times New Roman" w:cs="Times New Roman"/>
              </w:rPr>
              <w:t xml:space="preserve"> Тоншаевского муниципального </w:t>
            </w:r>
            <w:r w:rsidR="003E1E13" w:rsidRPr="001055A6">
              <w:rPr>
                <w:rFonts w:ascii="Times New Roman" w:hAnsi="Times New Roman" w:cs="Times New Roman"/>
              </w:rPr>
              <w:t xml:space="preserve">округа "О </w:t>
            </w:r>
            <w:r w:rsidRPr="001055A6">
              <w:rPr>
                <w:rFonts w:ascii="Times New Roman" w:hAnsi="Times New Roman" w:cs="Times New Roman"/>
              </w:rPr>
              <w:t>бюджете</w:t>
            </w:r>
            <w:r w:rsidR="00A012CF" w:rsidRPr="001055A6">
              <w:rPr>
                <w:rFonts w:ascii="Times New Roman" w:hAnsi="Times New Roman" w:cs="Times New Roman"/>
              </w:rPr>
              <w:t xml:space="preserve">муниципального </w:t>
            </w:r>
            <w:r w:rsidR="003E1E13" w:rsidRPr="001055A6">
              <w:rPr>
                <w:rFonts w:ascii="Times New Roman" w:hAnsi="Times New Roman" w:cs="Times New Roman"/>
              </w:rPr>
              <w:lastRenderedPageBreak/>
              <w:t>округа на 202</w:t>
            </w:r>
            <w:r w:rsidR="007D11C9">
              <w:rPr>
                <w:rFonts w:ascii="Times New Roman" w:hAnsi="Times New Roman" w:cs="Times New Roman"/>
              </w:rPr>
              <w:t>2</w:t>
            </w:r>
            <w:r w:rsidRPr="001055A6">
              <w:rPr>
                <w:rFonts w:ascii="Times New Roman" w:hAnsi="Times New Roman" w:cs="Times New Roman"/>
              </w:rPr>
              <w:t xml:space="preserve"> год и на план</w:t>
            </w:r>
            <w:r w:rsidR="003E1E13" w:rsidRPr="001055A6">
              <w:rPr>
                <w:rFonts w:ascii="Times New Roman" w:hAnsi="Times New Roman" w:cs="Times New Roman"/>
              </w:rPr>
              <w:t>овый период 202</w:t>
            </w:r>
            <w:r w:rsidR="007D11C9">
              <w:rPr>
                <w:rFonts w:ascii="Times New Roman" w:hAnsi="Times New Roman" w:cs="Times New Roman"/>
              </w:rPr>
              <w:t>3</w:t>
            </w:r>
            <w:r w:rsidR="003E1E13" w:rsidRPr="001055A6">
              <w:rPr>
                <w:rFonts w:ascii="Times New Roman" w:hAnsi="Times New Roman" w:cs="Times New Roman"/>
              </w:rPr>
              <w:t xml:space="preserve"> и 202</w:t>
            </w:r>
            <w:r w:rsidR="007D11C9">
              <w:rPr>
                <w:rFonts w:ascii="Times New Roman" w:hAnsi="Times New Roman" w:cs="Times New Roman"/>
              </w:rPr>
              <w:t>4</w:t>
            </w:r>
            <w:r w:rsidRPr="001055A6">
              <w:rPr>
                <w:rFonts w:ascii="Times New Roman" w:hAnsi="Times New Roman" w:cs="Times New Roman"/>
              </w:rPr>
              <w:t xml:space="preserve"> годов" и вынесен на утверждение; </w:t>
            </w:r>
          </w:p>
          <w:p w:rsidR="00793067" w:rsidRPr="001055A6" w:rsidRDefault="00793067" w:rsidP="001D0B7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 xml:space="preserve">- </w:t>
            </w:r>
            <w:r w:rsidR="007D11C9">
              <w:rPr>
                <w:rFonts w:ascii="Times New Roman" w:hAnsi="Times New Roman" w:cs="Times New Roman"/>
              </w:rPr>
              <w:t>7</w:t>
            </w:r>
            <w:r w:rsidR="00D2338E" w:rsidRPr="001055A6">
              <w:rPr>
                <w:rFonts w:ascii="Times New Roman" w:hAnsi="Times New Roman" w:cs="Times New Roman"/>
              </w:rPr>
              <w:t>декабря</w:t>
            </w:r>
            <w:r w:rsidR="00A012CF" w:rsidRPr="001055A6">
              <w:rPr>
                <w:rFonts w:ascii="Times New Roman" w:hAnsi="Times New Roman" w:cs="Times New Roman"/>
              </w:rPr>
              <w:t xml:space="preserve"> 202</w:t>
            </w:r>
            <w:r w:rsidR="007D11C9">
              <w:rPr>
                <w:rFonts w:ascii="Times New Roman" w:hAnsi="Times New Roman" w:cs="Times New Roman"/>
              </w:rPr>
              <w:t>1</w:t>
            </w:r>
            <w:r w:rsidRPr="001055A6">
              <w:rPr>
                <w:rFonts w:ascii="Times New Roman" w:hAnsi="Times New Roman" w:cs="Times New Roman"/>
              </w:rPr>
              <w:t xml:space="preserve">г. состоялись публичные слушания </w:t>
            </w:r>
          </w:p>
          <w:p w:rsidR="00793067" w:rsidRPr="001055A6" w:rsidRDefault="00793067" w:rsidP="00C4677E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055A6">
              <w:rPr>
                <w:sz w:val="20"/>
              </w:rPr>
              <w:t xml:space="preserve">- </w:t>
            </w:r>
            <w:r w:rsidR="007D11C9">
              <w:rPr>
                <w:sz w:val="20"/>
              </w:rPr>
              <w:t>16</w:t>
            </w:r>
            <w:r w:rsidR="00A012CF" w:rsidRPr="001055A6">
              <w:rPr>
                <w:sz w:val="20"/>
              </w:rPr>
              <w:t xml:space="preserve"> декабря 202</w:t>
            </w:r>
            <w:r w:rsidR="007D11C9">
              <w:rPr>
                <w:sz w:val="20"/>
              </w:rPr>
              <w:t>1</w:t>
            </w:r>
            <w:r w:rsidRPr="001055A6">
              <w:rPr>
                <w:sz w:val="20"/>
              </w:rPr>
              <w:t xml:space="preserve">г– принят в окончательном чтении </w:t>
            </w:r>
            <w:r w:rsidR="00A012CF" w:rsidRPr="001055A6">
              <w:rPr>
                <w:sz w:val="20"/>
              </w:rPr>
              <w:t>Советом депутатов</w:t>
            </w:r>
            <w:r w:rsidRPr="001055A6">
              <w:rPr>
                <w:sz w:val="20"/>
              </w:rPr>
              <w:t xml:space="preserve"> Тоншаевского муниципального </w:t>
            </w:r>
            <w:r w:rsidR="00A012CF" w:rsidRPr="001055A6">
              <w:rPr>
                <w:sz w:val="20"/>
              </w:rPr>
              <w:t>округа</w:t>
            </w:r>
          </w:p>
          <w:p w:rsidR="00793067" w:rsidRPr="001055A6" w:rsidRDefault="00793067" w:rsidP="00C4677E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186" w:type="dxa"/>
            <w:gridSpan w:val="2"/>
          </w:tcPr>
          <w:p w:rsidR="00793067" w:rsidRPr="001055A6" w:rsidRDefault="00793067" w:rsidP="00F735C6">
            <w:pPr>
              <w:pStyle w:val="ConsPlusNormal"/>
              <w:ind w:firstLine="310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lastRenderedPageBreak/>
              <w:t>нет</w:t>
            </w:r>
          </w:p>
        </w:tc>
      </w:tr>
      <w:tr w:rsidR="00793067" w:rsidRPr="008B7D21" w:rsidTr="00370EDD">
        <w:trPr>
          <w:trHeight w:val="303"/>
        </w:trPr>
        <w:tc>
          <w:tcPr>
            <w:tcW w:w="980" w:type="dxa"/>
          </w:tcPr>
          <w:p w:rsidR="00793067" w:rsidRPr="001055A6" w:rsidRDefault="00793067" w:rsidP="00F735C6">
            <w:pPr>
              <w:pStyle w:val="ConsPlusNormal"/>
              <w:ind w:firstLine="147"/>
              <w:jc w:val="both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lastRenderedPageBreak/>
              <w:t>1.3</w:t>
            </w:r>
          </w:p>
        </w:tc>
        <w:tc>
          <w:tcPr>
            <w:tcW w:w="2489" w:type="dxa"/>
          </w:tcPr>
          <w:p w:rsidR="00793067" w:rsidRPr="001055A6" w:rsidRDefault="00793067" w:rsidP="00A300A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055A6">
              <w:rPr>
                <w:sz w:val="20"/>
              </w:rPr>
              <w:t xml:space="preserve"> Создание условий для роста налоговых и неналоговых доходов консолидированного бюджета Тоншаевского </w:t>
            </w:r>
            <w:r w:rsidR="00E75226">
              <w:rPr>
                <w:sz w:val="20"/>
              </w:rPr>
              <w:t>муниципального округа</w:t>
            </w:r>
          </w:p>
        </w:tc>
        <w:tc>
          <w:tcPr>
            <w:tcW w:w="851" w:type="dxa"/>
          </w:tcPr>
          <w:p w:rsidR="00793067" w:rsidRPr="001055A6" w:rsidRDefault="00793067" w:rsidP="00F735C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Управление финансов</w:t>
            </w:r>
          </w:p>
        </w:tc>
        <w:tc>
          <w:tcPr>
            <w:tcW w:w="850" w:type="dxa"/>
          </w:tcPr>
          <w:p w:rsidR="00793067" w:rsidRPr="001055A6" w:rsidRDefault="00793067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3" w:type="dxa"/>
          </w:tcPr>
          <w:p w:rsidR="00793067" w:rsidRPr="001055A6" w:rsidRDefault="00354CEA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2" w:type="dxa"/>
          </w:tcPr>
          <w:p w:rsidR="00793067" w:rsidRPr="001055A6" w:rsidRDefault="00793067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2" w:type="dxa"/>
          </w:tcPr>
          <w:p w:rsidR="00793067" w:rsidRPr="001055A6" w:rsidRDefault="00354CEA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755" w:type="dxa"/>
          </w:tcPr>
          <w:p w:rsidR="00793067" w:rsidRPr="001055A6" w:rsidRDefault="00793067" w:rsidP="009B5747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055A6">
              <w:rPr>
                <w:sz w:val="20"/>
              </w:rPr>
              <w:t xml:space="preserve">Будет обеспечено формирование достоверного прогноза поступлений налоговых и неналоговых доходов консолидированного бюджета Тоншаевского муниципального </w:t>
            </w:r>
            <w:r w:rsidR="00E75226">
              <w:rPr>
                <w:sz w:val="20"/>
              </w:rPr>
              <w:t>округа</w:t>
            </w:r>
            <w:r w:rsidRPr="001055A6">
              <w:rPr>
                <w:sz w:val="20"/>
              </w:rPr>
              <w:t xml:space="preserve"> на среднесрочный и долгосрочный периоды</w:t>
            </w:r>
          </w:p>
        </w:tc>
        <w:tc>
          <w:tcPr>
            <w:tcW w:w="3261" w:type="dxa"/>
          </w:tcPr>
          <w:p w:rsidR="00793067" w:rsidRPr="001055A6" w:rsidRDefault="00793067" w:rsidP="007C06BB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055A6">
              <w:rPr>
                <w:sz w:val="20"/>
              </w:rPr>
              <w:t xml:space="preserve">Сформирован достоверный прогноз поступлений налоговых и неналоговых доходов бюджета Тоншаевского муниципального </w:t>
            </w:r>
            <w:r w:rsidR="00985D0A" w:rsidRPr="001055A6">
              <w:rPr>
                <w:sz w:val="20"/>
              </w:rPr>
              <w:t>округа на 202</w:t>
            </w:r>
            <w:r w:rsidR="0025552A">
              <w:rPr>
                <w:sz w:val="20"/>
              </w:rPr>
              <w:t>2</w:t>
            </w:r>
            <w:r w:rsidR="00985D0A" w:rsidRPr="001055A6">
              <w:rPr>
                <w:sz w:val="20"/>
              </w:rPr>
              <w:t>-202</w:t>
            </w:r>
            <w:r w:rsidR="0025552A">
              <w:rPr>
                <w:sz w:val="20"/>
              </w:rPr>
              <w:t>4</w:t>
            </w:r>
            <w:r w:rsidRPr="001055A6">
              <w:rPr>
                <w:sz w:val="20"/>
              </w:rPr>
              <w:t xml:space="preserve"> годы (решение </w:t>
            </w:r>
            <w:r w:rsidR="00985D0A" w:rsidRPr="001055A6">
              <w:rPr>
                <w:sz w:val="20"/>
              </w:rPr>
              <w:t>Совета депутатов</w:t>
            </w:r>
            <w:r w:rsidRPr="001055A6">
              <w:rPr>
                <w:sz w:val="20"/>
              </w:rPr>
              <w:t xml:space="preserve"> № </w:t>
            </w:r>
            <w:r w:rsidR="0025552A">
              <w:rPr>
                <w:sz w:val="20"/>
              </w:rPr>
              <w:t>1</w:t>
            </w:r>
            <w:r w:rsidR="00985D0A" w:rsidRPr="001055A6">
              <w:rPr>
                <w:sz w:val="20"/>
              </w:rPr>
              <w:t xml:space="preserve">94 от </w:t>
            </w:r>
            <w:r w:rsidR="0025552A">
              <w:rPr>
                <w:sz w:val="20"/>
              </w:rPr>
              <w:t>16</w:t>
            </w:r>
            <w:r w:rsidR="00985D0A" w:rsidRPr="001055A6">
              <w:rPr>
                <w:sz w:val="20"/>
              </w:rPr>
              <w:t>.12.202</w:t>
            </w:r>
            <w:r w:rsidR="0025552A">
              <w:rPr>
                <w:sz w:val="20"/>
              </w:rPr>
              <w:t>1</w:t>
            </w:r>
            <w:r w:rsidRPr="001055A6">
              <w:rPr>
                <w:sz w:val="20"/>
              </w:rPr>
              <w:t xml:space="preserve">г) и период в составе бюджетного прогноза на </w:t>
            </w:r>
            <w:r w:rsidR="00985D0A" w:rsidRPr="001055A6">
              <w:rPr>
                <w:sz w:val="20"/>
              </w:rPr>
              <w:t>период (202</w:t>
            </w:r>
            <w:r w:rsidR="0025552A">
              <w:rPr>
                <w:sz w:val="20"/>
              </w:rPr>
              <w:t>2</w:t>
            </w:r>
            <w:r w:rsidR="00985D0A" w:rsidRPr="001055A6">
              <w:rPr>
                <w:sz w:val="20"/>
              </w:rPr>
              <w:t>-202</w:t>
            </w:r>
            <w:r w:rsidR="0025552A">
              <w:rPr>
                <w:sz w:val="20"/>
              </w:rPr>
              <w:t>4</w:t>
            </w:r>
            <w:r w:rsidRPr="001055A6">
              <w:rPr>
                <w:sz w:val="20"/>
              </w:rPr>
              <w:t xml:space="preserve"> годы)</w:t>
            </w:r>
          </w:p>
          <w:p w:rsidR="00793067" w:rsidRPr="001055A6" w:rsidRDefault="009B5747" w:rsidP="007C06BB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055A6">
              <w:rPr>
                <w:sz w:val="20"/>
              </w:rPr>
              <w:t>М</w:t>
            </w:r>
            <w:r w:rsidR="00793067" w:rsidRPr="001055A6">
              <w:rPr>
                <w:sz w:val="20"/>
              </w:rPr>
              <w:t xml:space="preserve">ониторинг поступления доходов в бюджет </w:t>
            </w:r>
            <w:r w:rsidR="00E75226">
              <w:rPr>
                <w:sz w:val="20"/>
              </w:rPr>
              <w:t>округа</w:t>
            </w:r>
            <w:r w:rsidR="00793067" w:rsidRPr="001055A6">
              <w:rPr>
                <w:sz w:val="20"/>
              </w:rPr>
              <w:t xml:space="preserve"> (в разрезе доходных источников</w:t>
            </w:r>
            <w:r w:rsidRPr="001055A6">
              <w:rPr>
                <w:sz w:val="20"/>
              </w:rPr>
              <w:t xml:space="preserve"> осуществлялся ежедневно.</w:t>
            </w:r>
          </w:p>
          <w:p w:rsidR="00793067" w:rsidRPr="001055A6" w:rsidRDefault="00793067" w:rsidP="007C06BB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055A6">
              <w:rPr>
                <w:sz w:val="20"/>
              </w:rPr>
              <w:t>Ежемесячно проводился мониторинг исполнения прогнозных оценок</w:t>
            </w:r>
          </w:p>
          <w:p w:rsidR="00793067" w:rsidRPr="001055A6" w:rsidRDefault="00793067" w:rsidP="007C06BB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055A6">
              <w:rPr>
                <w:sz w:val="20"/>
              </w:rPr>
              <w:t xml:space="preserve">по доходам бюджета </w:t>
            </w:r>
            <w:r w:rsidR="00E75226">
              <w:rPr>
                <w:sz w:val="20"/>
              </w:rPr>
              <w:t>округа</w:t>
            </w:r>
            <w:r w:rsidRPr="001055A6">
              <w:rPr>
                <w:sz w:val="20"/>
              </w:rPr>
              <w:t xml:space="preserve"> с анализом причин</w:t>
            </w:r>
          </w:p>
          <w:p w:rsidR="00793067" w:rsidRPr="001055A6" w:rsidRDefault="00793067" w:rsidP="007C06BB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055A6">
              <w:rPr>
                <w:sz w:val="20"/>
              </w:rPr>
              <w:t>отклонения фактического поступления от плановых назначений.</w:t>
            </w:r>
          </w:p>
          <w:p w:rsidR="00793067" w:rsidRPr="001055A6" w:rsidRDefault="00793067" w:rsidP="00FB39A7">
            <w:pPr>
              <w:pStyle w:val="ConsPlusNormal"/>
              <w:ind w:firstLine="0"/>
            </w:pPr>
            <w:r w:rsidRPr="001055A6">
              <w:rPr>
                <w:rFonts w:ascii="Times New Roman" w:hAnsi="Times New Roman" w:cs="Times New Roman"/>
              </w:rPr>
              <w:t xml:space="preserve">- </w:t>
            </w:r>
            <w:r w:rsidRPr="00FB39A7">
              <w:rPr>
                <w:rFonts w:ascii="Times New Roman" w:hAnsi="Times New Roman" w:cs="Times New Roman"/>
              </w:rPr>
              <w:t xml:space="preserve">Постановление № </w:t>
            </w:r>
            <w:r w:rsidR="00FB39A7" w:rsidRPr="00FB39A7">
              <w:rPr>
                <w:rFonts w:ascii="Times New Roman" w:hAnsi="Times New Roman" w:cs="Times New Roman"/>
              </w:rPr>
              <w:t>1134</w:t>
            </w:r>
            <w:r w:rsidR="00985D0A" w:rsidRPr="00FB39A7">
              <w:rPr>
                <w:rFonts w:ascii="Times New Roman" w:hAnsi="Times New Roman" w:cs="Times New Roman"/>
              </w:rPr>
              <w:t xml:space="preserve"> от</w:t>
            </w:r>
            <w:r w:rsidR="00FB39A7" w:rsidRPr="00FB39A7">
              <w:rPr>
                <w:rFonts w:ascii="Times New Roman" w:hAnsi="Times New Roman" w:cs="Times New Roman"/>
              </w:rPr>
              <w:t xml:space="preserve"> 09</w:t>
            </w:r>
            <w:r w:rsidRPr="00FB39A7">
              <w:rPr>
                <w:rFonts w:ascii="Times New Roman" w:hAnsi="Times New Roman" w:cs="Times New Roman"/>
              </w:rPr>
              <w:t>.1</w:t>
            </w:r>
            <w:r w:rsidR="00FB39A7" w:rsidRPr="00FB39A7">
              <w:rPr>
                <w:rFonts w:ascii="Times New Roman" w:hAnsi="Times New Roman" w:cs="Times New Roman"/>
              </w:rPr>
              <w:t>1</w:t>
            </w:r>
            <w:r w:rsidRPr="00FB39A7">
              <w:rPr>
                <w:rFonts w:ascii="Times New Roman" w:hAnsi="Times New Roman" w:cs="Times New Roman"/>
              </w:rPr>
              <w:t>.</w:t>
            </w:r>
            <w:r w:rsidR="00985D0A" w:rsidRPr="00FB39A7">
              <w:rPr>
                <w:rFonts w:ascii="Times New Roman" w:hAnsi="Times New Roman" w:cs="Times New Roman"/>
              </w:rPr>
              <w:t>202</w:t>
            </w:r>
            <w:r w:rsidR="00FB39A7" w:rsidRPr="00FB39A7">
              <w:rPr>
                <w:rFonts w:ascii="Times New Roman" w:hAnsi="Times New Roman" w:cs="Times New Roman"/>
              </w:rPr>
              <w:t>1</w:t>
            </w:r>
            <w:r w:rsidRPr="00FB39A7">
              <w:rPr>
                <w:rFonts w:ascii="Times New Roman" w:hAnsi="Times New Roman" w:cs="Times New Roman"/>
              </w:rPr>
              <w:t>г “О</w:t>
            </w:r>
            <w:r w:rsidRPr="00FB39A7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б утверждении </w:t>
            </w:r>
            <w:r w:rsidRPr="001055A6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Основных направлений бюджетной и налоговой политики Тоншаевского муниципального </w:t>
            </w:r>
            <w:r w:rsidR="00985D0A" w:rsidRPr="001055A6">
              <w:rPr>
                <w:rFonts w:ascii="Times New Roman" w:hAnsi="Times New Roman" w:cs="Times New Roman"/>
                <w:bCs/>
                <w:shd w:val="clear" w:color="auto" w:fill="FFFFFF"/>
              </w:rPr>
              <w:t>округа Нижегородской области на 202</w:t>
            </w:r>
            <w:r w:rsidR="00FB39A7">
              <w:rPr>
                <w:rFonts w:ascii="Times New Roman" w:hAnsi="Times New Roman" w:cs="Times New Roman"/>
                <w:bCs/>
                <w:shd w:val="clear" w:color="auto" w:fill="FFFFFF"/>
              </w:rPr>
              <w:t>2</w:t>
            </w:r>
            <w:r w:rsidR="00985D0A" w:rsidRPr="001055A6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год и плановый период 202</w:t>
            </w:r>
            <w:r w:rsidR="00FB39A7">
              <w:rPr>
                <w:rFonts w:ascii="Times New Roman" w:hAnsi="Times New Roman" w:cs="Times New Roman"/>
                <w:bCs/>
                <w:shd w:val="clear" w:color="auto" w:fill="FFFFFF"/>
              </w:rPr>
              <w:t>3</w:t>
            </w:r>
            <w:r w:rsidR="00985D0A" w:rsidRPr="001055A6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и 202</w:t>
            </w:r>
            <w:r w:rsidR="00FB39A7">
              <w:rPr>
                <w:rFonts w:ascii="Times New Roman" w:hAnsi="Times New Roman" w:cs="Times New Roman"/>
                <w:bCs/>
                <w:shd w:val="clear" w:color="auto" w:fill="FFFFFF"/>
              </w:rPr>
              <w:t>4</w:t>
            </w:r>
            <w:r w:rsidRPr="001055A6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годов”</w:t>
            </w:r>
          </w:p>
        </w:tc>
        <w:tc>
          <w:tcPr>
            <w:tcW w:w="1186" w:type="dxa"/>
            <w:gridSpan w:val="2"/>
          </w:tcPr>
          <w:p w:rsidR="00793067" w:rsidRPr="001055A6" w:rsidRDefault="00793067" w:rsidP="00F735C6">
            <w:pPr>
              <w:pStyle w:val="ConsPlusNormal"/>
              <w:ind w:firstLine="310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нет</w:t>
            </w:r>
          </w:p>
        </w:tc>
      </w:tr>
      <w:tr w:rsidR="00793067" w:rsidRPr="008B7D21" w:rsidTr="00370EDD">
        <w:trPr>
          <w:trHeight w:val="303"/>
        </w:trPr>
        <w:tc>
          <w:tcPr>
            <w:tcW w:w="980" w:type="dxa"/>
          </w:tcPr>
          <w:p w:rsidR="00793067" w:rsidRPr="001055A6" w:rsidRDefault="00793067" w:rsidP="00F735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lastRenderedPageBreak/>
              <w:t>1.4</w:t>
            </w:r>
          </w:p>
        </w:tc>
        <w:tc>
          <w:tcPr>
            <w:tcW w:w="2489" w:type="dxa"/>
          </w:tcPr>
          <w:p w:rsidR="00793067" w:rsidRPr="001055A6" w:rsidRDefault="00793067" w:rsidP="00A300A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055A6">
              <w:rPr>
                <w:sz w:val="20"/>
              </w:rPr>
              <w:t xml:space="preserve">Управление средствами резервного фонда администрации Тоншаевского </w:t>
            </w:r>
            <w:r w:rsidR="00E75226">
              <w:rPr>
                <w:sz w:val="20"/>
              </w:rPr>
              <w:t>муниципального округа</w:t>
            </w:r>
          </w:p>
        </w:tc>
        <w:tc>
          <w:tcPr>
            <w:tcW w:w="851" w:type="dxa"/>
          </w:tcPr>
          <w:p w:rsidR="00793067" w:rsidRPr="001055A6" w:rsidRDefault="00793067" w:rsidP="00F735C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Управление финансов</w:t>
            </w:r>
          </w:p>
        </w:tc>
        <w:tc>
          <w:tcPr>
            <w:tcW w:w="850" w:type="dxa"/>
          </w:tcPr>
          <w:p w:rsidR="00793067" w:rsidRPr="001055A6" w:rsidRDefault="00793067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3" w:type="dxa"/>
          </w:tcPr>
          <w:p w:rsidR="00793067" w:rsidRPr="001055A6" w:rsidRDefault="00354CEA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2" w:type="dxa"/>
          </w:tcPr>
          <w:p w:rsidR="00793067" w:rsidRPr="001055A6" w:rsidRDefault="00793067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2" w:type="dxa"/>
          </w:tcPr>
          <w:p w:rsidR="00793067" w:rsidRPr="001055A6" w:rsidRDefault="00354CEA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755" w:type="dxa"/>
          </w:tcPr>
          <w:p w:rsidR="00793067" w:rsidRPr="001055A6" w:rsidRDefault="00793067" w:rsidP="00044CA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055A6">
              <w:rPr>
                <w:color w:val="000000"/>
                <w:sz w:val="20"/>
                <w:shd w:val="clear" w:color="auto" w:fill="FFFFFF"/>
              </w:rPr>
              <w:t>Будут средства резервного фонда адм</w:t>
            </w:r>
            <w:r w:rsidR="00EA48C4" w:rsidRPr="001055A6">
              <w:rPr>
                <w:color w:val="000000"/>
                <w:sz w:val="20"/>
                <w:shd w:val="clear" w:color="auto" w:fill="FFFFFF"/>
              </w:rPr>
              <w:t xml:space="preserve">инистрации Тоншаевского </w:t>
            </w:r>
            <w:r w:rsidR="00E75226">
              <w:rPr>
                <w:color w:val="000000"/>
                <w:sz w:val="20"/>
                <w:shd w:val="clear" w:color="auto" w:fill="FFFFFF"/>
              </w:rPr>
              <w:t>муниципального округа</w:t>
            </w:r>
            <w:r w:rsidRPr="001055A6">
              <w:rPr>
                <w:color w:val="000000"/>
                <w:sz w:val="20"/>
                <w:shd w:val="clear" w:color="auto" w:fill="FFFFFF"/>
              </w:rPr>
              <w:t xml:space="preserve">направлены на финансирование обеспечение непредвиденных расходов, не предусмотренных решением </w:t>
            </w:r>
            <w:r w:rsidR="00044CAF">
              <w:rPr>
                <w:color w:val="000000"/>
                <w:sz w:val="20"/>
                <w:shd w:val="clear" w:color="auto" w:fill="FFFFFF"/>
              </w:rPr>
              <w:t>Советадепутатов</w:t>
            </w:r>
            <w:r w:rsidRPr="001055A6">
              <w:rPr>
                <w:color w:val="000000"/>
                <w:sz w:val="20"/>
                <w:shd w:val="clear" w:color="auto" w:fill="FFFFFF"/>
              </w:rPr>
              <w:t xml:space="preserve"> Тоншаевского </w:t>
            </w:r>
            <w:r w:rsidR="00044CAF">
              <w:rPr>
                <w:color w:val="000000"/>
                <w:sz w:val="20"/>
                <w:shd w:val="clear" w:color="auto" w:fill="FFFFFF"/>
              </w:rPr>
              <w:t>муниципального округа</w:t>
            </w:r>
            <w:r w:rsidRPr="001055A6">
              <w:rPr>
                <w:color w:val="000000"/>
                <w:sz w:val="20"/>
                <w:shd w:val="clear" w:color="auto" w:fill="FFFFFF"/>
              </w:rPr>
              <w:t xml:space="preserve"> о бюджете </w:t>
            </w:r>
            <w:r w:rsidR="00044CAF">
              <w:rPr>
                <w:color w:val="000000"/>
                <w:sz w:val="20"/>
                <w:shd w:val="clear" w:color="auto" w:fill="FFFFFF"/>
              </w:rPr>
              <w:t xml:space="preserve">округа </w:t>
            </w:r>
            <w:r w:rsidRPr="001055A6">
              <w:rPr>
                <w:color w:val="000000"/>
                <w:sz w:val="20"/>
                <w:shd w:val="clear" w:color="auto" w:fill="FFFFFF"/>
              </w:rPr>
              <w:t>на текущий финансовый год, которые не могут быть отложены до утверждения бюджета</w:t>
            </w:r>
            <w:r w:rsidR="00044CAF">
              <w:rPr>
                <w:color w:val="000000"/>
                <w:sz w:val="20"/>
                <w:shd w:val="clear" w:color="auto" w:fill="FFFFFF"/>
              </w:rPr>
              <w:t xml:space="preserve"> округа</w:t>
            </w:r>
            <w:r w:rsidRPr="001055A6">
              <w:rPr>
                <w:color w:val="000000"/>
                <w:sz w:val="20"/>
                <w:shd w:val="clear" w:color="auto" w:fill="FFFFFF"/>
              </w:rPr>
              <w:t xml:space="preserve"> на следующий финансовый год</w:t>
            </w:r>
          </w:p>
        </w:tc>
        <w:tc>
          <w:tcPr>
            <w:tcW w:w="3261" w:type="dxa"/>
          </w:tcPr>
          <w:p w:rsidR="00793067" w:rsidRPr="001055A6" w:rsidRDefault="00793067" w:rsidP="00044CAF">
            <w:pPr>
              <w:shd w:val="clear" w:color="auto" w:fill="FFFFFF"/>
              <w:outlineLvl w:val="0"/>
              <w:rPr>
                <w:sz w:val="20"/>
              </w:rPr>
            </w:pPr>
            <w:r w:rsidRPr="001055A6">
              <w:rPr>
                <w:color w:val="000000"/>
                <w:kern w:val="36"/>
                <w:sz w:val="20"/>
              </w:rPr>
              <w:t>В течение года исполнялось Постановление администрации Тоншаевского района</w:t>
            </w:r>
            <w:r w:rsidR="00EA48C4" w:rsidRPr="001055A6">
              <w:rPr>
                <w:color w:val="000000"/>
                <w:kern w:val="36"/>
                <w:sz w:val="20"/>
              </w:rPr>
              <w:t xml:space="preserve"> от 16.02.2010 N19 «</w:t>
            </w:r>
            <w:r w:rsidRPr="00044CAF">
              <w:rPr>
                <w:color w:val="000000" w:themeColor="text1"/>
                <w:kern w:val="36"/>
                <w:sz w:val="20"/>
              </w:rPr>
              <w:t>Об утверждении Порядка использования резервного фонда и о признании утратившими силу некоторых постановлений Тонша</w:t>
            </w:r>
            <w:r w:rsidR="00EA48C4" w:rsidRPr="00044CAF">
              <w:rPr>
                <w:color w:val="000000" w:themeColor="text1"/>
                <w:kern w:val="36"/>
                <w:sz w:val="20"/>
              </w:rPr>
              <w:t xml:space="preserve">евской районной администрации» </w:t>
            </w:r>
            <w:r w:rsidRPr="00044CAF">
              <w:rPr>
                <w:color w:val="000000" w:themeColor="text1"/>
                <w:kern w:val="36"/>
                <w:sz w:val="20"/>
              </w:rPr>
              <w:t xml:space="preserve">(с изменениями </w:t>
            </w:r>
            <w:r w:rsidRPr="001055A6">
              <w:rPr>
                <w:color w:val="000000"/>
                <w:kern w:val="36"/>
                <w:sz w:val="20"/>
              </w:rPr>
              <w:t>от 11.02.20г)</w:t>
            </w:r>
          </w:p>
        </w:tc>
        <w:tc>
          <w:tcPr>
            <w:tcW w:w="1186" w:type="dxa"/>
            <w:gridSpan w:val="2"/>
          </w:tcPr>
          <w:p w:rsidR="00793067" w:rsidRPr="001055A6" w:rsidRDefault="00793067" w:rsidP="00F735C6">
            <w:pPr>
              <w:pStyle w:val="ConsPlusNormal"/>
              <w:ind w:firstLine="310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нет</w:t>
            </w:r>
          </w:p>
        </w:tc>
      </w:tr>
      <w:tr w:rsidR="00793067" w:rsidRPr="008B7D21" w:rsidTr="00370EDD">
        <w:trPr>
          <w:trHeight w:val="303"/>
        </w:trPr>
        <w:tc>
          <w:tcPr>
            <w:tcW w:w="980" w:type="dxa"/>
          </w:tcPr>
          <w:p w:rsidR="00793067" w:rsidRPr="001055A6" w:rsidRDefault="00793067" w:rsidP="00F735C6">
            <w:pPr>
              <w:pStyle w:val="ConsPlusNormal"/>
              <w:ind w:firstLine="147"/>
              <w:jc w:val="both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2489" w:type="dxa"/>
          </w:tcPr>
          <w:p w:rsidR="00793067" w:rsidRPr="001055A6" w:rsidRDefault="00793067" w:rsidP="00A300A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055A6">
              <w:rPr>
                <w:sz w:val="20"/>
              </w:rPr>
              <w:t xml:space="preserve">Управление средствами фонда администрации Тоншаевского </w:t>
            </w:r>
            <w:r w:rsidR="00E75226">
              <w:rPr>
                <w:sz w:val="20"/>
              </w:rPr>
              <w:t>муниципального округа</w:t>
            </w:r>
            <w:r w:rsidRPr="001055A6">
              <w:rPr>
                <w:sz w:val="20"/>
              </w:rPr>
              <w:t>для предупреждения и ликвидации чрезвычайных ситуаций</w:t>
            </w:r>
          </w:p>
        </w:tc>
        <w:tc>
          <w:tcPr>
            <w:tcW w:w="851" w:type="dxa"/>
          </w:tcPr>
          <w:p w:rsidR="00793067" w:rsidRPr="001055A6" w:rsidRDefault="00793067" w:rsidP="00F735C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Управление финансов</w:t>
            </w:r>
          </w:p>
        </w:tc>
        <w:tc>
          <w:tcPr>
            <w:tcW w:w="850" w:type="dxa"/>
          </w:tcPr>
          <w:p w:rsidR="00793067" w:rsidRPr="001055A6" w:rsidRDefault="00793067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3" w:type="dxa"/>
          </w:tcPr>
          <w:p w:rsidR="00793067" w:rsidRPr="001055A6" w:rsidRDefault="00354CEA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2" w:type="dxa"/>
          </w:tcPr>
          <w:p w:rsidR="00793067" w:rsidRPr="001055A6" w:rsidRDefault="00793067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2" w:type="dxa"/>
          </w:tcPr>
          <w:p w:rsidR="00793067" w:rsidRPr="001055A6" w:rsidRDefault="00354CEA" w:rsidP="00F735C6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755" w:type="dxa"/>
          </w:tcPr>
          <w:p w:rsidR="00793067" w:rsidRPr="001055A6" w:rsidRDefault="00793067" w:rsidP="00044CA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055A6">
              <w:rPr>
                <w:sz w:val="20"/>
              </w:rPr>
              <w:t>Минимизация социального и экономического ущерба, наносимого населению, экономике и природной среде от чрезвычайных ситуаций природного и техногенного характера, пожаров и происшествий на водных объектах.</w:t>
            </w:r>
          </w:p>
        </w:tc>
        <w:tc>
          <w:tcPr>
            <w:tcW w:w="3261" w:type="dxa"/>
          </w:tcPr>
          <w:p w:rsidR="00793067" w:rsidRPr="001055A6" w:rsidRDefault="00793067" w:rsidP="00924D76">
            <w:pPr>
              <w:pStyle w:val="af7"/>
              <w:rPr>
                <w:sz w:val="20"/>
                <w:szCs w:val="20"/>
              </w:rPr>
            </w:pPr>
            <w:r w:rsidRPr="001055A6">
              <w:rPr>
                <w:sz w:val="20"/>
                <w:szCs w:val="20"/>
              </w:rPr>
              <w:t xml:space="preserve">Разработана </w:t>
            </w:r>
            <w:r w:rsidRPr="001055A6">
              <w:rPr>
                <w:bCs/>
                <w:sz w:val="20"/>
                <w:szCs w:val="20"/>
              </w:rPr>
              <w:t>Муниципальная программа</w:t>
            </w:r>
            <w:r w:rsidRPr="001055A6">
              <w:rPr>
                <w:sz w:val="20"/>
                <w:szCs w:val="20"/>
              </w:rPr>
              <w:t xml:space="preserve"> Тоншаевского муниципального района </w:t>
            </w:r>
          </w:p>
          <w:p w:rsidR="00793067" w:rsidRPr="001055A6" w:rsidRDefault="00793067" w:rsidP="00924D76">
            <w:pPr>
              <w:pStyle w:val="af7"/>
              <w:rPr>
                <w:sz w:val="20"/>
                <w:szCs w:val="20"/>
              </w:rPr>
            </w:pPr>
            <w:r w:rsidRPr="001055A6">
              <w:rPr>
                <w:bCs/>
                <w:sz w:val="20"/>
                <w:szCs w:val="20"/>
              </w:rPr>
              <w:t>Нижегородской области «Защита населения и территорий от чрезвычайных</w:t>
            </w:r>
          </w:p>
          <w:p w:rsidR="00793067" w:rsidRPr="001055A6" w:rsidRDefault="00793067" w:rsidP="00924D76">
            <w:pPr>
              <w:pStyle w:val="af7"/>
              <w:rPr>
                <w:bCs/>
                <w:sz w:val="20"/>
                <w:szCs w:val="20"/>
              </w:rPr>
            </w:pPr>
            <w:r w:rsidRPr="001055A6">
              <w:rPr>
                <w:bCs/>
                <w:sz w:val="20"/>
                <w:szCs w:val="20"/>
              </w:rPr>
              <w:t xml:space="preserve">ситуаций, обеспечение пожарной безопасности и безопасности </w:t>
            </w:r>
          </w:p>
          <w:p w:rsidR="00793067" w:rsidRPr="001055A6" w:rsidRDefault="00793067" w:rsidP="00924D76">
            <w:pPr>
              <w:pStyle w:val="af7"/>
              <w:rPr>
                <w:bCs/>
                <w:color w:val="auto"/>
                <w:sz w:val="20"/>
                <w:szCs w:val="20"/>
              </w:rPr>
            </w:pPr>
            <w:r w:rsidRPr="001055A6">
              <w:rPr>
                <w:bCs/>
                <w:sz w:val="20"/>
                <w:szCs w:val="20"/>
              </w:rPr>
              <w:t xml:space="preserve">людей на водных объектах Тоншаевского муниципального района Нижегородской области» на 2015 – 2020 годы (с </w:t>
            </w:r>
            <w:r w:rsidRPr="001055A6">
              <w:rPr>
                <w:bCs/>
                <w:color w:val="auto"/>
                <w:sz w:val="20"/>
                <w:szCs w:val="20"/>
              </w:rPr>
              <w:t xml:space="preserve">изменениями № </w:t>
            </w:r>
            <w:r w:rsidR="002D359C" w:rsidRPr="002D359C">
              <w:rPr>
                <w:bCs/>
                <w:color w:val="auto"/>
                <w:sz w:val="20"/>
                <w:szCs w:val="20"/>
              </w:rPr>
              <w:t>63</w:t>
            </w:r>
            <w:r w:rsidRPr="002D359C">
              <w:rPr>
                <w:bCs/>
                <w:color w:val="auto"/>
                <w:sz w:val="20"/>
                <w:szCs w:val="20"/>
              </w:rPr>
              <w:t xml:space="preserve"> от </w:t>
            </w:r>
            <w:r w:rsidR="002D359C" w:rsidRPr="002D359C">
              <w:rPr>
                <w:bCs/>
                <w:color w:val="auto"/>
                <w:sz w:val="20"/>
                <w:szCs w:val="20"/>
              </w:rPr>
              <w:t>04</w:t>
            </w:r>
            <w:r w:rsidRPr="002D359C">
              <w:rPr>
                <w:bCs/>
                <w:color w:val="auto"/>
                <w:sz w:val="20"/>
                <w:szCs w:val="20"/>
              </w:rPr>
              <w:t>.0</w:t>
            </w:r>
            <w:r w:rsidR="002D359C" w:rsidRPr="002D359C">
              <w:rPr>
                <w:bCs/>
                <w:color w:val="auto"/>
                <w:sz w:val="20"/>
                <w:szCs w:val="20"/>
              </w:rPr>
              <w:t>2</w:t>
            </w:r>
            <w:r w:rsidRPr="002D359C">
              <w:rPr>
                <w:bCs/>
                <w:color w:val="auto"/>
                <w:sz w:val="20"/>
                <w:szCs w:val="20"/>
              </w:rPr>
              <w:t>.20</w:t>
            </w:r>
            <w:r w:rsidR="002D359C" w:rsidRPr="002D359C">
              <w:rPr>
                <w:bCs/>
                <w:color w:val="auto"/>
                <w:sz w:val="20"/>
                <w:szCs w:val="20"/>
              </w:rPr>
              <w:t>21</w:t>
            </w:r>
            <w:r w:rsidRPr="002D359C">
              <w:rPr>
                <w:bCs/>
                <w:color w:val="auto"/>
                <w:sz w:val="20"/>
                <w:szCs w:val="20"/>
              </w:rPr>
              <w:t>г.)</w:t>
            </w:r>
          </w:p>
          <w:p w:rsidR="00793067" w:rsidRPr="001055A6" w:rsidRDefault="00793067" w:rsidP="00924D76">
            <w:pPr>
              <w:pStyle w:val="af7"/>
              <w:rPr>
                <w:sz w:val="20"/>
                <w:szCs w:val="20"/>
              </w:rPr>
            </w:pPr>
            <w:r w:rsidRPr="001055A6">
              <w:rPr>
                <w:bCs/>
                <w:sz w:val="20"/>
                <w:szCs w:val="20"/>
              </w:rPr>
              <w:t>Денежные средства в течении года выделялись согласно программы.</w:t>
            </w:r>
          </w:p>
          <w:p w:rsidR="00793067" w:rsidRPr="001055A6" w:rsidRDefault="00793067" w:rsidP="00F735C6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186" w:type="dxa"/>
            <w:gridSpan w:val="2"/>
          </w:tcPr>
          <w:p w:rsidR="00793067" w:rsidRPr="001055A6" w:rsidRDefault="00793067" w:rsidP="00F735C6">
            <w:pPr>
              <w:pStyle w:val="ConsPlusNormal"/>
              <w:ind w:firstLine="310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нет</w:t>
            </w:r>
          </w:p>
        </w:tc>
      </w:tr>
      <w:tr w:rsidR="00F019E7" w:rsidRPr="008B7D21" w:rsidTr="00370EDD">
        <w:trPr>
          <w:trHeight w:val="303"/>
        </w:trPr>
        <w:tc>
          <w:tcPr>
            <w:tcW w:w="980" w:type="dxa"/>
          </w:tcPr>
          <w:p w:rsidR="00F019E7" w:rsidRPr="001055A6" w:rsidRDefault="00F019E7" w:rsidP="00F019E7">
            <w:pPr>
              <w:pStyle w:val="ConsPlusNormal"/>
              <w:ind w:firstLine="147"/>
              <w:jc w:val="both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2489" w:type="dxa"/>
          </w:tcPr>
          <w:p w:rsidR="00F019E7" w:rsidRPr="001055A6" w:rsidRDefault="00F019E7" w:rsidP="00F019E7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055A6">
              <w:rPr>
                <w:sz w:val="20"/>
              </w:rPr>
              <w:t xml:space="preserve">Организация исполнения бюджета </w:t>
            </w:r>
            <w:r w:rsidR="00E75226">
              <w:rPr>
                <w:sz w:val="20"/>
              </w:rPr>
              <w:t>округа</w:t>
            </w:r>
          </w:p>
        </w:tc>
        <w:tc>
          <w:tcPr>
            <w:tcW w:w="851" w:type="dxa"/>
          </w:tcPr>
          <w:p w:rsidR="00F019E7" w:rsidRPr="001055A6" w:rsidRDefault="00F019E7" w:rsidP="00F019E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Управление финансов</w:t>
            </w:r>
          </w:p>
        </w:tc>
        <w:tc>
          <w:tcPr>
            <w:tcW w:w="850" w:type="dxa"/>
          </w:tcPr>
          <w:p w:rsidR="00F019E7" w:rsidRPr="001055A6" w:rsidRDefault="00F019E7" w:rsidP="00F019E7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3" w:type="dxa"/>
          </w:tcPr>
          <w:p w:rsidR="00F019E7" w:rsidRPr="001055A6" w:rsidRDefault="00F019E7" w:rsidP="00F019E7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2" w:type="dxa"/>
          </w:tcPr>
          <w:p w:rsidR="00F019E7" w:rsidRPr="001055A6" w:rsidRDefault="00F019E7" w:rsidP="00F019E7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2" w:type="dxa"/>
          </w:tcPr>
          <w:p w:rsidR="00F019E7" w:rsidRPr="001055A6" w:rsidRDefault="00F019E7" w:rsidP="00F019E7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755" w:type="dxa"/>
          </w:tcPr>
          <w:p w:rsidR="00F019E7" w:rsidRPr="001055A6" w:rsidRDefault="008731E5" w:rsidP="00F019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731E5">
              <w:rPr>
                <w:rFonts w:ascii="Times New Roman" w:hAnsi="Times New Roman" w:cs="Times New Roman"/>
              </w:rPr>
              <w:t>2190,95</w:t>
            </w:r>
          </w:p>
        </w:tc>
        <w:tc>
          <w:tcPr>
            <w:tcW w:w="3261" w:type="dxa"/>
          </w:tcPr>
          <w:p w:rsidR="008731E5" w:rsidRPr="001055A6" w:rsidRDefault="008731E5" w:rsidP="002D35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2187,89</w:t>
            </w:r>
          </w:p>
        </w:tc>
        <w:tc>
          <w:tcPr>
            <w:tcW w:w="1186" w:type="dxa"/>
            <w:gridSpan w:val="2"/>
          </w:tcPr>
          <w:p w:rsidR="00F019E7" w:rsidRPr="001055A6" w:rsidRDefault="00F019E7" w:rsidP="00F019E7">
            <w:pPr>
              <w:pStyle w:val="ConsPlusNormal"/>
              <w:ind w:firstLine="310"/>
              <w:jc w:val="both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нет</w:t>
            </w:r>
          </w:p>
        </w:tc>
      </w:tr>
      <w:tr w:rsidR="00F019E7" w:rsidRPr="008B7D21" w:rsidTr="00370EDD">
        <w:trPr>
          <w:trHeight w:val="303"/>
        </w:trPr>
        <w:tc>
          <w:tcPr>
            <w:tcW w:w="980" w:type="dxa"/>
          </w:tcPr>
          <w:p w:rsidR="00F019E7" w:rsidRPr="001055A6" w:rsidRDefault="00F019E7" w:rsidP="00F019E7">
            <w:pPr>
              <w:pStyle w:val="ConsPlusNormal"/>
              <w:ind w:firstLine="147"/>
              <w:jc w:val="both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2489" w:type="dxa"/>
          </w:tcPr>
          <w:p w:rsidR="00F019E7" w:rsidRPr="001055A6" w:rsidRDefault="00F019E7" w:rsidP="00F019E7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055A6">
              <w:rPr>
                <w:sz w:val="20"/>
              </w:rPr>
              <w:t xml:space="preserve">Формирование и представление бюджетной </w:t>
            </w:r>
            <w:r w:rsidRPr="001055A6">
              <w:rPr>
                <w:sz w:val="20"/>
              </w:rPr>
              <w:lastRenderedPageBreak/>
              <w:t xml:space="preserve">отчетности Тоншаевского </w:t>
            </w:r>
            <w:r w:rsidR="00E75226">
              <w:rPr>
                <w:sz w:val="20"/>
              </w:rPr>
              <w:t>муниципального округа</w:t>
            </w:r>
          </w:p>
        </w:tc>
        <w:tc>
          <w:tcPr>
            <w:tcW w:w="851" w:type="dxa"/>
          </w:tcPr>
          <w:p w:rsidR="00F019E7" w:rsidRPr="001055A6" w:rsidRDefault="00F019E7" w:rsidP="00F019E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lastRenderedPageBreak/>
              <w:t xml:space="preserve">Управление </w:t>
            </w:r>
            <w:r w:rsidRPr="001055A6">
              <w:rPr>
                <w:rFonts w:ascii="Times New Roman" w:hAnsi="Times New Roman" w:cs="Times New Roman"/>
              </w:rPr>
              <w:lastRenderedPageBreak/>
              <w:t>финансов</w:t>
            </w:r>
          </w:p>
        </w:tc>
        <w:tc>
          <w:tcPr>
            <w:tcW w:w="850" w:type="dxa"/>
          </w:tcPr>
          <w:p w:rsidR="00F019E7" w:rsidRPr="001055A6" w:rsidRDefault="00F019E7" w:rsidP="00F019E7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lastRenderedPageBreak/>
              <w:t>2018</w:t>
            </w:r>
          </w:p>
        </w:tc>
        <w:tc>
          <w:tcPr>
            <w:tcW w:w="993" w:type="dxa"/>
          </w:tcPr>
          <w:p w:rsidR="00F019E7" w:rsidRPr="001055A6" w:rsidRDefault="00F019E7" w:rsidP="00F019E7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2" w:type="dxa"/>
          </w:tcPr>
          <w:p w:rsidR="00F019E7" w:rsidRPr="001055A6" w:rsidRDefault="00F019E7" w:rsidP="00F019E7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2" w:type="dxa"/>
          </w:tcPr>
          <w:p w:rsidR="00F019E7" w:rsidRPr="001055A6" w:rsidRDefault="00F019E7" w:rsidP="00F019E7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755" w:type="dxa"/>
          </w:tcPr>
          <w:p w:rsidR="00F019E7" w:rsidRPr="001055A6" w:rsidRDefault="00F019E7" w:rsidP="00F019E7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055A6">
              <w:rPr>
                <w:sz w:val="20"/>
              </w:rPr>
              <w:t xml:space="preserve">Будет качественно и своевременно сформирована </w:t>
            </w:r>
            <w:r w:rsidRPr="001055A6">
              <w:rPr>
                <w:sz w:val="20"/>
              </w:rPr>
              <w:lastRenderedPageBreak/>
              <w:t>необходимая бюджетная отчетность об исполнении бюджета То</w:t>
            </w:r>
            <w:r w:rsidR="005D0942">
              <w:rPr>
                <w:sz w:val="20"/>
              </w:rPr>
              <w:t>ншаевского муниципального округа</w:t>
            </w:r>
            <w:r w:rsidRPr="001055A6">
              <w:rPr>
                <w:sz w:val="20"/>
              </w:rPr>
              <w:t>.</w:t>
            </w:r>
          </w:p>
          <w:p w:rsidR="00F019E7" w:rsidRPr="001055A6" w:rsidRDefault="00F019E7" w:rsidP="00F019E7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055A6">
              <w:rPr>
                <w:sz w:val="20"/>
              </w:rPr>
              <w:t>Будет качественно и своевременно сформир</w:t>
            </w:r>
            <w:r w:rsidR="003C2C21" w:rsidRPr="001055A6">
              <w:rPr>
                <w:sz w:val="20"/>
              </w:rPr>
              <w:t xml:space="preserve">ована необходимая бюджетная </w:t>
            </w:r>
            <w:r w:rsidRPr="001055A6">
              <w:rPr>
                <w:sz w:val="20"/>
              </w:rPr>
              <w:t xml:space="preserve">отчетность муниципальных учреждений Тоншаевского </w:t>
            </w:r>
            <w:r w:rsidR="005D0942">
              <w:rPr>
                <w:sz w:val="20"/>
              </w:rPr>
              <w:t>муниципального округа</w:t>
            </w:r>
            <w:r w:rsidRPr="001055A6">
              <w:rPr>
                <w:sz w:val="20"/>
              </w:rPr>
              <w:t xml:space="preserve">.  Муниципальные учреждения </w:t>
            </w:r>
            <w:r w:rsidR="005D0942">
              <w:rPr>
                <w:sz w:val="20"/>
              </w:rPr>
              <w:t>округа</w:t>
            </w:r>
            <w:r w:rsidRPr="001055A6">
              <w:rPr>
                <w:sz w:val="20"/>
              </w:rPr>
              <w:t>будут вести учет финансово-хозяйственной деятельности с помощью лицензионных программных продуктов</w:t>
            </w:r>
          </w:p>
        </w:tc>
        <w:tc>
          <w:tcPr>
            <w:tcW w:w="3261" w:type="dxa"/>
          </w:tcPr>
          <w:p w:rsidR="00F019E7" w:rsidRPr="001055A6" w:rsidRDefault="00F019E7" w:rsidP="00F019E7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055A6">
              <w:rPr>
                <w:sz w:val="20"/>
              </w:rPr>
              <w:lastRenderedPageBreak/>
              <w:t xml:space="preserve">В течение года качественно и своевременно сформирована </w:t>
            </w:r>
            <w:r w:rsidRPr="001055A6">
              <w:rPr>
                <w:sz w:val="20"/>
              </w:rPr>
              <w:lastRenderedPageBreak/>
              <w:t xml:space="preserve">необходимая бюджетная отчетность об исполнении бюджета Тоншаевского муниципального </w:t>
            </w:r>
            <w:r w:rsidR="005D0942">
              <w:rPr>
                <w:sz w:val="20"/>
              </w:rPr>
              <w:t>округа</w:t>
            </w:r>
            <w:r w:rsidRPr="001055A6">
              <w:rPr>
                <w:sz w:val="20"/>
              </w:rPr>
              <w:t xml:space="preserve">, а также </w:t>
            </w:r>
            <w:r w:rsidR="00EA48C4" w:rsidRPr="001055A6">
              <w:rPr>
                <w:sz w:val="20"/>
              </w:rPr>
              <w:t xml:space="preserve">бюджетная </w:t>
            </w:r>
            <w:r w:rsidR="003C2C21" w:rsidRPr="001055A6">
              <w:rPr>
                <w:sz w:val="20"/>
              </w:rPr>
              <w:t xml:space="preserve">отчетность </w:t>
            </w:r>
            <w:r w:rsidRPr="001055A6">
              <w:rPr>
                <w:sz w:val="20"/>
              </w:rPr>
              <w:t>муниципальных учреждений Тоншаевского</w:t>
            </w:r>
            <w:r w:rsidR="005D0942" w:rsidRPr="001055A6">
              <w:rPr>
                <w:sz w:val="20"/>
              </w:rPr>
              <w:t xml:space="preserve"> муниципального</w:t>
            </w:r>
            <w:r w:rsidR="005D0942">
              <w:rPr>
                <w:sz w:val="20"/>
              </w:rPr>
              <w:t>округа</w:t>
            </w:r>
          </w:p>
          <w:p w:rsidR="00F019E7" w:rsidRPr="001055A6" w:rsidRDefault="00EA48C4" w:rsidP="005D0942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055A6">
              <w:rPr>
                <w:sz w:val="20"/>
              </w:rPr>
              <w:t xml:space="preserve">В течение года </w:t>
            </w:r>
            <w:r w:rsidR="00F019E7" w:rsidRPr="001055A6">
              <w:rPr>
                <w:sz w:val="20"/>
              </w:rPr>
              <w:t xml:space="preserve">муниципальные учреждения </w:t>
            </w:r>
            <w:r w:rsidR="005D0942">
              <w:rPr>
                <w:sz w:val="20"/>
              </w:rPr>
              <w:t>округа</w:t>
            </w:r>
            <w:r w:rsidR="00F019E7" w:rsidRPr="001055A6">
              <w:rPr>
                <w:sz w:val="20"/>
              </w:rPr>
              <w:t xml:space="preserve"> вели учет финансово-хозяйственной деятельности с помощью лицензионных программных продуктов</w:t>
            </w:r>
          </w:p>
        </w:tc>
        <w:tc>
          <w:tcPr>
            <w:tcW w:w="1186" w:type="dxa"/>
            <w:gridSpan w:val="2"/>
          </w:tcPr>
          <w:p w:rsidR="00F019E7" w:rsidRPr="001055A6" w:rsidRDefault="00F019E7" w:rsidP="00F019E7">
            <w:pPr>
              <w:pStyle w:val="ConsPlusNormal"/>
              <w:ind w:firstLine="310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lastRenderedPageBreak/>
              <w:t>нет</w:t>
            </w:r>
          </w:p>
        </w:tc>
      </w:tr>
      <w:tr w:rsidR="00F019E7" w:rsidRPr="008B7D21" w:rsidTr="00370EDD">
        <w:trPr>
          <w:trHeight w:val="303"/>
        </w:trPr>
        <w:tc>
          <w:tcPr>
            <w:tcW w:w="980" w:type="dxa"/>
          </w:tcPr>
          <w:p w:rsidR="00F019E7" w:rsidRPr="001055A6" w:rsidRDefault="00F019E7" w:rsidP="00F019E7">
            <w:pPr>
              <w:pStyle w:val="ConsPlusNormal"/>
              <w:ind w:firstLine="147"/>
              <w:jc w:val="both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lastRenderedPageBreak/>
              <w:t>1.8</w:t>
            </w:r>
          </w:p>
        </w:tc>
        <w:tc>
          <w:tcPr>
            <w:tcW w:w="2489" w:type="dxa"/>
          </w:tcPr>
          <w:p w:rsidR="00F019E7" w:rsidRPr="001055A6" w:rsidRDefault="00F019E7" w:rsidP="00F019E7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055A6">
              <w:rPr>
                <w:sz w:val="20"/>
              </w:rPr>
              <w:t xml:space="preserve">Реализация мер по поддержанию уровня муниципального долга Тоншаевского </w:t>
            </w:r>
            <w:r w:rsidR="00E75226">
              <w:rPr>
                <w:sz w:val="20"/>
              </w:rPr>
              <w:t>муниципального округа</w:t>
            </w:r>
            <w:r w:rsidRPr="001055A6">
              <w:rPr>
                <w:sz w:val="20"/>
              </w:rPr>
              <w:t xml:space="preserve"> на экономически безопасном уровне и своевременное исполнение долговых обязательства</w:t>
            </w:r>
          </w:p>
        </w:tc>
        <w:tc>
          <w:tcPr>
            <w:tcW w:w="851" w:type="dxa"/>
          </w:tcPr>
          <w:p w:rsidR="00F019E7" w:rsidRPr="001055A6" w:rsidRDefault="00F019E7" w:rsidP="00F019E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Управление финансов</w:t>
            </w:r>
          </w:p>
        </w:tc>
        <w:tc>
          <w:tcPr>
            <w:tcW w:w="850" w:type="dxa"/>
          </w:tcPr>
          <w:p w:rsidR="00F019E7" w:rsidRPr="001055A6" w:rsidRDefault="00F019E7" w:rsidP="00F019E7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3" w:type="dxa"/>
          </w:tcPr>
          <w:p w:rsidR="00F019E7" w:rsidRPr="001055A6" w:rsidRDefault="00F019E7" w:rsidP="00F019E7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2" w:type="dxa"/>
          </w:tcPr>
          <w:p w:rsidR="00F019E7" w:rsidRPr="001055A6" w:rsidRDefault="00F019E7" w:rsidP="00F019E7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2" w:type="dxa"/>
          </w:tcPr>
          <w:p w:rsidR="00F019E7" w:rsidRPr="001055A6" w:rsidRDefault="00F019E7" w:rsidP="00F019E7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755" w:type="dxa"/>
          </w:tcPr>
          <w:p w:rsidR="00F019E7" w:rsidRPr="001055A6" w:rsidRDefault="00F019E7" w:rsidP="00F019E7">
            <w:pPr>
              <w:rPr>
                <w:sz w:val="20"/>
              </w:rPr>
            </w:pPr>
            <w:r w:rsidRPr="001055A6">
              <w:rPr>
                <w:sz w:val="20"/>
              </w:rPr>
              <w:t>Для своевременного и</w:t>
            </w:r>
          </w:p>
          <w:p w:rsidR="00F019E7" w:rsidRPr="001055A6" w:rsidRDefault="00F019E7" w:rsidP="00F019E7">
            <w:pPr>
              <w:rPr>
                <w:sz w:val="20"/>
              </w:rPr>
            </w:pPr>
            <w:r w:rsidRPr="001055A6">
              <w:rPr>
                <w:sz w:val="20"/>
              </w:rPr>
              <w:t>полного исполнения</w:t>
            </w:r>
          </w:p>
          <w:p w:rsidR="00F019E7" w:rsidRPr="001055A6" w:rsidRDefault="00F019E7" w:rsidP="00F019E7">
            <w:pPr>
              <w:rPr>
                <w:sz w:val="20"/>
              </w:rPr>
            </w:pPr>
            <w:r w:rsidRPr="001055A6">
              <w:rPr>
                <w:sz w:val="20"/>
              </w:rPr>
              <w:t>долговых обязательств</w:t>
            </w:r>
          </w:p>
          <w:p w:rsidR="00F019E7" w:rsidRPr="001055A6" w:rsidRDefault="00F019E7" w:rsidP="00F019E7">
            <w:pPr>
              <w:rPr>
                <w:sz w:val="20"/>
              </w:rPr>
            </w:pPr>
            <w:r w:rsidRPr="001055A6">
              <w:rPr>
                <w:sz w:val="20"/>
              </w:rPr>
              <w:t>будет проводиться мониторинг своевременного исполнения долговых обязательств для</w:t>
            </w:r>
          </w:p>
          <w:p w:rsidR="00F019E7" w:rsidRPr="001055A6" w:rsidRDefault="00F019E7" w:rsidP="00F019E7">
            <w:pPr>
              <w:rPr>
                <w:sz w:val="20"/>
              </w:rPr>
            </w:pPr>
            <w:r w:rsidRPr="001055A6">
              <w:rPr>
                <w:sz w:val="20"/>
              </w:rPr>
              <w:t>минимизации риска</w:t>
            </w:r>
          </w:p>
          <w:p w:rsidR="00F019E7" w:rsidRPr="001055A6" w:rsidRDefault="00F019E7" w:rsidP="00F019E7">
            <w:pPr>
              <w:rPr>
                <w:sz w:val="20"/>
              </w:rPr>
            </w:pPr>
            <w:r w:rsidRPr="001055A6">
              <w:rPr>
                <w:sz w:val="20"/>
              </w:rPr>
              <w:t>неплатежей.</w:t>
            </w:r>
          </w:p>
          <w:p w:rsidR="00F019E7" w:rsidRPr="001055A6" w:rsidRDefault="00F019E7" w:rsidP="00F019E7">
            <w:pPr>
              <w:rPr>
                <w:sz w:val="20"/>
              </w:rPr>
            </w:pPr>
            <w:r w:rsidRPr="001055A6">
              <w:rPr>
                <w:sz w:val="20"/>
              </w:rPr>
              <w:t>Для минимизации расходов</w:t>
            </w:r>
          </w:p>
          <w:p w:rsidR="00F019E7" w:rsidRPr="001055A6" w:rsidRDefault="00F019E7" w:rsidP="00F019E7">
            <w:pPr>
              <w:rPr>
                <w:sz w:val="20"/>
              </w:rPr>
            </w:pPr>
            <w:r w:rsidRPr="001055A6">
              <w:rPr>
                <w:sz w:val="20"/>
              </w:rPr>
              <w:t>на обслуживание</w:t>
            </w:r>
          </w:p>
          <w:p w:rsidR="00F019E7" w:rsidRPr="001055A6" w:rsidRDefault="00F019E7" w:rsidP="00F019E7">
            <w:pPr>
              <w:rPr>
                <w:sz w:val="20"/>
              </w:rPr>
            </w:pPr>
            <w:r w:rsidRPr="001055A6">
              <w:rPr>
                <w:sz w:val="20"/>
              </w:rPr>
              <w:t>государственного долга</w:t>
            </w:r>
          </w:p>
          <w:p w:rsidR="00F019E7" w:rsidRPr="001055A6" w:rsidRDefault="00F019E7" w:rsidP="00F019E7">
            <w:pPr>
              <w:rPr>
                <w:sz w:val="20"/>
              </w:rPr>
            </w:pPr>
            <w:r w:rsidRPr="001055A6">
              <w:rPr>
                <w:sz w:val="20"/>
              </w:rPr>
              <w:t>будет осуществляться мониторинг</w:t>
            </w:r>
          </w:p>
          <w:p w:rsidR="00F019E7" w:rsidRPr="001055A6" w:rsidRDefault="00F019E7" w:rsidP="00F019E7">
            <w:pPr>
              <w:rPr>
                <w:sz w:val="20"/>
              </w:rPr>
            </w:pPr>
            <w:r w:rsidRPr="001055A6">
              <w:rPr>
                <w:sz w:val="20"/>
              </w:rPr>
              <w:t>ситуации на финансовых</w:t>
            </w:r>
          </w:p>
          <w:p w:rsidR="00F019E7" w:rsidRPr="001055A6" w:rsidRDefault="00F019E7" w:rsidP="00F019E7">
            <w:pPr>
              <w:rPr>
                <w:sz w:val="20"/>
              </w:rPr>
            </w:pPr>
            <w:r w:rsidRPr="001055A6">
              <w:rPr>
                <w:sz w:val="20"/>
              </w:rPr>
              <w:t>рынках.</w:t>
            </w:r>
          </w:p>
          <w:p w:rsidR="00F019E7" w:rsidRPr="001055A6" w:rsidRDefault="00F019E7" w:rsidP="00F019E7">
            <w:pPr>
              <w:rPr>
                <w:sz w:val="20"/>
              </w:rPr>
            </w:pPr>
            <w:r w:rsidRPr="001055A6">
              <w:rPr>
                <w:sz w:val="20"/>
              </w:rPr>
              <w:t xml:space="preserve">Будет обеспечен учет и регистрация всех долговых обязательств </w:t>
            </w:r>
            <w:r w:rsidR="00E163B8">
              <w:rPr>
                <w:sz w:val="20"/>
              </w:rPr>
              <w:t>округа</w:t>
            </w:r>
            <w:r w:rsidRPr="001055A6">
              <w:rPr>
                <w:sz w:val="20"/>
              </w:rPr>
              <w:t xml:space="preserve"> в долговой книге.</w:t>
            </w:r>
          </w:p>
          <w:p w:rsidR="00F019E7" w:rsidRPr="001055A6" w:rsidRDefault="00F019E7" w:rsidP="00F019E7">
            <w:pPr>
              <w:rPr>
                <w:sz w:val="20"/>
              </w:rPr>
            </w:pPr>
          </w:p>
          <w:p w:rsidR="00F019E7" w:rsidRPr="001055A6" w:rsidRDefault="00F019E7" w:rsidP="00F019E7">
            <w:pPr>
              <w:rPr>
                <w:sz w:val="20"/>
              </w:rPr>
            </w:pPr>
            <w:r w:rsidRPr="001055A6">
              <w:rPr>
                <w:sz w:val="20"/>
              </w:rPr>
              <w:t>Осуществление</w:t>
            </w:r>
          </w:p>
          <w:p w:rsidR="00F019E7" w:rsidRPr="001055A6" w:rsidRDefault="00F019E7" w:rsidP="00F019E7">
            <w:pPr>
              <w:rPr>
                <w:sz w:val="20"/>
              </w:rPr>
            </w:pPr>
            <w:r w:rsidRPr="001055A6">
              <w:rPr>
                <w:sz w:val="20"/>
              </w:rPr>
              <w:t>своевременных платежей</w:t>
            </w:r>
          </w:p>
          <w:p w:rsidR="00F019E7" w:rsidRPr="001055A6" w:rsidRDefault="00F019E7" w:rsidP="00F019E7">
            <w:pPr>
              <w:rPr>
                <w:sz w:val="20"/>
              </w:rPr>
            </w:pPr>
            <w:r w:rsidRPr="001055A6">
              <w:rPr>
                <w:sz w:val="20"/>
              </w:rPr>
              <w:t>по расходам на</w:t>
            </w:r>
          </w:p>
          <w:p w:rsidR="00F019E7" w:rsidRPr="001055A6" w:rsidRDefault="00F019E7" w:rsidP="00F019E7">
            <w:pPr>
              <w:rPr>
                <w:sz w:val="20"/>
              </w:rPr>
            </w:pPr>
            <w:r w:rsidRPr="001055A6">
              <w:rPr>
                <w:sz w:val="20"/>
              </w:rPr>
              <w:t>обслуживание</w:t>
            </w:r>
          </w:p>
          <w:p w:rsidR="00F019E7" w:rsidRPr="001055A6" w:rsidRDefault="00F019E7" w:rsidP="00F019E7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055A6">
              <w:rPr>
                <w:sz w:val="20"/>
              </w:rPr>
              <w:lastRenderedPageBreak/>
              <w:t>государственного долга</w:t>
            </w:r>
          </w:p>
        </w:tc>
        <w:tc>
          <w:tcPr>
            <w:tcW w:w="3261" w:type="dxa"/>
          </w:tcPr>
          <w:p w:rsidR="00F019E7" w:rsidRPr="001055A6" w:rsidRDefault="00F019E7" w:rsidP="00F019E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lastRenderedPageBreak/>
              <w:t xml:space="preserve">В течение </w:t>
            </w:r>
            <w:r w:rsidR="0023469D" w:rsidRPr="001055A6">
              <w:rPr>
                <w:rFonts w:ascii="Times New Roman" w:hAnsi="Times New Roman" w:cs="Times New Roman"/>
              </w:rPr>
              <w:t>202</w:t>
            </w:r>
            <w:r w:rsidR="00E163B8">
              <w:rPr>
                <w:rFonts w:ascii="Times New Roman" w:hAnsi="Times New Roman" w:cs="Times New Roman"/>
              </w:rPr>
              <w:t>1</w:t>
            </w:r>
            <w:r w:rsidRPr="001055A6">
              <w:rPr>
                <w:rFonts w:ascii="Times New Roman" w:hAnsi="Times New Roman" w:cs="Times New Roman"/>
              </w:rPr>
              <w:t xml:space="preserve"> года </w:t>
            </w:r>
          </w:p>
          <w:p w:rsidR="00F019E7" w:rsidRPr="001055A6" w:rsidRDefault="00F019E7" w:rsidP="00F019E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постоянно проводился</w:t>
            </w:r>
          </w:p>
          <w:p w:rsidR="00F019E7" w:rsidRPr="001055A6" w:rsidRDefault="00F019E7" w:rsidP="00F019E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мониторинг состояния</w:t>
            </w:r>
          </w:p>
          <w:p w:rsidR="00F019E7" w:rsidRPr="001055A6" w:rsidRDefault="00F019E7" w:rsidP="00F019E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муниципального долга</w:t>
            </w:r>
          </w:p>
          <w:p w:rsidR="00F019E7" w:rsidRPr="001055A6" w:rsidRDefault="00F019E7" w:rsidP="00F019E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 xml:space="preserve">Тоншаевского </w:t>
            </w:r>
            <w:r w:rsidR="00E163B8" w:rsidRPr="00E163B8">
              <w:rPr>
                <w:rFonts w:ascii="Times New Roman" w:hAnsi="Times New Roman" w:cs="Times New Roman"/>
              </w:rPr>
              <w:t xml:space="preserve">муниципального округа </w:t>
            </w:r>
            <w:r w:rsidRPr="001055A6">
              <w:rPr>
                <w:rFonts w:ascii="Times New Roman" w:hAnsi="Times New Roman" w:cs="Times New Roman"/>
              </w:rPr>
              <w:t>и</w:t>
            </w:r>
          </w:p>
          <w:p w:rsidR="00F019E7" w:rsidRPr="001055A6" w:rsidRDefault="00F019E7" w:rsidP="00F019E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расходов на его обслуживание.</w:t>
            </w:r>
          </w:p>
          <w:p w:rsidR="00F019E7" w:rsidRPr="001055A6" w:rsidRDefault="00F019E7" w:rsidP="00F019E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Проводилась работа по снижению долговой нагрузки на бюджет</w:t>
            </w:r>
            <w:r w:rsidR="00E163B8">
              <w:rPr>
                <w:rFonts w:ascii="Times New Roman" w:hAnsi="Times New Roman" w:cs="Times New Roman"/>
              </w:rPr>
              <w:t xml:space="preserve"> округа</w:t>
            </w:r>
            <w:r w:rsidRPr="001055A6">
              <w:rPr>
                <w:rFonts w:ascii="Times New Roman" w:hAnsi="Times New Roman" w:cs="Times New Roman"/>
              </w:rPr>
              <w:t xml:space="preserve"> (гашение бюджетных кредитов, полученных из областного бюджета), что позволило минимизировать риски наступления "пиков платежей".</w:t>
            </w:r>
          </w:p>
          <w:p w:rsidR="00F019E7" w:rsidRPr="001055A6" w:rsidRDefault="00F019E7" w:rsidP="00F019E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Ведение долговой книги</w:t>
            </w:r>
          </w:p>
          <w:p w:rsidR="00F019E7" w:rsidRPr="001055A6" w:rsidRDefault="00F019E7" w:rsidP="00F019E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 xml:space="preserve">Тоншаевского </w:t>
            </w:r>
            <w:r w:rsidR="00E163B8" w:rsidRPr="00E163B8">
              <w:rPr>
                <w:rFonts w:ascii="Times New Roman" w:hAnsi="Times New Roman" w:cs="Times New Roman"/>
              </w:rPr>
              <w:t>муниципального округа</w:t>
            </w:r>
          </w:p>
          <w:p w:rsidR="00F019E7" w:rsidRPr="001055A6" w:rsidRDefault="00F019E7" w:rsidP="00F019E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осуществлялось с учетом</w:t>
            </w:r>
          </w:p>
          <w:p w:rsidR="00F019E7" w:rsidRPr="001055A6" w:rsidRDefault="00F019E7" w:rsidP="00F019E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требований Бюджетного кодекса</w:t>
            </w:r>
          </w:p>
          <w:p w:rsidR="00F019E7" w:rsidRPr="001055A6" w:rsidRDefault="00F019E7" w:rsidP="00F019E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РФ и нормативных правовых</w:t>
            </w:r>
          </w:p>
          <w:p w:rsidR="00F019E7" w:rsidRPr="001055A6" w:rsidRDefault="00F019E7" w:rsidP="00F019E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 xml:space="preserve">актов Нижегородской области и Тоншаевского </w:t>
            </w:r>
            <w:r w:rsidR="00E163B8" w:rsidRPr="00E163B8">
              <w:rPr>
                <w:rFonts w:ascii="Times New Roman" w:hAnsi="Times New Roman" w:cs="Times New Roman"/>
              </w:rPr>
              <w:t>муниципального округа</w:t>
            </w:r>
            <w:r w:rsidRPr="001055A6">
              <w:rPr>
                <w:rFonts w:ascii="Times New Roman" w:hAnsi="Times New Roman" w:cs="Times New Roman"/>
              </w:rPr>
              <w:t>.</w:t>
            </w:r>
          </w:p>
          <w:p w:rsidR="00F019E7" w:rsidRPr="001055A6" w:rsidRDefault="00F019E7" w:rsidP="00F019E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Отражение принятых долговых</w:t>
            </w:r>
          </w:p>
          <w:p w:rsidR="00F019E7" w:rsidRPr="001055A6" w:rsidRDefault="00F019E7" w:rsidP="00F019E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обязательств производилось</w:t>
            </w:r>
          </w:p>
          <w:p w:rsidR="00F019E7" w:rsidRPr="001055A6" w:rsidRDefault="00F019E7" w:rsidP="00F019E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lastRenderedPageBreak/>
              <w:t>своевременно в установленные</w:t>
            </w:r>
          </w:p>
          <w:p w:rsidR="00F019E7" w:rsidRPr="001055A6" w:rsidRDefault="00F019E7" w:rsidP="00F019E7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055A6">
              <w:rPr>
                <w:sz w:val="20"/>
              </w:rPr>
              <w:t>сроки.</w:t>
            </w:r>
          </w:p>
          <w:p w:rsidR="00F019E7" w:rsidRPr="001055A6" w:rsidRDefault="00F019E7" w:rsidP="00F019E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Платежи по погашению</w:t>
            </w:r>
          </w:p>
          <w:p w:rsidR="00F019E7" w:rsidRPr="001055A6" w:rsidRDefault="00F019E7" w:rsidP="00F019E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долговых обязательств</w:t>
            </w:r>
          </w:p>
          <w:p w:rsidR="00F019E7" w:rsidRPr="001055A6" w:rsidRDefault="00F019E7" w:rsidP="00F019E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производились своевременно и в</w:t>
            </w:r>
          </w:p>
          <w:p w:rsidR="00F019E7" w:rsidRPr="001055A6" w:rsidRDefault="00F019E7" w:rsidP="00F019E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полном объеме.</w:t>
            </w:r>
          </w:p>
          <w:p w:rsidR="00F019E7" w:rsidRPr="001055A6" w:rsidRDefault="00F019E7" w:rsidP="00F019E7">
            <w:pPr>
              <w:pStyle w:val="a6"/>
              <w:rPr>
                <w:sz w:val="20"/>
              </w:rPr>
            </w:pPr>
            <w:r w:rsidRPr="001055A6">
              <w:rPr>
                <w:sz w:val="20"/>
              </w:rPr>
              <w:t>Платежи произведены</w:t>
            </w:r>
          </w:p>
          <w:p w:rsidR="00F019E7" w:rsidRPr="001055A6" w:rsidRDefault="00F019E7" w:rsidP="00F019E7">
            <w:pPr>
              <w:pStyle w:val="a6"/>
              <w:rPr>
                <w:sz w:val="20"/>
              </w:rPr>
            </w:pPr>
            <w:r w:rsidRPr="001055A6">
              <w:rPr>
                <w:sz w:val="20"/>
              </w:rPr>
              <w:t>своевременно и в объеме.</w:t>
            </w:r>
          </w:p>
          <w:p w:rsidR="00F019E7" w:rsidRPr="001055A6" w:rsidRDefault="00F019E7" w:rsidP="00F019E7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055A6">
              <w:rPr>
                <w:sz w:val="20"/>
              </w:rPr>
              <w:t>Просроченная задолженность отсутствует.</w:t>
            </w:r>
          </w:p>
        </w:tc>
        <w:tc>
          <w:tcPr>
            <w:tcW w:w="1186" w:type="dxa"/>
            <w:gridSpan w:val="2"/>
          </w:tcPr>
          <w:p w:rsidR="00F019E7" w:rsidRPr="001055A6" w:rsidRDefault="00F019E7" w:rsidP="00F019E7">
            <w:pPr>
              <w:pStyle w:val="ConsPlusNormal"/>
              <w:ind w:firstLine="310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lastRenderedPageBreak/>
              <w:t>нет</w:t>
            </w:r>
          </w:p>
        </w:tc>
      </w:tr>
      <w:tr w:rsidR="00F019E7" w:rsidRPr="008B7D21" w:rsidTr="007C3419">
        <w:trPr>
          <w:trHeight w:val="303"/>
        </w:trPr>
        <w:tc>
          <w:tcPr>
            <w:tcW w:w="980" w:type="dxa"/>
          </w:tcPr>
          <w:p w:rsidR="00F019E7" w:rsidRPr="001055A6" w:rsidRDefault="00F019E7" w:rsidP="00F019E7">
            <w:pPr>
              <w:pStyle w:val="ConsPlusNormal"/>
              <w:ind w:firstLine="147"/>
              <w:jc w:val="both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lastRenderedPageBreak/>
              <w:t>1.9</w:t>
            </w:r>
          </w:p>
        </w:tc>
        <w:tc>
          <w:tcPr>
            <w:tcW w:w="2489" w:type="dxa"/>
          </w:tcPr>
          <w:p w:rsidR="00F019E7" w:rsidRPr="001055A6" w:rsidRDefault="00F019E7" w:rsidP="00F019E7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055A6">
              <w:rPr>
                <w:sz w:val="20"/>
              </w:rPr>
              <w:t xml:space="preserve">Организация и осуществление полномочий по внутреннему муниципальному финансовому контролю  </w:t>
            </w:r>
          </w:p>
        </w:tc>
        <w:tc>
          <w:tcPr>
            <w:tcW w:w="851" w:type="dxa"/>
          </w:tcPr>
          <w:p w:rsidR="00F019E7" w:rsidRPr="001055A6" w:rsidRDefault="00F019E7" w:rsidP="00F019E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Управление финансов</w:t>
            </w:r>
          </w:p>
        </w:tc>
        <w:tc>
          <w:tcPr>
            <w:tcW w:w="850" w:type="dxa"/>
          </w:tcPr>
          <w:p w:rsidR="00F019E7" w:rsidRPr="001055A6" w:rsidRDefault="00F019E7" w:rsidP="00F019E7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3" w:type="dxa"/>
          </w:tcPr>
          <w:p w:rsidR="00F019E7" w:rsidRPr="001055A6" w:rsidRDefault="00F019E7" w:rsidP="00F019E7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2" w:type="dxa"/>
          </w:tcPr>
          <w:p w:rsidR="00F019E7" w:rsidRPr="001055A6" w:rsidRDefault="00F019E7" w:rsidP="00F019E7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2" w:type="dxa"/>
          </w:tcPr>
          <w:p w:rsidR="00F019E7" w:rsidRPr="001055A6" w:rsidRDefault="00F019E7" w:rsidP="00F019E7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755" w:type="dxa"/>
          </w:tcPr>
          <w:p w:rsidR="00F019E7" w:rsidRPr="001055A6" w:rsidRDefault="00F019E7" w:rsidP="00F019E7">
            <w:pPr>
              <w:rPr>
                <w:sz w:val="20"/>
              </w:rPr>
            </w:pPr>
            <w:r w:rsidRPr="001055A6">
              <w:rPr>
                <w:sz w:val="20"/>
              </w:rPr>
              <w:t xml:space="preserve">Будут проводиться контрольные мероприятия, направленные на соблюдение законности, целесообразности и эффективности использования муниципальных финансовых ресурсов. </w:t>
            </w:r>
          </w:p>
          <w:p w:rsidR="00F019E7" w:rsidRPr="001055A6" w:rsidRDefault="00F019E7" w:rsidP="00F019E7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055A6">
              <w:rPr>
                <w:sz w:val="20"/>
              </w:rPr>
              <w:t>Повысится качество нормативных правовых актов по вопросам контроля в финансово-бюджетной сфере.</w:t>
            </w:r>
          </w:p>
          <w:p w:rsidR="00F019E7" w:rsidRPr="001055A6" w:rsidRDefault="00F019E7" w:rsidP="00F019E7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261" w:type="dxa"/>
          </w:tcPr>
          <w:p w:rsidR="00F019E7" w:rsidRPr="001055A6" w:rsidRDefault="00707579" w:rsidP="0094673C">
            <w:pPr>
              <w:autoSpaceDE w:val="0"/>
              <w:autoSpaceDN w:val="0"/>
              <w:adjustRightInd w:val="0"/>
              <w:rPr>
                <w:color w:val="FF0000"/>
                <w:sz w:val="20"/>
              </w:rPr>
            </w:pPr>
            <w:r w:rsidRPr="001055A6">
              <w:rPr>
                <w:sz w:val="20"/>
              </w:rPr>
              <w:t xml:space="preserve">В рамках осуществления внутреннего финансового контроля за соблюдением бюджетного законодательства осуществлено </w:t>
            </w:r>
            <w:r w:rsidR="0094673C" w:rsidRPr="0094673C">
              <w:rPr>
                <w:sz w:val="20"/>
              </w:rPr>
              <w:t>22</w:t>
            </w:r>
            <w:r w:rsidRPr="001055A6">
              <w:rPr>
                <w:sz w:val="20"/>
              </w:rPr>
              <w:t xml:space="preserve"> контрольных мероприятия. </w:t>
            </w:r>
            <w:r w:rsidR="0094673C" w:rsidRPr="0094673C">
              <w:rPr>
                <w:sz w:val="20"/>
              </w:rPr>
              <w:t>Общая сумма  проверенных средств составила 46 367 тысяч рублей. По результатам контрольно-ревизионных мероприятий выявлено нарушений на общую сумму 831,3 тыс</w:t>
            </w:r>
            <w:proofErr w:type="gramStart"/>
            <w:r w:rsidR="0094673C" w:rsidRPr="0094673C">
              <w:rPr>
                <w:sz w:val="20"/>
              </w:rPr>
              <w:t>.р</w:t>
            </w:r>
            <w:proofErr w:type="gramEnd"/>
            <w:r w:rsidR="0094673C" w:rsidRPr="0094673C">
              <w:rPr>
                <w:sz w:val="20"/>
              </w:rPr>
              <w:t>уб., из них нарушения и недостатки при использовании муниципального имущества на  сумму 367,2 тыс.руб., нарушения и  недостатки в бухгалтерской отчетности 441,3 тыс. руб., прочие 22,8 тыс.руб.  По итогам контрольно- ревизионных мероприятий выдано  3 представлений и 3 предписаний. По результатам рассмотрения материалов контрольно-ревизионных мероприятий  наложено 4  дисциплинарных взыскания</w:t>
            </w:r>
          </w:p>
        </w:tc>
        <w:tc>
          <w:tcPr>
            <w:tcW w:w="1186" w:type="dxa"/>
            <w:gridSpan w:val="2"/>
          </w:tcPr>
          <w:p w:rsidR="00F019E7" w:rsidRPr="001055A6" w:rsidRDefault="00F019E7" w:rsidP="00F019E7">
            <w:pPr>
              <w:pStyle w:val="ConsPlusNormal"/>
              <w:ind w:firstLine="310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нет</w:t>
            </w:r>
          </w:p>
        </w:tc>
      </w:tr>
      <w:tr w:rsidR="00F019E7" w:rsidRPr="008B7D21" w:rsidTr="00370EDD">
        <w:trPr>
          <w:trHeight w:val="303"/>
        </w:trPr>
        <w:tc>
          <w:tcPr>
            <w:tcW w:w="980" w:type="dxa"/>
          </w:tcPr>
          <w:p w:rsidR="00F019E7" w:rsidRPr="001055A6" w:rsidRDefault="00F019E7" w:rsidP="00F019E7">
            <w:pPr>
              <w:pStyle w:val="ConsPlusNormal"/>
              <w:ind w:firstLine="147"/>
              <w:jc w:val="both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2489" w:type="dxa"/>
          </w:tcPr>
          <w:p w:rsidR="00F019E7" w:rsidRPr="001055A6" w:rsidRDefault="00F019E7" w:rsidP="00F019E7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055A6">
              <w:rPr>
                <w:sz w:val="20"/>
              </w:rPr>
              <w:t xml:space="preserve">Организация и осуществление полномочий по контролю в сфере закупок для обеспечения </w:t>
            </w:r>
            <w:r w:rsidRPr="001055A6">
              <w:rPr>
                <w:sz w:val="20"/>
              </w:rPr>
              <w:lastRenderedPageBreak/>
              <w:t xml:space="preserve">муниципальных нужд Тоншаевского </w:t>
            </w:r>
            <w:r w:rsidR="00E75226">
              <w:rPr>
                <w:sz w:val="20"/>
              </w:rPr>
              <w:t>муниципального округа</w:t>
            </w:r>
          </w:p>
        </w:tc>
        <w:tc>
          <w:tcPr>
            <w:tcW w:w="851" w:type="dxa"/>
          </w:tcPr>
          <w:p w:rsidR="00F019E7" w:rsidRPr="001055A6" w:rsidRDefault="00F019E7" w:rsidP="00F019E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lastRenderedPageBreak/>
              <w:t>Управление финансов</w:t>
            </w:r>
          </w:p>
        </w:tc>
        <w:tc>
          <w:tcPr>
            <w:tcW w:w="850" w:type="dxa"/>
          </w:tcPr>
          <w:p w:rsidR="00F019E7" w:rsidRPr="001055A6" w:rsidRDefault="00F019E7" w:rsidP="00F019E7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3" w:type="dxa"/>
          </w:tcPr>
          <w:p w:rsidR="00F019E7" w:rsidRPr="001055A6" w:rsidRDefault="00F019E7" w:rsidP="00F019E7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2" w:type="dxa"/>
          </w:tcPr>
          <w:p w:rsidR="00F019E7" w:rsidRPr="001055A6" w:rsidRDefault="00F019E7" w:rsidP="00F019E7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2" w:type="dxa"/>
          </w:tcPr>
          <w:p w:rsidR="00F019E7" w:rsidRPr="001055A6" w:rsidRDefault="00F019E7" w:rsidP="00F019E7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755" w:type="dxa"/>
          </w:tcPr>
          <w:p w:rsidR="00F019E7" w:rsidRPr="001055A6" w:rsidRDefault="00F019E7" w:rsidP="00F019E7">
            <w:pPr>
              <w:rPr>
                <w:sz w:val="20"/>
              </w:rPr>
            </w:pPr>
            <w:r w:rsidRPr="001055A6">
              <w:rPr>
                <w:sz w:val="20"/>
              </w:rPr>
              <w:t>Будет обеспечен контроль</w:t>
            </w:r>
          </w:p>
          <w:p w:rsidR="00F019E7" w:rsidRPr="001055A6" w:rsidRDefault="00F019E7" w:rsidP="00F019E7">
            <w:pPr>
              <w:rPr>
                <w:sz w:val="20"/>
              </w:rPr>
            </w:pPr>
            <w:r w:rsidRPr="001055A6">
              <w:rPr>
                <w:sz w:val="20"/>
              </w:rPr>
              <w:t>за соответствием</w:t>
            </w:r>
          </w:p>
          <w:p w:rsidR="00F019E7" w:rsidRPr="001055A6" w:rsidRDefault="00F019E7" w:rsidP="00F019E7">
            <w:pPr>
              <w:rPr>
                <w:sz w:val="20"/>
              </w:rPr>
            </w:pPr>
            <w:r w:rsidRPr="001055A6">
              <w:rPr>
                <w:sz w:val="20"/>
              </w:rPr>
              <w:t>информации, содержащейся</w:t>
            </w:r>
          </w:p>
          <w:p w:rsidR="00F019E7" w:rsidRPr="001055A6" w:rsidRDefault="00F019E7" w:rsidP="00F019E7">
            <w:pPr>
              <w:rPr>
                <w:sz w:val="20"/>
              </w:rPr>
            </w:pPr>
            <w:r w:rsidRPr="001055A6">
              <w:rPr>
                <w:sz w:val="20"/>
              </w:rPr>
              <w:t>в планах закупок, планах-</w:t>
            </w:r>
          </w:p>
          <w:p w:rsidR="00F019E7" w:rsidRPr="001055A6" w:rsidRDefault="00F019E7" w:rsidP="00F019E7">
            <w:pPr>
              <w:rPr>
                <w:sz w:val="20"/>
              </w:rPr>
            </w:pPr>
            <w:r w:rsidRPr="001055A6">
              <w:rPr>
                <w:sz w:val="20"/>
              </w:rPr>
              <w:t>графиках закупок,</w:t>
            </w:r>
          </w:p>
          <w:p w:rsidR="00F019E7" w:rsidRPr="001055A6" w:rsidRDefault="00F019E7" w:rsidP="00F019E7">
            <w:pPr>
              <w:rPr>
                <w:sz w:val="20"/>
              </w:rPr>
            </w:pPr>
            <w:r w:rsidRPr="001055A6">
              <w:rPr>
                <w:sz w:val="20"/>
              </w:rPr>
              <w:lastRenderedPageBreak/>
              <w:t>извещениях об</w:t>
            </w:r>
          </w:p>
          <w:p w:rsidR="00F019E7" w:rsidRPr="001055A6" w:rsidRDefault="00F019E7" w:rsidP="00F019E7">
            <w:pPr>
              <w:rPr>
                <w:sz w:val="20"/>
              </w:rPr>
            </w:pPr>
            <w:r w:rsidRPr="001055A6">
              <w:rPr>
                <w:sz w:val="20"/>
              </w:rPr>
              <w:t>осуществлении закупок,</w:t>
            </w:r>
          </w:p>
          <w:p w:rsidR="00F019E7" w:rsidRPr="001055A6" w:rsidRDefault="00F019E7" w:rsidP="00F019E7">
            <w:pPr>
              <w:rPr>
                <w:sz w:val="20"/>
              </w:rPr>
            </w:pPr>
            <w:r w:rsidRPr="001055A6">
              <w:rPr>
                <w:sz w:val="20"/>
              </w:rPr>
              <w:t>документациях о закупках,</w:t>
            </w:r>
          </w:p>
          <w:p w:rsidR="00F019E7" w:rsidRPr="001055A6" w:rsidRDefault="00F019E7" w:rsidP="00F019E7">
            <w:pPr>
              <w:rPr>
                <w:sz w:val="20"/>
              </w:rPr>
            </w:pPr>
            <w:r w:rsidRPr="001055A6">
              <w:rPr>
                <w:sz w:val="20"/>
              </w:rPr>
              <w:t>протоколах определения поставщиков (подрядчиков,</w:t>
            </w:r>
          </w:p>
          <w:p w:rsidR="00F019E7" w:rsidRPr="001055A6" w:rsidRDefault="00F019E7" w:rsidP="00F019E7">
            <w:pPr>
              <w:rPr>
                <w:sz w:val="20"/>
              </w:rPr>
            </w:pPr>
            <w:r w:rsidRPr="001055A6">
              <w:rPr>
                <w:sz w:val="20"/>
              </w:rPr>
              <w:t>исполнителей), условиях</w:t>
            </w:r>
          </w:p>
          <w:p w:rsidR="00F019E7" w:rsidRPr="001055A6" w:rsidRDefault="00F019E7" w:rsidP="00F019E7">
            <w:pPr>
              <w:rPr>
                <w:sz w:val="20"/>
              </w:rPr>
            </w:pPr>
            <w:r w:rsidRPr="001055A6">
              <w:rPr>
                <w:sz w:val="20"/>
              </w:rPr>
              <w:t>проектов контрактов и</w:t>
            </w:r>
          </w:p>
          <w:p w:rsidR="00F019E7" w:rsidRPr="001055A6" w:rsidRDefault="00F019E7" w:rsidP="00F019E7">
            <w:pPr>
              <w:rPr>
                <w:sz w:val="20"/>
              </w:rPr>
            </w:pPr>
            <w:r w:rsidRPr="001055A6">
              <w:rPr>
                <w:sz w:val="20"/>
              </w:rPr>
              <w:t>контрактов, реестре</w:t>
            </w:r>
          </w:p>
          <w:p w:rsidR="00F019E7" w:rsidRPr="001055A6" w:rsidRDefault="00F019E7" w:rsidP="00F019E7">
            <w:pPr>
              <w:rPr>
                <w:sz w:val="20"/>
              </w:rPr>
            </w:pPr>
            <w:r w:rsidRPr="001055A6">
              <w:rPr>
                <w:sz w:val="20"/>
              </w:rPr>
              <w:t>контрактов:</w:t>
            </w:r>
          </w:p>
          <w:p w:rsidR="00F019E7" w:rsidRPr="001055A6" w:rsidRDefault="00F019E7" w:rsidP="00F019E7">
            <w:pPr>
              <w:rPr>
                <w:sz w:val="20"/>
              </w:rPr>
            </w:pPr>
            <w:r w:rsidRPr="001055A6">
              <w:rPr>
                <w:sz w:val="20"/>
              </w:rPr>
              <w:t>- информации об объеме</w:t>
            </w:r>
          </w:p>
          <w:p w:rsidR="00F019E7" w:rsidRPr="001055A6" w:rsidRDefault="00F019E7" w:rsidP="00F019E7">
            <w:pPr>
              <w:rPr>
                <w:sz w:val="20"/>
              </w:rPr>
            </w:pPr>
            <w:r w:rsidRPr="001055A6">
              <w:rPr>
                <w:sz w:val="20"/>
              </w:rPr>
              <w:t>финансового обеспечения</w:t>
            </w:r>
          </w:p>
          <w:p w:rsidR="00F019E7" w:rsidRPr="001055A6" w:rsidRDefault="00F019E7" w:rsidP="00F019E7">
            <w:pPr>
              <w:rPr>
                <w:sz w:val="20"/>
              </w:rPr>
            </w:pPr>
            <w:r w:rsidRPr="001055A6">
              <w:rPr>
                <w:sz w:val="20"/>
              </w:rPr>
              <w:t>закупки;</w:t>
            </w:r>
          </w:p>
          <w:p w:rsidR="00F019E7" w:rsidRPr="001055A6" w:rsidRDefault="00F019E7" w:rsidP="00F019E7">
            <w:pPr>
              <w:rPr>
                <w:sz w:val="20"/>
              </w:rPr>
            </w:pPr>
            <w:r w:rsidRPr="001055A6">
              <w:rPr>
                <w:sz w:val="20"/>
              </w:rPr>
              <w:t>- информации об</w:t>
            </w:r>
          </w:p>
          <w:p w:rsidR="00F019E7" w:rsidRPr="001055A6" w:rsidRDefault="00F019E7" w:rsidP="00F019E7">
            <w:pPr>
              <w:rPr>
                <w:sz w:val="20"/>
              </w:rPr>
            </w:pPr>
            <w:r w:rsidRPr="001055A6">
              <w:rPr>
                <w:sz w:val="20"/>
              </w:rPr>
              <w:t>идентификационном коде закупки;</w:t>
            </w:r>
          </w:p>
          <w:p w:rsidR="00F019E7" w:rsidRPr="001055A6" w:rsidRDefault="00F019E7" w:rsidP="00F019E7">
            <w:pPr>
              <w:rPr>
                <w:sz w:val="20"/>
              </w:rPr>
            </w:pPr>
            <w:r w:rsidRPr="001055A6">
              <w:rPr>
                <w:sz w:val="20"/>
              </w:rPr>
              <w:t>- соблюдения требований к обоснованиям закупок;</w:t>
            </w:r>
          </w:p>
          <w:p w:rsidR="00F019E7" w:rsidRPr="001055A6" w:rsidRDefault="00F019E7" w:rsidP="00F019E7">
            <w:pPr>
              <w:rPr>
                <w:sz w:val="20"/>
              </w:rPr>
            </w:pPr>
            <w:r w:rsidRPr="001055A6">
              <w:rPr>
                <w:sz w:val="20"/>
              </w:rPr>
              <w:t>-соблюдение правил нормирования в сфере закупок;</w:t>
            </w:r>
          </w:p>
          <w:p w:rsidR="00F019E7" w:rsidRPr="001055A6" w:rsidRDefault="00F019E7" w:rsidP="00F019E7">
            <w:pPr>
              <w:rPr>
                <w:sz w:val="20"/>
              </w:rPr>
            </w:pPr>
            <w:r w:rsidRPr="001055A6">
              <w:rPr>
                <w:sz w:val="20"/>
              </w:rPr>
              <w:t>-обоснования начальной (максимальной) цены контракта, цены контракта, заключаемого с единственным поставщиком (подрядчиком, исполнителем), включенной в план –график;</w:t>
            </w:r>
          </w:p>
          <w:p w:rsidR="00F019E7" w:rsidRPr="001055A6" w:rsidRDefault="00F019E7" w:rsidP="00F019E7">
            <w:pPr>
              <w:rPr>
                <w:sz w:val="20"/>
              </w:rPr>
            </w:pPr>
            <w:r w:rsidRPr="001055A6">
              <w:rPr>
                <w:sz w:val="20"/>
              </w:rPr>
              <w:t xml:space="preserve">-применение заказчиком мер ответственности и совершения </w:t>
            </w:r>
            <w:r w:rsidR="00A34010" w:rsidRPr="001055A6">
              <w:rPr>
                <w:sz w:val="20"/>
              </w:rPr>
              <w:t xml:space="preserve">иных действий </w:t>
            </w:r>
            <w:r w:rsidRPr="001055A6">
              <w:rPr>
                <w:sz w:val="20"/>
              </w:rPr>
              <w:t>в случае нарушения поставщиком (подрядчиком, исполнителем) условий контракта;</w:t>
            </w:r>
          </w:p>
          <w:p w:rsidR="00F019E7" w:rsidRPr="001055A6" w:rsidRDefault="00F019E7" w:rsidP="00F019E7">
            <w:pPr>
              <w:rPr>
                <w:sz w:val="20"/>
              </w:rPr>
            </w:pPr>
            <w:r w:rsidRPr="001055A6">
              <w:rPr>
                <w:sz w:val="20"/>
              </w:rPr>
              <w:t>-соответствие поставленного товара, выполненной работы (её результата) или оказанной услуги целям осуществления закупки;</w:t>
            </w:r>
          </w:p>
          <w:p w:rsidR="00F019E7" w:rsidRPr="001055A6" w:rsidRDefault="00F019E7" w:rsidP="00F019E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3261" w:type="dxa"/>
          </w:tcPr>
          <w:p w:rsidR="00F019E7" w:rsidRPr="001055A6" w:rsidRDefault="00F019E7" w:rsidP="00F019E7">
            <w:pPr>
              <w:pStyle w:val="ConsPlusNormal"/>
              <w:ind w:firstLine="80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lastRenderedPageBreak/>
              <w:t>При осуществлении функций</w:t>
            </w:r>
          </w:p>
          <w:p w:rsidR="00F019E7" w:rsidRPr="001055A6" w:rsidRDefault="00F019E7" w:rsidP="00F019E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контроля, в единой</w:t>
            </w:r>
          </w:p>
          <w:p w:rsidR="00F019E7" w:rsidRPr="001055A6" w:rsidRDefault="00F019E7" w:rsidP="00F019E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информационной системе в</w:t>
            </w:r>
          </w:p>
          <w:p w:rsidR="00F019E7" w:rsidRPr="001055A6" w:rsidRDefault="00F019E7" w:rsidP="00F019E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 xml:space="preserve">сфере закупок, были проконтролированы </w:t>
            </w:r>
          </w:p>
          <w:p w:rsidR="00F019E7" w:rsidRPr="001055A6" w:rsidRDefault="0025432E" w:rsidP="00F019E7">
            <w:pPr>
              <w:shd w:val="clear" w:color="auto" w:fill="FFFFFF"/>
              <w:rPr>
                <w:sz w:val="20"/>
              </w:rPr>
            </w:pPr>
            <w:r w:rsidRPr="001055A6">
              <w:rPr>
                <w:sz w:val="20"/>
              </w:rPr>
              <w:lastRenderedPageBreak/>
              <w:t>10</w:t>
            </w:r>
            <w:r w:rsidR="0094673C">
              <w:rPr>
                <w:sz w:val="20"/>
              </w:rPr>
              <w:t>35</w:t>
            </w:r>
            <w:r w:rsidR="00F019E7" w:rsidRPr="001055A6">
              <w:rPr>
                <w:sz w:val="20"/>
              </w:rPr>
              <w:t xml:space="preserve"> документа (планы закупок, планы графики, проекты контрактов, протоколы, информация о контрактах, извещения и документация и т д) </w:t>
            </w:r>
          </w:p>
          <w:p w:rsidR="00E338B3" w:rsidRPr="001055A6" w:rsidRDefault="00E31CDC" w:rsidP="00E338B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рамках осуществления </w:t>
            </w:r>
            <w:r w:rsidR="0094673C" w:rsidRPr="0094673C">
              <w:rPr>
                <w:rFonts w:ascii="Times New Roman" w:hAnsi="Times New Roman" w:cs="Times New Roman"/>
              </w:rPr>
              <w:t>контроля в сфере размещения и  исполнения муниципальных заказов проверено 13 закупочных  процедуры, по результатам  которых выявлены случаи несвоевременной  оплаты заказчиком  исполненных контрактов по объективным причинам и  некорректного составления  подтверждающих документов</w:t>
            </w:r>
          </w:p>
          <w:p w:rsidR="00F019E7" w:rsidRPr="001055A6" w:rsidRDefault="00F019E7" w:rsidP="00E338B3">
            <w:pPr>
              <w:shd w:val="clear" w:color="auto" w:fill="FFFFFF"/>
              <w:rPr>
                <w:sz w:val="20"/>
              </w:rPr>
            </w:pPr>
          </w:p>
          <w:p w:rsidR="00F019E7" w:rsidRPr="001055A6" w:rsidRDefault="00F019E7" w:rsidP="00F019E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F019E7" w:rsidRPr="001055A6" w:rsidRDefault="00F019E7" w:rsidP="00F019E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F019E7" w:rsidRPr="001055A6" w:rsidRDefault="00F019E7" w:rsidP="00F019E7">
            <w:pPr>
              <w:pStyle w:val="ConsPlusNormal"/>
              <w:ind w:firstLine="0"/>
            </w:pPr>
          </w:p>
        </w:tc>
        <w:tc>
          <w:tcPr>
            <w:tcW w:w="1186" w:type="dxa"/>
            <w:gridSpan w:val="2"/>
          </w:tcPr>
          <w:p w:rsidR="00F019E7" w:rsidRPr="001055A6" w:rsidRDefault="00F019E7" w:rsidP="00F019E7">
            <w:pPr>
              <w:pStyle w:val="ConsPlusNormal"/>
              <w:ind w:firstLine="310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lastRenderedPageBreak/>
              <w:t>нет</w:t>
            </w:r>
          </w:p>
        </w:tc>
      </w:tr>
      <w:tr w:rsidR="00F019E7" w:rsidRPr="008B7D21" w:rsidTr="00370EDD">
        <w:tc>
          <w:tcPr>
            <w:tcW w:w="980" w:type="dxa"/>
          </w:tcPr>
          <w:p w:rsidR="00F019E7" w:rsidRPr="001055A6" w:rsidRDefault="00F019E7" w:rsidP="00F019E7">
            <w:pPr>
              <w:pStyle w:val="ConsPlusNormal"/>
              <w:ind w:firstLine="147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lastRenderedPageBreak/>
              <w:t>1.2</w:t>
            </w:r>
          </w:p>
        </w:tc>
        <w:tc>
          <w:tcPr>
            <w:tcW w:w="2489" w:type="dxa"/>
          </w:tcPr>
          <w:p w:rsidR="00F019E7" w:rsidRPr="001055A6" w:rsidRDefault="00F019E7" w:rsidP="00F019E7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055A6">
              <w:rPr>
                <w:sz w:val="20"/>
              </w:rPr>
              <w:t xml:space="preserve">Реализация мер по </w:t>
            </w:r>
            <w:r w:rsidRPr="001055A6">
              <w:rPr>
                <w:sz w:val="20"/>
              </w:rPr>
              <w:lastRenderedPageBreak/>
              <w:t xml:space="preserve">поддержанию уровня муниципального долга Тоншаевского муниципального </w:t>
            </w:r>
            <w:r w:rsidR="00E75226">
              <w:rPr>
                <w:sz w:val="20"/>
              </w:rPr>
              <w:t>округа</w:t>
            </w:r>
            <w:r w:rsidRPr="001055A6">
              <w:rPr>
                <w:sz w:val="20"/>
              </w:rPr>
              <w:t xml:space="preserve"> на экономически безопасном уровне и своевременное и</w:t>
            </w:r>
            <w:r w:rsidR="00E32A98" w:rsidRPr="001055A6">
              <w:rPr>
                <w:sz w:val="20"/>
              </w:rPr>
              <w:t>сполнение долговых обязательств</w:t>
            </w:r>
          </w:p>
        </w:tc>
        <w:tc>
          <w:tcPr>
            <w:tcW w:w="851" w:type="dxa"/>
          </w:tcPr>
          <w:p w:rsidR="00F019E7" w:rsidRPr="001055A6" w:rsidRDefault="00F019E7" w:rsidP="00F019E7">
            <w:pPr>
              <w:pStyle w:val="ConsPlusNormal"/>
              <w:ind w:hanging="62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lastRenderedPageBreak/>
              <w:t xml:space="preserve"> </w:t>
            </w:r>
            <w:r w:rsidRPr="001055A6">
              <w:rPr>
                <w:rFonts w:ascii="Times New Roman" w:hAnsi="Times New Roman" w:cs="Times New Roman"/>
              </w:rPr>
              <w:lastRenderedPageBreak/>
              <w:t>Управление финансов</w:t>
            </w:r>
          </w:p>
        </w:tc>
        <w:tc>
          <w:tcPr>
            <w:tcW w:w="850" w:type="dxa"/>
          </w:tcPr>
          <w:p w:rsidR="00F019E7" w:rsidRPr="001055A6" w:rsidRDefault="00F019E7" w:rsidP="00F019E7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lastRenderedPageBreak/>
              <w:t>2018</w:t>
            </w:r>
          </w:p>
        </w:tc>
        <w:tc>
          <w:tcPr>
            <w:tcW w:w="993" w:type="dxa"/>
          </w:tcPr>
          <w:p w:rsidR="00F019E7" w:rsidRPr="001055A6" w:rsidRDefault="00F019E7" w:rsidP="00F019E7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2" w:type="dxa"/>
          </w:tcPr>
          <w:p w:rsidR="00F019E7" w:rsidRPr="001055A6" w:rsidRDefault="00F019E7" w:rsidP="00F019E7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2" w:type="dxa"/>
          </w:tcPr>
          <w:p w:rsidR="00F019E7" w:rsidRPr="001055A6" w:rsidRDefault="00F019E7" w:rsidP="00F019E7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755" w:type="dxa"/>
          </w:tcPr>
          <w:p w:rsidR="00F019E7" w:rsidRPr="001055A6" w:rsidRDefault="00F019E7" w:rsidP="001354F6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055A6">
              <w:rPr>
                <w:sz w:val="20"/>
              </w:rPr>
              <w:t xml:space="preserve">Будет обеспечен внутренний </w:t>
            </w:r>
            <w:r w:rsidRPr="001055A6">
              <w:rPr>
                <w:sz w:val="20"/>
              </w:rPr>
              <w:lastRenderedPageBreak/>
              <w:t xml:space="preserve">финансовый контроль за соблюдением ограничений, установленных Бюджетным кодексом Российской Федерации по дефициту бюджета, муниципальному долгу и расходам на обслуживание муниципального долга муниципальным </w:t>
            </w:r>
            <w:r w:rsidR="001354F6">
              <w:rPr>
                <w:sz w:val="20"/>
              </w:rPr>
              <w:t>округом</w:t>
            </w:r>
          </w:p>
        </w:tc>
        <w:tc>
          <w:tcPr>
            <w:tcW w:w="3261" w:type="dxa"/>
          </w:tcPr>
          <w:p w:rsidR="00F019E7" w:rsidRPr="001055A6" w:rsidRDefault="00F019E7" w:rsidP="005A2A33">
            <w:pPr>
              <w:pStyle w:val="ConsPlusNormal"/>
              <w:ind w:firstLine="80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lastRenderedPageBreak/>
              <w:t xml:space="preserve">В течение года осуществлялся </w:t>
            </w:r>
            <w:r w:rsidRPr="001055A6">
              <w:rPr>
                <w:rFonts w:ascii="Times New Roman" w:hAnsi="Times New Roman" w:cs="Times New Roman"/>
              </w:rPr>
              <w:lastRenderedPageBreak/>
              <w:t xml:space="preserve">контроль за соблюдением муниципальным </w:t>
            </w:r>
            <w:r w:rsidR="005A2A33">
              <w:rPr>
                <w:rFonts w:ascii="Times New Roman" w:hAnsi="Times New Roman" w:cs="Times New Roman"/>
              </w:rPr>
              <w:t>округом</w:t>
            </w:r>
            <w:r w:rsidRPr="001055A6">
              <w:rPr>
                <w:rFonts w:ascii="Times New Roman" w:hAnsi="Times New Roman" w:cs="Times New Roman"/>
              </w:rPr>
              <w:t xml:space="preserve"> ограничений, установленных БК РФ по дефициту бюджета, муниципальному долгу и расходам на обслуживание муниципального долга: по состоянию на</w:t>
            </w:r>
          </w:p>
          <w:p w:rsidR="00F019E7" w:rsidRPr="001055A6" w:rsidRDefault="00F019E7" w:rsidP="00F019E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01.01.202</w:t>
            </w:r>
            <w:r w:rsidR="005A2A33">
              <w:rPr>
                <w:rFonts w:ascii="Times New Roman" w:hAnsi="Times New Roman" w:cs="Times New Roman"/>
              </w:rPr>
              <w:t>2</w:t>
            </w:r>
            <w:r w:rsidRPr="001055A6">
              <w:rPr>
                <w:rFonts w:ascii="Times New Roman" w:hAnsi="Times New Roman" w:cs="Times New Roman"/>
              </w:rPr>
              <w:t xml:space="preserve"> – по отчету об</w:t>
            </w:r>
          </w:p>
          <w:p w:rsidR="00F019E7" w:rsidRPr="001055A6" w:rsidRDefault="00F019E7" w:rsidP="00F019E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исполнении бюджет</w:t>
            </w:r>
            <w:r w:rsidR="005A2A33">
              <w:rPr>
                <w:rFonts w:ascii="Times New Roman" w:hAnsi="Times New Roman" w:cs="Times New Roman"/>
              </w:rPr>
              <w:t xml:space="preserve"> Тоншаевского</w:t>
            </w:r>
          </w:p>
          <w:p w:rsidR="00F019E7" w:rsidRPr="001055A6" w:rsidRDefault="005A2A33" w:rsidP="00F019E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муниципального округа</w:t>
            </w:r>
            <w:r w:rsidR="00F019E7" w:rsidRPr="001055A6">
              <w:rPr>
                <w:rFonts w:ascii="Times New Roman" w:hAnsi="Times New Roman" w:cs="Times New Roman"/>
              </w:rPr>
              <w:t xml:space="preserve"> за</w:t>
            </w:r>
          </w:p>
          <w:p w:rsidR="00F019E7" w:rsidRPr="001055A6" w:rsidRDefault="004D168A" w:rsidP="005A2A3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055A6">
              <w:rPr>
                <w:sz w:val="20"/>
              </w:rPr>
              <w:t>202</w:t>
            </w:r>
            <w:r w:rsidR="005A2A33">
              <w:rPr>
                <w:sz w:val="20"/>
              </w:rPr>
              <w:t>1</w:t>
            </w:r>
            <w:r w:rsidR="00F019E7" w:rsidRPr="001055A6">
              <w:rPr>
                <w:sz w:val="20"/>
              </w:rPr>
              <w:t>год.</w:t>
            </w:r>
          </w:p>
        </w:tc>
        <w:tc>
          <w:tcPr>
            <w:tcW w:w="1186" w:type="dxa"/>
            <w:gridSpan w:val="2"/>
          </w:tcPr>
          <w:p w:rsidR="00F019E7" w:rsidRPr="001055A6" w:rsidRDefault="00F019E7" w:rsidP="00F019E7">
            <w:pPr>
              <w:pStyle w:val="ConsPlusNormal"/>
              <w:ind w:firstLine="310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lastRenderedPageBreak/>
              <w:t>нет</w:t>
            </w:r>
          </w:p>
        </w:tc>
      </w:tr>
      <w:tr w:rsidR="00F019E7" w:rsidRPr="008B7D21" w:rsidTr="00370EDD">
        <w:tc>
          <w:tcPr>
            <w:tcW w:w="15349" w:type="dxa"/>
            <w:gridSpan w:val="11"/>
          </w:tcPr>
          <w:p w:rsidR="00F019E7" w:rsidRPr="001055A6" w:rsidRDefault="00F019E7" w:rsidP="00F019E7">
            <w:pPr>
              <w:pStyle w:val="ConsPlusNormal"/>
              <w:ind w:firstLine="116"/>
              <w:jc w:val="both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lastRenderedPageBreak/>
              <w:t xml:space="preserve">Подпрограмма муниципальной программы 3 </w:t>
            </w:r>
          </w:p>
          <w:p w:rsidR="00F019E7" w:rsidRPr="001055A6" w:rsidRDefault="00F019E7" w:rsidP="00F019E7">
            <w:pPr>
              <w:pStyle w:val="ConsPlusNormal"/>
              <w:ind w:firstLine="116"/>
              <w:jc w:val="both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 xml:space="preserve">«Повышение эффективности бюджетных расходов Тоншаевского муниципального </w:t>
            </w:r>
            <w:r w:rsidR="00E75226">
              <w:rPr>
                <w:rFonts w:ascii="Times New Roman" w:hAnsi="Times New Roman" w:cs="Times New Roman"/>
              </w:rPr>
              <w:t>округа</w:t>
            </w:r>
            <w:r w:rsidRPr="001055A6">
              <w:rPr>
                <w:rFonts w:ascii="Times New Roman" w:hAnsi="Times New Roman" w:cs="Times New Roman"/>
              </w:rPr>
              <w:t>»</w:t>
            </w:r>
          </w:p>
        </w:tc>
      </w:tr>
      <w:tr w:rsidR="00EA48C4" w:rsidRPr="008B7D21" w:rsidTr="00370EDD">
        <w:tc>
          <w:tcPr>
            <w:tcW w:w="980" w:type="dxa"/>
          </w:tcPr>
          <w:p w:rsidR="00EA48C4" w:rsidRPr="001055A6" w:rsidRDefault="00EA48C4" w:rsidP="00EA48C4">
            <w:pPr>
              <w:pStyle w:val="ConsPlusNormal"/>
              <w:ind w:firstLine="14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89" w:type="dxa"/>
          </w:tcPr>
          <w:p w:rsidR="00EA48C4" w:rsidRPr="001055A6" w:rsidRDefault="00EA48C4" w:rsidP="00EA48C4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055A6">
              <w:rPr>
                <w:sz w:val="20"/>
              </w:rPr>
              <w:t>Мероприятие подпрограммы 3</w:t>
            </w:r>
          </w:p>
        </w:tc>
        <w:tc>
          <w:tcPr>
            <w:tcW w:w="851" w:type="dxa"/>
          </w:tcPr>
          <w:p w:rsidR="00EA48C4" w:rsidRPr="001055A6" w:rsidRDefault="00EA48C4" w:rsidP="00EA48C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A48C4" w:rsidRPr="001055A6" w:rsidRDefault="00EA48C4" w:rsidP="00EA48C4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A48C4" w:rsidRPr="001055A6" w:rsidRDefault="00EA48C4" w:rsidP="00EA48C4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48C4" w:rsidRPr="001055A6" w:rsidRDefault="00EA48C4" w:rsidP="00EA48C4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EA48C4" w:rsidRPr="001055A6" w:rsidRDefault="00EA48C4" w:rsidP="00EA48C4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5" w:type="dxa"/>
          </w:tcPr>
          <w:p w:rsidR="00EA48C4" w:rsidRPr="001055A6" w:rsidRDefault="00656FB3" w:rsidP="00EA48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261" w:type="dxa"/>
          </w:tcPr>
          <w:p w:rsidR="00EA48C4" w:rsidRPr="001055A6" w:rsidRDefault="00656FB3" w:rsidP="00EA48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51,72</w:t>
            </w:r>
          </w:p>
        </w:tc>
        <w:tc>
          <w:tcPr>
            <w:tcW w:w="1186" w:type="dxa"/>
            <w:gridSpan w:val="2"/>
          </w:tcPr>
          <w:p w:rsidR="00EA48C4" w:rsidRPr="001055A6" w:rsidRDefault="00EA48C4" w:rsidP="00EA48C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A48C4" w:rsidRPr="008B7D21" w:rsidTr="00370EDD">
        <w:tc>
          <w:tcPr>
            <w:tcW w:w="980" w:type="dxa"/>
          </w:tcPr>
          <w:p w:rsidR="00EA48C4" w:rsidRPr="001055A6" w:rsidRDefault="00EA48C4" w:rsidP="00EA48C4">
            <w:pPr>
              <w:pStyle w:val="ConsPlusNormal"/>
              <w:ind w:firstLine="147"/>
              <w:jc w:val="both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2489" w:type="dxa"/>
          </w:tcPr>
          <w:p w:rsidR="00EA48C4" w:rsidRPr="001055A6" w:rsidRDefault="00EA48C4" w:rsidP="00EA48C4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055A6">
              <w:rPr>
                <w:sz w:val="20"/>
              </w:rPr>
              <w:t xml:space="preserve">Реализация муниципальных программ Тоншаевского </w:t>
            </w:r>
            <w:r w:rsidR="00E75226">
              <w:rPr>
                <w:sz w:val="20"/>
              </w:rPr>
              <w:t>муниципального округа</w:t>
            </w:r>
          </w:p>
        </w:tc>
        <w:tc>
          <w:tcPr>
            <w:tcW w:w="851" w:type="dxa"/>
          </w:tcPr>
          <w:p w:rsidR="00EA48C4" w:rsidRPr="001055A6" w:rsidRDefault="00EA48C4" w:rsidP="00EA48C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Управление финансов</w:t>
            </w:r>
          </w:p>
        </w:tc>
        <w:tc>
          <w:tcPr>
            <w:tcW w:w="850" w:type="dxa"/>
          </w:tcPr>
          <w:p w:rsidR="00EA48C4" w:rsidRPr="001055A6" w:rsidRDefault="00EA48C4" w:rsidP="00EA48C4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3" w:type="dxa"/>
          </w:tcPr>
          <w:p w:rsidR="00EA48C4" w:rsidRPr="001055A6" w:rsidRDefault="00EA48C4" w:rsidP="00EA48C4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2" w:type="dxa"/>
          </w:tcPr>
          <w:p w:rsidR="00EA48C4" w:rsidRPr="001055A6" w:rsidRDefault="00EA48C4" w:rsidP="00EA48C4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2" w:type="dxa"/>
          </w:tcPr>
          <w:p w:rsidR="00EA48C4" w:rsidRPr="001055A6" w:rsidRDefault="00EA48C4" w:rsidP="00EA48C4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755" w:type="dxa"/>
          </w:tcPr>
          <w:p w:rsidR="00EA48C4" w:rsidRPr="001055A6" w:rsidRDefault="00656FB3" w:rsidP="00EA48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261" w:type="dxa"/>
          </w:tcPr>
          <w:p w:rsidR="00EA48C4" w:rsidRPr="001055A6" w:rsidRDefault="00656FB3" w:rsidP="00EA48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51,72</w:t>
            </w:r>
          </w:p>
        </w:tc>
        <w:tc>
          <w:tcPr>
            <w:tcW w:w="1186" w:type="dxa"/>
            <w:gridSpan w:val="2"/>
          </w:tcPr>
          <w:p w:rsidR="00EA48C4" w:rsidRPr="001055A6" w:rsidRDefault="00EA48C4" w:rsidP="00EA48C4">
            <w:pPr>
              <w:pStyle w:val="ConsPlusNormal"/>
              <w:ind w:firstLine="310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нет</w:t>
            </w:r>
          </w:p>
        </w:tc>
      </w:tr>
      <w:tr w:rsidR="00F019E7" w:rsidRPr="008B7D21" w:rsidTr="00370EDD">
        <w:tc>
          <w:tcPr>
            <w:tcW w:w="980" w:type="dxa"/>
          </w:tcPr>
          <w:p w:rsidR="00F019E7" w:rsidRPr="001055A6" w:rsidRDefault="00F019E7" w:rsidP="00F019E7">
            <w:pPr>
              <w:pStyle w:val="ConsPlusNormal"/>
              <w:ind w:firstLine="147"/>
              <w:jc w:val="both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2489" w:type="dxa"/>
          </w:tcPr>
          <w:p w:rsidR="00F019E7" w:rsidRPr="001055A6" w:rsidRDefault="00F019E7" w:rsidP="00F019E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055A6">
              <w:rPr>
                <w:sz w:val="20"/>
              </w:rPr>
              <w:t>Обеспечение взаимосвязи муниципальных программ и муниципальных заданий</w:t>
            </w:r>
          </w:p>
        </w:tc>
        <w:tc>
          <w:tcPr>
            <w:tcW w:w="851" w:type="dxa"/>
          </w:tcPr>
          <w:p w:rsidR="00F019E7" w:rsidRPr="001055A6" w:rsidRDefault="00F019E7" w:rsidP="00F019E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Управление финансов</w:t>
            </w:r>
          </w:p>
        </w:tc>
        <w:tc>
          <w:tcPr>
            <w:tcW w:w="850" w:type="dxa"/>
          </w:tcPr>
          <w:p w:rsidR="00F019E7" w:rsidRPr="001055A6" w:rsidRDefault="00F019E7" w:rsidP="00F019E7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3" w:type="dxa"/>
          </w:tcPr>
          <w:p w:rsidR="00F019E7" w:rsidRPr="001055A6" w:rsidRDefault="00F019E7" w:rsidP="00F019E7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2" w:type="dxa"/>
          </w:tcPr>
          <w:p w:rsidR="00F019E7" w:rsidRPr="001055A6" w:rsidRDefault="00F019E7" w:rsidP="00F019E7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2" w:type="dxa"/>
          </w:tcPr>
          <w:p w:rsidR="00F019E7" w:rsidRPr="001055A6" w:rsidRDefault="00F019E7" w:rsidP="00F019E7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755" w:type="dxa"/>
          </w:tcPr>
          <w:p w:rsidR="00F019E7" w:rsidRPr="001055A6" w:rsidRDefault="00F019E7" w:rsidP="00656FB3">
            <w:pPr>
              <w:autoSpaceDE w:val="0"/>
              <w:autoSpaceDN w:val="0"/>
              <w:adjustRightInd w:val="0"/>
              <w:rPr>
                <w:sz w:val="20"/>
                <w:highlight w:val="yellow"/>
              </w:rPr>
            </w:pPr>
            <w:r w:rsidRPr="001055A6">
              <w:rPr>
                <w:sz w:val="20"/>
              </w:rPr>
              <w:t>Субъектами бюджетного планирования, формирующими муниципальные задания подв</w:t>
            </w:r>
            <w:r w:rsidR="00C23E43" w:rsidRPr="001055A6">
              <w:rPr>
                <w:sz w:val="20"/>
              </w:rPr>
              <w:t>едомственным учреждениям на 202</w:t>
            </w:r>
            <w:r w:rsidR="00656FB3">
              <w:rPr>
                <w:sz w:val="20"/>
              </w:rPr>
              <w:t>1</w:t>
            </w:r>
            <w:r w:rsidR="00C23E43" w:rsidRPr="001055A6">
              <w:rPr>
                <w:sz w:val="20"/>
              </w:rPr>
              <w:t>-202</w:t>
            </w:r>
            <w:r w:rsidR="00656FB3">
              <w:rPr>
                <w:sz w:val="20"/>
              </w:rPr>
              <w:t>3</w:t>
            </w:r>
            <w:r w:rsidRPr="001055A6">
              <w:rPr>
                <w:sz w:val="20"/>
              </w:rPr>
              <w:t xml:space="preserve"> годы в рамках муниципальных программ, будут учитываться цели и результаты соответствующих муниципальных программ. </w:t>
            </w:r>
          </w:p>
        </w:tc>
        <w:tc>
          <w:tcPr>
            <w:tcW w:w="3261" w:type="dxa"/>
          </w:tcPr>
          <w:p w:rsidR="00F019E7" w:rsidRPr="001055A6" w:rsidRDefault="00F019E7" w:rsidP="00F019E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Параметры муниципальных заданий, установленных муниципальным</w:t>
            </w:r>
            <w:r w:rsidR="00C23E43" w:rsidRPr="001055A6">
              <w:rPr>
                <w:rFonts w:ascii="Times New Roman" w:hAnsi="Times New Roman" w:cs="Times New Roman"/>
              </w:rPr>
              <w:t xml:space="preserve"> учреждениям на 2021-2023</w:t>
            </w:r>
            <w:r w:rsidRPr="001055A6">
              <w:rPr>
                <w:rFonts w:ascii="Times New Roman" w:hAnsi="Times New Roman" w:cs="Times New Roman"/>
              </w:rPr>
              <w:t xml:space="preserve"> годы, финансируемых в рамках муниципальных программ, составлены с учетом целей и результатов соответствующих муниципальных программ Тоншаевского</w:t>
            </w:r>
            <w:r w:rsidR="00656FB3">
              <w:rPr>
                <w:rFonts w:ascii="Times New Roman" w:hAnsi="Times New Roman" w:cs="Times New Roman"/>
              </w:rPr>
              <w:t>муниципального округа</w:t>
            </w:r>
            <w:r w:rsidRPr="001055A6">
              <w:rPr>
                <w:rFonts w:ascii="Times New Roman" w:hAnsi="Times New Roman" w:cs="Times New Roman"/>
              </w:rPr>
              <w:t>.</w:t>
            </w:r>
          </w:p>
          <w:p w:rsidR="00F019E7" w:rsidRPr="001055A6" w:rsidRDefault="00F019E7" w:rsidP="00F019E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F019E7" w:rsidRPr="001055A6" w:rsidRDefault="00C23E43" w:rsidP="00656FB3">
            <w:pPr>
              <w:autoSpaceDE w:val="0"/>
              <w:autoSpaceDN w:val="0"/>
              <w:adjustRightInd w:val="0"/>
              <w:rPr>
                <w:sz w:val="20"/>
                <w:highlight w:val="yellow"/>
              </w:rPr>
            </w:pPr>
            <w:r w:rsidRPr="001055A6">
              <w:rPr>
                <w:sz w:val="20"/>
              </w:rPr>
              <w:t>В 202</w:t>
            </w:r>
            <w:r w:rsidR="00656FB3">
              <w:rPr>
                <w:sz w:val="20"/>
              </w:rPr>
              <w:t>1</w:t>
            </w:r>
            <w:r w:rsidR="00F019E7" w:rsidRPr="001055A6">
              <w:rPr>
                <w:sz w:val="20"/>
              </w:rPr>
              <w:t xml:space="preserve"> году из общего количества муниципальных заданий, установленных муниципальным казенным, бюджетным и автономным учреждениям, </w:t>
            </w:r>
            <w:r w:rsidR="00C80278" w:rsidRPr="001055A6">
              <w:rPr>
                <w:sz w:val="20"/>
              </w:rPr>
              <w:t>99</w:t>
            </w:r>
            <w:r w:rsidR="00F019E7" w:rsidRPr="001055A6">
              <w:rPr>
                <w:sz w:val="20"/>
              </w:rPr>
              <w:t xml:space="preserve"> % сформированы в рамках муниципальных программ Тоншаевского </w:t>
            </w:r>
            <w:r w:rsidR="00656FB3" w:rsidRPr="00656FB3">
              <w:rPr>
                <w:sz w:val="20"/>
              </w:rPr>
              <w:t xml:space="preserve">муниципального </w:t>
            </w:r>
            <w:r w:rsidR="00656FB3" w:rsidRPr="00656FB3">
              <w:rPr>
                <w:sz w:val="20"/>
              </w:rPr>
              <w:lastRenderedPageBreak/>
              <w:t>округа</w:t>
            </w:r>
            <w:proofErr w:type="gramStart"/>
            <w:r w:rsidR="00656FB3" w:rsidRPr="00656FB3">
              <w:rPr>
                <w:sz w:val="20"/>
              </w:rPr>
              <w:t>.</w:t>
            </w:r>
            <w:r w:rsidR="00F019E7" w:rsidRPr="001055A6">
              <w:rPr>
                <w:sz w:val="20"/>
              </w:rPr>
              <w:t>.</w:t>
            </w:r>
            <w:proofErr w:type="gramEnd"/>
          </w:p>
        </w:tc>
        <w:tc>
          <w:tcPr>
            <w:tcW w:w="1186" w:type="dxa"/>
            <w:gridSpan w:val="2"/>
          </w:tcPr>
          <w:p w:rsidR="00F019E7" w:rsidRPr="001055A6" w:rsidRDefault="00F019E7" w:rsidP="00F019E7">
            <w:pPr>
              <w:pStyle w:val="ConsPlusNormal"/>
              <w:ind w:firstLine="310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lastRenderedPageBreak/>
              <w:t>нет</w:t>
            </w:r>
          </w:p>
        </w:tc>
      </w:tr>
      <w:tr w:rsidR="00F019E7" w:rsidRPr="008B7D21" w:rsidTr="00370EDD">
        <w:tc>
          <w:tcPr>
            <w:tcW w:w="980" w:type="dxa"/>
          </w:tcPr>
          <w:p w:rsidR="00F019E7" w:rsidRPr="001055A6" w:rsidRDefault="00F019E7" w:rsidP="00F019E7">
            <w:pPr>
              <w:pStyle w:val="ConsPlusNormal"/>
              <w:ind w:firstLine="147"/>
              <w:jc w:val="both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lastRenderedPageBreak/>
              <w:t>3.3</w:t>
            </w:r>
          </w:p>
        </w:tc>
        <w:tc>
          <w:tcPr>
            <w:tcW w:w="2489" w:type="dxa"/>
          </w:tcPr>
          <w:p w:rsidR="00F019E7" w:rsidRPr="001055A6" w:rsidRDefault="00F019E7" w:rsidP="00F019E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055A6">
              <w:rPr>
                <w:sz w:val="20"/>
              </w:rPr>
              <w:t>Оптимизация подходов к оказанию однотипных муниципальных услуг</w:t>
            </w:r>
          </w:p>
        </w:tc>
        <w:tc>
          <w:tcPr>
            <w:tcW w:w="851" w:type="dxa"/>
          </w:tcPr>
          <w:p w:rsidR="00F019E7" w:rsidRPr="001055A6" w:rsidRDefault="00F019E7" w:rsidP="00F019E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Управление финансов</w:t>
            </w:r>
          </w:p>
        </w:tc>
        <w:tc>
          <w:tcPr>
            <w:tcW w:w="850" w:type="dxa"/>
          </w:tcPr>
          <w:p w:rsidR="00F019E7" w:rsidRPr="001055A6" w:rsidRDefault="00F019E7" w:rsidP="00F019E7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3" w:type="dxa"/>
          </w:tcPr>
          <w:p w:rsidR="00F019E7" w:rsidRPr="001055A6" w:rsidRDefault="00F019E7" w:rsidP="00F019E7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2" w:type="dxa"/>
          </w:tcPr>
          <w:p w:rsidR="00F019E7" w:rsidRPr="001055A6" w:rsidRDefault="00F019E7" w:rsidP="00F019E7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2" w:type="dxa"/>
          </w:tcPr>
          <w:p w:rsidR="00F019E7" w:rsidRPr="001055A6" w:rsidRDefault="00F019E7" w:rsidP="00F019E7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755" w:type="dxa"/>
          </w:tcPr>
          <w:p w:rsidR="00F019E7" w:rsidRPr="001055A6" w:rsidRDefault="00F019E7" w:rsidP="00F019E7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055A6">
              <w:rPr>
                <w:sz w:val="20"/>
              </w:rPr>
              <w:t>Своевременное внесение изменений в нормативные документы по Ведению и актуализация регионального перечень (классификатор) государственных (муниципальных) услуг и работ Нижегородской области</w:t>
            </w:r>
          </w:p>
          <w:p w:rsidR="00F019E7" w:rsidRPr="001055A6" w:rsidRDefault="00F019E7" w:rsidP="00F019E7">
            <w:pPr>
              <w:autoSpaceDE w:val="0"/>
              <w:autoSpaceDN w:val="0"/>
              <w:adjustRightInd w:val="0"/>
              <w:rPr>
                <w:sz w:val="20"/>
                <w:highlight w:val="yellow"/>
              </w:rPr>
            </w:pPr>
            <w:r w:rsidRPr="001055A6">
              <w:rPr>
                <w:sz w:val="20"/>
              </w:rPr>
              <w:t>учреждениями Нижегородской области</w:t>
            </w:r>
          </w:p>
        </w:tc>
        <w:tc>
          <w:tcPr>
            <w:tcW w:w="3261" w:type="dxa"/>
          </w:tcPr>
          <w:p w:rsidR="00F019E7" w:rsidRPr="00252618" w:rsidRDefault="00F019E7" w:rsidP="00F019E7">
            <w:pPr>
              <w:pStyle w:val="af1"/>
              <w:rPr>
                <w:sz w:val="20"/>
              </w:rPr>
            </w:pPr>
            <w:r w:rsidRPr="001055A6">
              <w:rPr>
                <w:sz w:val="20"/>
              </w:rPr>
              <w:t>Постановление №</w:t>
            </w:r>
            <w:r w:rsidR="00252618">
              <w:rPr>
                <w:sz w:val="20"/>
              </w:rPr>
              <w:t>572</w:t>
            </w:r>
            <w:r w:rsidRPr="001055A6">
              <w:rPr>
                <w:sz w:val="20"/>
              </w:rPr>
              <w:t xml:space="preserve"> от 2</w:t>
            </w:r>
            <w:r w:rsidR="00252618">
              <w:rPr>
                <w:sz w:val="20"/>
              </w:rPr>
              <w:t>8</w:t>
            </w:r>
            <w:r w:rsidRPr="001055A6">
              <w:rPr>
                <w:sz w:val="20"/>
              </w:rPr>
              <w:t>.12.201</w:t>
            </w:r>
            <w:r w:rsidR="00252618">
              <w:rPr>
                <w:sz w:val="20"/>
              </w:rPr>
              <w:t>8</w:t>
            </w:r>
            <w:r w:rsidRPr="001055A6">
              <w:rPr>
                <w:sz w:val="20"/>
              </w:rPr>
              <w:t>г ‘</w:t>
            </w:r>
            <w:r w:rsidRPr="00252618">
              <w:rPr>
                <w:sz w:val="20"/>
              </w:rPr>
              <w:t xml:space="preserve">Об утверждении муниципальных услуг (работ), предоставляемых в соответствии с муниципальными заданиями муниципальными учреждениями  </w:t>
            </w:r>
          </w:p>
          <w:p w:rsidR="00F019E7" w:rsidRPr="001055A6" w:rsidRDefault="00F019E7" w:rsidP="00F019E7">
            <w:pPr>
              <w:pStyle w:val="af1"/>
              <w:rPr>
                <w:sz w:val="20"/>
              </w:rPr>
            </w:pPr>
            <w:r w:rsidRPr="00252618">
              <w:rPr>
                <w:sz w:val="20"/>
              </w:rPr>
              <w:t xml:space="preserve">Тоншаевского муниципального </w:t>
            </w:r>
            <w:r w:rsidRPr="001055A6">
              <w:rPr>
                <w:sz w:val="20"/>
              </w:rPr>
              <w:t>района, находящимися в ведении администрации Тоншаевского муниципального района Нижегородской области”</w:t>
            </w:r>
          </w:p>
          <w:p w:rsidR="00F019E7" w:rsidRPr="001055A6" w:rsidRDefault="00F019E7" w:rsidP="00F019E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Приказ министерства финансов Нижегородской области от        26.12.2017 №</w:t>
            </w:r>
            <w:r w:rsidR="00492679" w:rsidRPr="001055A6">
              <w:rPr>
                <w:rFonts w:ascii="Times New Roman" w:hAnsi="Times New Roman" w:cs="Times New Roman"/>
              </w:rPr>
              <w:t xml:space="preserve"> 283 с изменениями от </w:t>
            </w:r>
            <w:r w:rsidR="009B7607">
              <w:rPr>
                <w:rFonts w:ascii="Times New Roman" w:hAnsi="Times New Roman" w:cs="Times New Roman"/>
              </w:rPr>
              <w:t>28</w:t>
            </w:r>
            <w:r w:rsidR="00492679" w:rsidRPr="001055A6">
              <w:rPr>
                <w:rFonts w:ascii="Times New Roman" w:hAnsi="Times New Roman" w:cs="Times New Roman"/>
              </w:rPr>
              <w:t>.</w:t>
            </w:r>
            <w:r w:rsidR="009B7607">
              <w:rPr>
                <w:rFonts w:ascii="Times New Roman" w:hAnsi="Times New Roman" w:cs="Times New Roman"/>
              </w:rPr>
              <w:t>06</w:t>
            </w:r>
            <w:r w:rsidR="00492679" w:rsidRPr="001055A6">
              <w:rPr>
                <w:rFonts w:ascii="Times New Roman" w:hAnsi="Times New Roman" w:cs="Times New Roman"/>
              </w:rPr>
              <w:t>.20</w:t>
            </w:r>
            <w:r w:rsidR="009B7607">
              <w:rPr>
                <w:rFonts w:ascii="Times New Roman" w:hAnsi="Times New Roman" w:cs="Times New Roman"/>
              </w:rPr>
              <w:t>18</w:t>
            </w:r>
            <w:r w:rsidRPr="001055A6">
              <w:rPr>
                <w:rFonts w:ascii="Times New Roman" w:hAnsi="Times New Roman" w:cs="Times New Roman"/>
              </w:rPr>
              <w:t>"Об утверждении регионального перечня (классификатора) государственных (муниципальных) услуг, не включенных в общероссийские базовые (отраслевые) перечни (классификаторы) государственных и муниципальных услуг, оказываемых физическим лицам, и работ, оказываемых и выполняемых государственными (муниципальными) учреждениями Нижегородской области".</w:t>
            </w:r>
          </w:p>
          <w:p w:rsidR="00F019E7" w:rsidRPr="001055A6" w:rsidRDefault="00F019E7" w:rsidP="00F019E7">
            <w:pPr>
              <w:pStyle w:val="ConsPlusNormal"/>
              <w:ind w:firstLine="80"/>
              <w:rPr>
                <w:highlight w:val="yellow"/>
              </w:rPr>
            </w:pPr>
            <w:r w:rsidRPr="001055A6">
              <w:rPr>
                <w:rFonts w:ascii="Times New Roman" w:hAnsi="Times New Roman" w:cs="Times New Roman"/>
              </w:rPr>
              <w:t>В течение года проводилась работа по актуализации данных.</w:t>
            </w:r>
          </w:p>
        </w:tc>
        <w:tc>
          <w:tcPr>
            <w:tcW w:w="1186" w:type="dxa"/>
            <w:gridSpan w:val="2"/>
          </w:tcPr>
          <w:p w:rsidR="00F019E7" w:rsidRPr="001055A6" w:rsidRDefault="00F019E7" w:rsidP="00F019E7">
            <w:pPr>
              <w:pStyle w:val="ConsPlusNormal"/>
              <w:ind w:firstLine="310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нет</w:t>
            </w:r>
          </w:p>
        </w:tc>
      </w:tr>
      <w:tr w:rsidR="00F019E7" w:rsidRPr="008B7D21" w:rsidTr="00370EDD">
        <w:tc>
          <w:tcPr>
            <w:tcW w:w="980" w:type="dxa"/>
          </w:tcPr>
          <w:p w:rsidR="00F019E7" w:rsidRPr="001055A6" w:rsidRDefault="00F019E7" w:rsidP="00F019E7">
            <w:pPr>
              <w:pStyle w:val="ConsPlusNormal"/>
              <w:ind w:firstLine="147"/>
              <w:jc w:val="both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2489" w:type="dxa"/>
          </w:tcPr>
          <w:p w:rsidR="00F019E7" w:rsidRPr="001055A6" w:rsidRDefault="00F019E7" w:rsidP="00F019E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055A6">
              <w:rPr>
                <w:sz w:val="20"/>
              </w:rPr>
              <w:t>Обеспечение выполнения муниципальных заданий максимальным количеством муниципальных учреждений, которым установлены муниципальные задания</w:t>
            </w:r>
          </w:p>
        </w:tc>
        <w:tc>
          <w:tcPr>
            <w:tcW w:w="851" w:type="dxa"/>
          </w:tcPr>
          <w:p w:rsidR="00F019E7" w:rsidRPr="001055A6" w:rsidRDefault="00F019E7" w:rsidP="00F019E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Управление финансов</w:t>
            </w:r>
          </w:p>
        </w:tc>
        <w:tc>
          <w:tcPr>
            <w:tcW w:w="850" w:type="dxa"/>
          </w:tcPr>
          <w:p w:rsidR="00F019E7" w:rsidRPr="001055A6" w:rsidRDefault="00F019E7" w:rsidP="00F019E7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3" w:type="dxa"/>
          </w:tcPr>
          <w:p w:rsidR="00F019E7" w:rsidRPr="001055A6" w:rsidRDefault="00F019E7" w:rsidP="00F019E7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2" w:type="dxa"/>
          </w:tcPr>
          <w:p w:rsidR="00F019E7" w:rsidRPr="001055A6" w:rsidRDefault="00F019E7" w:rsidP="00F019E7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2" w:type="dxa"/>
          </w:tcPr>
          <w:p w:rsidR="00F019E7" w:rsidRPr="001055A6" w:rsidRDefault="00F019E7" w:rsidP="00F019E7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755" w:type="dxa"/>
          </w:tcPr>
          <w:p w:rsidR="00F019E7" w:rsidRPr="001055A6" w:rsidRDefault="00F019E7" w:rsidP="00F019E7">
            <w:pPr>
              <w:rPr>
                <w:sz w:val="20"/>
              </w:rPr>
            </w:pPr>
            <w:r w:rsidRPr="001055A6">
              <w:rPr>
                <w:sz w:val="20"/>
              </w:rPr>
              <w:t>Выявление отклонений от заданных параметров муниципальных заданий с целью принятия оперативных решений.</w:t>
            </w:r>
          </w:p>
          <w:p w:rsidR="00F019E7" w:rsidRPr="001055A6" w:rsidRDefault="00F019E7" w:rsidP="00F019E7">
            <w:pPr>
              <w:autoSpaceDE w:val="0"/>
              <w:autoSpaceDN w:val="0"/>
              <w:adjustRightInd w:val="0"/>
              <w:rPr>
                <w:sz w:val="20"/>
                <w:highlight w:val="yellow"/>
              </w:rPr>
            </w:pPr>
            <w:r w:rsidRPr="001055A6">
              <w:rPr>
                <w:sz w:val="20"/>
              </w:rPr>
              <w:t>Обеспечение выполнения муниципальных заданий максимальным количеством учреждений</w:t>
            </w:r>
          </w:p>
        </w:tc>
        <w:tc>
          <w:tcPr>
            <w:tcW w:w="3261" w:type="dxa"/>
          </w:tcPr>
          <w:p w:rsidR="00F019E7" w:rsidRPr="001055A6" w:rsidRDefault="00F019E7" w:rsidP="00FB7A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ГРБС, в течение года. осуществлял</w:t>
            </w:r>
            <w:r w:rsidR="00FB7A23">
              <w:rPr>
                <w:rFonts w:ascii="Times New Roman" w:hAnsi="Times New Roman" w:cs="Times New Roman"/>
              </w:rPr>
              <w:t>и</w:t>
            </w:r>
            <w:r w:rsidRPr="001055A6">
              <w:rPr>
                <w:rFonts w:ascii="Times New Roman" w:hAnsi="Times New Roman" w:cs="Times New Roman"/>
              </w:rPr>
              <w:t xml:space="preserve"> регулярный мониторинг (ежеквартально) выполнения муниципальных заданий.</w:t>
            </w:r>
          </w:p>
          <w:p w:rsidR="00F019E7" w:rsidRPr="001055A6" w:rsidRDefault="00F019E7" w:rsidP="00FB7A2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По результатам мониторингов ГРБС принимались оперативные решения об изменениях параметров, установленных в муниципальных заданиях.</w:t>
            </w:r>
          </w:p>
          <w:p w:rsidR="00F019E7" w:rsidRPr="001055A6" w:rsidRDefault="00492679" w:rsidP="00FB7A23">
            <w:pPr>
              <w:autoSpaceDE w:val="0"/>
              <w:autoSpaceDN w:val="0"/>
              <w:adjustRightInd w:val="0"/>
              <w:rPr>
                <w:sz w:val="20"/>
                <w:highlight w:val="yellow"/>
              </w:rPr>
            </w:pPr>
            <w:r w:rsidRPr="001055A6">
              <w:rPr>
                <w:sz w:val="20"/>
              </w:rPr>
              <w:t>По итогам 202</w:t>
            </w:r>
            <w:r w:rsidR="00FB7A23">
              <w:rPr>
                <w:sz w:val="20"/>
              </w:rPr>
              <w:t>1</w:t>
            </w:r>
            <w:r w:rsidR="00F019E7" w:rsidRPr="001055A6">
              <w:rPr>
                <w:sz w:val="20"/>
              </w:rPr>
              <w:t xml:space="preserve"> года удельный вес </w:t>
            </w:r>
            <w:r w:rsidR="00F019E7" w:rsidRPr="001055A6">
              <w:rPr>
                <w:sz w:val="20"/>
              </w:rPr>
              <w:lastRenderedPageBreak/>
              <w:t xml:space="preserve">муниципальных учреждений Тоншаевского </w:t>
            </w:r>
            <w:r w:rsidR="00FB7A23">
              <w:rPr>
                <w:sz w:val="20"/>
              </w:rPr>
              <w:t>муниципального округа</w:t>
            </w:r>
            <w:r w:rsidR="00F019E7" w:rsidRPr="001055A6">
              <w:rPr>
                <w:sz w:val="20"/>
              </w:rPr>
              <w:t xml:space="preserve">, выполнивших в полном объеме муниципальных задании, в общем количестве муниципальных учреждений Тоншаевского </w:t>
            </w:r>
            <w:r w:rsidR="00FB7A23">
              <w:rPr>
                <w:sz w:val="20"/>
              </w:rPr>
              <w:t>муниципального округа</w:t>
            </w:r>
            <w:r w:rsidR="00F019E7" w:rsidRPr="001055A6">
              <w:rPr>
                <w:sz w:val="20"/>
              </w:rPr>
              <w:t>, которым были установлены муниципальные задания, составил 100%.</w:t>
            </w:r>
          </w:p>
        </w:tc>
        <w:tc>
          <w:tcPr>
            <w:tcW w:w="1186" w:type="dxa"/>
            <w:gridSpan w:val="2"/>
          </w:tcPr>
          <w:p w:rsidR="00F019E7" w:rsidRPr="001055A6" w:rsidRDefault="00F019E7" w:rsidP="00F019E7">
            <w:pPr>
              <w:pStyle w:val="ConsPlusNormal"/>
              <w:ind w:firstLine="310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lastRenderedPageBreak/>
              <w:t>нет</w:t>
            </w:r>
          </w:p>
        </w:tc>
      </w:tr>
      <w:tr w:rsidR="00F019E7" w:rsidRPr="008B7D21" w:rsidTr="00370EDD">
        <w:tc>
          <w:tcPr>
            <w:tcW w:w="980" w:type="dxa"/>
          </w:tcPr>
          <w:p w:rsidR="00F019E7" w:rsidRPr="001055A6" w:rsidRDefault="00F019E7" w:rsidP="00F019E7">
            <w:pPr>
              <w:pStyle w:val="ConsPlusNormal"/>
              <w:ind w:firstLine="147"/>
              <w:jc w:val="both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lastRenderedPageBreak/>
              <w:t>3.5</w:t>
            </w:r>
          </w:p>
        </w:tc>
        <w:tc>
          <w:tcPr>
            <w:tcW w:w="2489" w:type="dxa"/>
          </w:tcPr>
          <w:p w:rsidR="00F019E7" w:rsidRPr="001055A6" w:rsidRDefault="00F019E7" w:rsidP="00F019E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055A6">
              <w:rPr>
                <w:sz w:val="20"/>
              </w:rPr>
              <w:t>Обеспечение надлежащего качества оказания муниципальных услуг</w:t>
            </w:r>
          </w:p>
        </w:tc>
        <w:tc>
          <w:tcPr>
            <w:tcW w:w="851" w:type="dxa"/>
          </w:tcPr>
          <w:p w:rsidR="00F019E7" w:rsidRPr="001055A6" w:rsidRDefault="00F019E7" w:rsidP="00F019E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Управление финансов</w:t>
            </w:r>
          </w:p>
        </w:tc>
        <w:tc>
          <w:tcPr>
            <w:tcW w:w="850" w:type="dxa"/>
          </w:tcPr>
          <w:p w:rsidR="00F019E7" w:rsidRPr="001055A6" w:rsidRDefault="00F019E7" w:rsidP="00F019E7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3" w:type="dxa"/>
          </w:tcPr>
          <w:p w:rsidR="00F019E7" w:rsidRPr="001055A6" w:rsidRDefault="00F019E7" w:rsidP="00F019E7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2" w:type="dxa"/>
          </w:tcPr>
          <w:p w:rsidR="00F019E7" w:rsidRPr="001055A6" w:rsidRDefault="00F019E7" w:rsidP="00F019E7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2" w:type="dxa"/>
          </w:tcPr>
          <w:p w:rsidR="00F019E7" w:rsidRPr="001055A6" w:rsidRDefault="00F019E7" w:rsidP="00F019E7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755" w:type="dxa"/>
          </w:tcPr>
          <w:p w:rsidR="00F019E7" w:rsidRPr="001055A6" w:rsidRDefault="00F019E7" w:rsidP="00F019E7">
            <w:pPr>
              <w:rPr>
                <w:sz w:val="20"/>
              </w:rPr>
            </w:pPr>
            <w:r w:rsidRPr="001055A6">
              <w:rPr>
                <w:sz w:val="20"/>
              </w:rPr>
              <w:t>Выявление проблем при предоставлении муниципальных услуг с целью принятия оперативных решений и внесением необходимых изменений в действующие стандарты и регламенты предоставления муниципальных услуг. Проведение анализа общественного мнения о качестве оказания муниципальных услуг для принятия соответствующих решений (в том числе дисциплинарного характера).</w:t>
            </w:r>
          </w:p>
          <w:p w:rsidR="00F019E7" w:rsidRPr="001055A6" w:rsidRDefault="00F019E7" w:rsidP="00F019E7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055A6">
              <w:rPr>
                <w:sz w:val="20"/>
              </w:rPr>
              <w:t>Повышение уровня удовлетворенности граждан оказываемыми услугами</w:t>
            </w:r>
          </w:p>
        </w:tc>
        <w:tc>
          <w:tcPr>
            <w:tcW w:w="3261" w:type="dxa"/>
          </w:tcPr>
          <w:p w:rsidR="00F019E7" w:rsidRPr="001055A6" w:rsidRDefault="00F019E7" w:rsidP="00FB7A23">
            <w:pPr>
              <w:pStyle w:val="ConsPlusNormal"/>
              <w:ind w:firstLine="18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Проводились опросы населения на предмет изучения удовлетворенности населения качеством оказываемых услуг</w:t>
            </w:r>
          </w:p>
          <w:p w:rsidR="00F019E7" w:rsidRPr="001055A6" w:rsidRDefault="00F019E7" w:rsidP="00FB7A23">
            <w:pPr>
              <w:pStyle w:val="ConsPlusNormal"/>
              <w:ind w:firstLine="18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организациями в сфере культуры, образования, МФЦ, ТБИ.</w:t>
            </w:r>
          </w:p>
          <w:p w:rsidR="00F019E7" w:rsidRPr="001055A6" w:rsidRDefault="00F019E7" w:rsidP="00FB7A23">
            <w:pPr>
              <w:pStyle w:val="ConsPlusNormal"/>
              <w:ind w:firstLine="18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 xml:space="preserve">Результаты были размещены на сайтах организаций </w:t>
            </w:r>
          </w:p>
          <w:p w:rsidR="00F019E7" w:rsidRPr="001055A6" w:rsidRDefault="00F019E7" w:rsidP="00F019E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F019E7" w:rsidRPr="001055A6" w:rsidRDefault="00F019E7" w:rsidP="00F019E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F019E7" w:rsidRPr="001055A6" w:rsidRDefault="00F019E7" w:rsidP="00F019E7">
            <w:pPr>
              <w:pStyle w:val="ConsPlusNormal"/>
            </w:pPr>
          </w:p>
        </w:tc>
        <w:tc>
          <w:tcPr>
            <w:tcW w:w="1186" w:type="dxa"/>
            <w:gridSpan w:val="2"/>
          </w:tcPr>
          <w:p w:rsidR="00F019E7" w:rsidRPr="001055A6" w:rsidRDefault="00F019E7" w:rsidP="00F019E7">
            <w:pPr>
              <w:pStyle w:val="ConsPlusNormal"/>
              <w:ind w:firstLine="310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нет</w:t>
            </w:r>
          </w:p>
        </w:tc>
      </w:tr>
      <w:tr w:rsidR="00F019E7" w:rsidRPr="008B7D21" w:rsidTr="00370EDD">
        <w:tc>
          <w:tcPr>
            <w:tcW w:w="980" w:type="dxa"/>
          </w:tcPr>
          <w:p w:rsidR="00F019E7" w:rsidRPr="001055A6" w:rsidRDefault="00F019E7" w:rsidP="00F019E7">
            <w:pPr>
              <w:pStyle w:val="ConsPlusNormal"/>
              <w:ind w:firstLine="147"/>
              <w:jc w:val="both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2489" w:type="dxa"/>
          </w:tcPr>
          <w:p w:rsidR="00F019E7" w:rsidRPr="001055A6" w:rsidRDefault="00F019E7" w:rsidP="00F019E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055A6">
              <w:rPr>
                <w:sz w:val="20"/>
              </w:rPr>
              <w:t>Расширение практики применения нормативов финансовых затрат на предоставление муниципальных услуг</w:t>
            </w:r>
          </w:p>
        </w:tc>
        <w:tc>
          <w:tcPr>
            <w:tcW w:w="851" w:type="dxa"/>
          </w:tcPr>
          <w:p w:rsidR="00F019E7" w:rsidRPr="001055A6" w:rsidRDefault="00F019E7" w:rsidP="00F019E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Управление финансов</w:t>
            </w:r>
          </w:p>
        </w:tc>
        <w:tc>
          <w:tcPr>
            <w:tcW w:w="850" w:type="dxa"/>
          </w:tcPr>
          <w:p w:rsidR="00F019E7" w:rsidRPr="001055A6" w:rsidRDefault="00F019E7" w:rsidP="00F019E7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3" w:type="dxa"/>
          </w:tcPr>
          <w:p w:rsidR="00F019E7" w:rsidRPr="001055A6" w:rsidRDefault="00F019E7" w:rsidP="00F019E7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2" w:type="dxa"/>
          </w:tcPr>
          <w:p w:rsidR="00F019E7" w:rsidRPr="001055A6" w:rsidRDefault="00F019E7" w:rsidP="00F019E7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2" w:type="dxa"/>
          </w:tcPr>
          <w:p w:rsidR="00F019E7" w:rsidRPr="001055A6" w:rsidRDefault="00F019E7" w:rsidP="00F019E7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755" w:type="dxa"/>
          </w:tcPr>
          <w:p w:rsidR="00F019E7" w:rsidRPr="001055A6" w:rsidRDefault="00F019E7" w:rsidP="00F019E7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055A6">
              <w:rPr>
                <w:sz w:val="20"/>
              </w:rPr>
              <w:t>Внедрение единых экономически обоснованных нормативных затрат на оказание муниципальных услуг.</w:t>
            </w:r>
          </w:p>
        </w:tc>
        <w:tc>
          <w:tcPr>
            <w:tcW w:w="3261" w:type="dxa"/>
          </w:tcPr>
          <w:p w:rsidR="00F019E7" w:rsidRPr="001055A6" w:rsidRDefault="00F019E7" w:rsidP="00F019E7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055A6">
              <w:rPr>
                <w:sz w:val="20"/>
              </w:rPr>
              <w:t xml:space="preserve">Муниципальные органы исполнительной власти Тоншаевского </w:t>
            </w:r>
            <w:r w:rsidR="00BC0B28" w:rsidRPr="00BC0B28">
              <w:rPr>
                <w:sz w:val="20"/>
              </w:rPr>
              <w:t>муниципального округа</w:t>
            </w:r>
            <w:r w:rsidRPr="001055A6">
              <w:rPr>
                <w:sz w:val="20"/>
              </w:rPr>
              <w:t xml:space="preserve"> ведомственными приказами (постановлениями) утвердили нормативные затраты на обеспечение функций муниципальных органов исполнительной власти и подведомственных им казенных учреждений в части закупок товаров, работ, услуг.</w:t>
            </w:r>
          </w:p>
          <w:p w:rsidR="00F019E7" w:rsidRPr="001055A6" w:rsidRDefault="00F019E7" w:rsidP="00F019E7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5944CB">
              <w:rPr>
                <w:sz w:val="20"/>
              </w:rPr>
              <w:lastRenderedPageBreak/>
              <w:t xml:space="preserve">Постановление № </w:t>
            </w:r>
            <w:r w:rsidR="00492679" w:rsidRPr="005944CB">
              <w:rPr>
                <w:sz w:val="20"/>
              </w:rPr>
              <w:t xml:space="preserve">141 от </w:t>
            </w:r>
            <w:r w:rsidR="00492679" w:rsidRPr="001055A6">
              <w:rPr>
                <w:sz w:val="20"/>
              </w:rPr>
              <w:t>23.03.2020</w:t>
            </w:r>
          </w:p>
          <w:p w:rsidR="00F019E7" w:rsidRPr="001055A6" w:rsidRDefault="00F019E7" w:rsidP="00F019E7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055A6">
              <w:rPr>
                <w:sz w:val="20"/>
              </w:rPr>
              <w:t>“Об утверждении нормативных затрат на обеспечение функций органов местного самоуправления Тоншаевского муниципального района Нижегородской области, иных муниципальных органов Тоншаевского муниципального района Нижегородской области (включая подведомственные казенные учреждения)”</w:t>
            </w:r>
          </w:p>
          <w:p w:rsidR="00F019E7" w:rsidRPr="001055A6" w:rsidRDefault="00F019E7" w:rsidP="00F019E7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186" w:type="dxa"/>
            <w:gridSpan w:val="2"/>
          </w:tcPr>
          <w:p w:rsidR="00F019E7" w:rsidRPr="001055A6" w:rsidRDefault="00F019E7" w:rsidP="00F019E7">
            <w:pPr>
              <w:pStyle w:val="ConsPlusNormal"/>
              <w:ind w:firstLine="310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lastRenderedPageBreak/>
              <w:t>нет</w:t>
            </w:r>
          </w:p>
        </w:tc>
      </w:tr>
      <w:tr w:rsidR="00F019E7" w:rsidRPr="008B7D21" w:rsidTr="00370EDD">
        <w:tc>
          <w:tcPr>
            <w:tcW w:w="980" w:type="dxa"/>
          </w:tcPr>
          <w:p w:rsidR="00F019E7" w:rsidRPr="001055A6" w:rsidRDefault="00F019E7" w:rsidP="00F019E7">
            <w:pPr>
              <w:pStyle w:val="ConsPlusNormal"/>
              <w:ind w:firstLine="147"/>
              <w:jc w:val="both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lastRenderedPageBreak/>
              <w:t>3.7</w:t>
            </w:r>
          </w:p>
        </w:tc>
        <w:tc>
          <w:tcPr>
            <w:tcW w:w="2489" w:type="dxa"/>
          </w:tcPr>
          <w:p w:rsidR="00F019E7" w:rsidRPr="001055A6" w:rsidRDefault="00F019E7" w:rsidP="00F019E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055A6">
              <w:rPr>
                <w:sz w:val="20"/>
              </w:rPr>
              <w:t>Обеспечение зависимости оплаты труда руководителей муниципальных учреждений от результатов их профессиональной деятельности</w:t>
            </w:r>
          </w:p>
        </w:tc>
        <w:tc>
          <w:tcPr>
            <w:tcW w:w="851" w:type="dxa"/>
          </w:tcPr>
          <w:p w:rsidR="00F019E7" w:rsidRPr="001055A6" w:rsidRDefault="00F019E7" w:rsidP="00F019E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Управление финансов</w:t>
            </w:r>
          </w:p>
        </w:tc>
        <w:tc>
          <w:tcPr>
            <w:tcW w:w="850" w:type="dxa"/>
          </w:tcPr>
          <w:p w:rsidR="00F019E7" w:rsidRPr="001055A6" w:rsidRDefault="00F019E7" w:rsidP="00F019E7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3" w:type="dxa"/>
          </w:tcPr>
          <w:p w:rsidR="00F019E7" w:rsidRPr="001055A6" w:rsidRDefault="00F019E7" w:rsidP="00F019E7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2" w:type="dxa"/>
          </w:tcPr>
          <w:p w:rsidR="00F019E7" w:rsidRPr="001055A6" w:rsidRDefault="00F019E7" w:rsidP="00F019E7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2" w:type="dxa"/>
          </w:tcPr>
          <w:p w:rsidR="00F019E7" w:rsidRPr="001055A6" w:rsidRDefault="00F019E7" w:rsidP="00F019E7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755" w:type="dxa"/>
          </w:tcPr>
          <w:p w:rsidR="00F019E7" w:rsidRPr="001055A6" w:rsidRDefault="00F019E7" w:rsidP="00BC0B28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055A6">
              <w:rPr>
                <w:sz w:val="20"/>
              </w:rPr>
              <w:t xml:space="preserve">В результате реализации мероприятия система оплаты труда будет стимулировать руководителей органов исполнительной власти Тоншаевского муниципального </w:t>
            </w:r>
            <w:r w:rsidR="00BC0B28">
              <w:rPr>
                <w:sz w:val="20"/>
              </w:rPr>
              <w:t>округа</w:t>
            </w:r>
            <w:r w:rsidRPr="001055A6">
              <w:rPr>
                <w:sz w:val="20"/>
              </w:rPr>
              <w:t xml:space="preserve"> и руководителей муниципальных учреждений Тоншаевского муниципального </w:t>
            </w:r>
            <w:r w:rsidR="00BC0B28">
              <w:rPr>
                <w:sz w:val="20"/>
              </w:rPr>
              <w:t>округа</w:t>
            </w:r>
            <w:r w:rsidRPr="001055A6">
              <w:rPr>
                <w:sz w:val="20"/>
              </w:rPr>
              <w:t>на решение задач по развитию соответствующих отраслей, достижение коллективных результатов труда, на повышение качества оказываемых государственных услуг</w:t>
            </w:r>
          </w:p>
        </w:tc>
        <w:tc>
          <w:tcPr>
            <w:tcW w:w="3261" w:type="dxa"/>
          </w:tcPr>
          <w:p w:rsidR="00F019E7" w:rsidRPr="001055A6" w:rsidRDefault="00F019E7" w:rsidP="00F019E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 xml:space="preserve">  Положениями об оплате труда работников муниципальных учреждений Тоншаевского муниципального </w:t>
            </w:r>
            <w:r w:rsidR="00BC0B28" w:rsidRPr="00BC0B28">
              <w:rPr>
                <w:rFonts w:ascii="Times New Roman" w:hAnsi="Times New Roman" w:cs="Times New Roman"/>
              </w:rPr>
              <w:t xml:space="preserve">округа </w:t>
            </w:r>
            <w:r w:rsidRPr="001055A6">
              <w:rPr>
                <w:rFonts w:ascii="Times New Roman" w:hAnsi="Times New Roman" w:cs="Times New Roman"/>
              </w:rPr>
              <w:t>в условиях оплаты труда руководителя учреждения предусмотрена норма об установлении выплат стимулирующего характера по результатам достижения показателей эффективности работы учреждения.</w:t>
            </w:r>
          </w:p>
          <w:p w:rsidR="00F019E7" w:rsidRPr="001055A6" w:rsidRDefault="00F019E7" w:rsidP="00BC0B28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055A6">
              <w:rPr>
                <w:sz w:val="20"/>
              </w:rPr>
              <w:t>По итогам 20</w:t>
            </w:r>
            <w:r w:rsidR="008F2350" w:rsidRPr="001055A6">
              <w:rPr>
                <w:sz w:val="20"/>
              </w:rPr>
              <w:t>2</w:t>
            </w:r>
            <w:r w:rsidR="00BC0B28">
              <w:rPr>
                <w:sz w:val="20"/>
              </w:rPr>
              <w:t>1</w:t>
            </w:r>
            <w:r w:rsidRPr="001055A6">
              <w:rPr>
                <w:sz w:val="20"/>
              </w:rPr>
              <w:t xml:space="preserve"> года удельный вес количества руководителей органов исполнительной власти, для которых оплата труда определяется с учетом результатов их профессиональной деятельности в общем количестве руководителей органов исполнительной власти, руководителей муниципальных учреждений составил 100 %.</w:t>
            </w:r>
          </w:p>
        </w:tc>
        <w:tc>
          <w:tcPr>
            <w:tcW w:w="1186" w:type="dxa"/>
            <w:gridSpan w:val="2"/>
          </w:tcPr>
          <w:p w:rsidR="00F019E7" w:rsidRPr="001055A6" w:rsidRDefault="00F019E7" w:rsidP="00F019E7">
            <w:pPr>
              <w:pStyle w:val="ConsPlusNormal"/>
              <w:ind w:firstLine="310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нет</w:t>
            </w:r>
          </w:p>
        </w:tc>
      </w:tr>
      <w:tr w:rsidR="00F019E7" w:rsidRPr="008B7D21" w:rsidTr="00370EDD">
        <w:tc>
          <w:tcPr>
            <w:tcW w:w="980" w:type="dxa"/>
          </w:tcPr>
          <w:p w:rsidR="00F019E7" w:rsidRPr="001055A6" w:rsidRDefault="00F019E7" w:rsidP="00F019E7">
            <w:pPr>
              <w:pStyle w:val="ConsPlusNormal"/>
              <w:ind w:firstLine="147"/>
              <w:jc w:val="both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2489" w:type="dxa"/>
          </w:tcPr>
          <w:p w:rsidR="00F019E7" w:rsidRPr="001055A6" w:rsidRDefault="00F019E7" w:rsidP="00F019E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055A6">
              <w:rPr>
                <w:sz w:val="20"/>
              </w:rPr>
              <w:t xml:space="preserve">Осуществление главными администраторами средств бюджета </w:t>
            </w:r>
            <w:r w:rsidR="00E75226">
              <w:rPr>
                <w:sz w:val="20"/>
              </w:rPr>
              <w:t>округа</w:t>
            </w:r>
            <w:r w:rsidRPr="001055A6">
              <w:rPr>
                <w:sz w:val="20"/>
              </w:rPr>
              <w:t xml:space="preserve"> мониторинга качества финансового менеджмента</w:t>
            </w:r>
          </w:p>
        </w:tc>
        <w:tc>
          <w:tcPr>
            <w:tcW w:w="851" w:type="dxa"/>
          </w:tcPr>
          <w:p w:rsidR="00F019E7" w:rsidRPr="001055A6" w:rsidRDefault="00F019E7" w:rsidP="00F019E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Управление финансов</w:t>
            </w:r>
          </w:p>
        </w:tc>
        <w:tc>
          <w:tcPr>
            <w:tcW w:w="850" w:type="dxa"/>
          </w:tcPr>
          <w:p w:rsidR="00F019E7" w:rsidRPr="001055A6" w:rsidRDefault="00F019E7" w:rsidP="00F019E7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3" w:type="dxa"/>
          </w:tcPr>
          <w:p w:rsidR="00F019E7" w:rsidRPr="001055A6" w:rsidRDefault="00F019E7" w:rsidP="00F019E7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2" w:type="dxa"/>
          </w:tcPr>
          <w:p w:rsidR="00F019E7" w:rsidRPr="001055A6" w:rsidRDefault="00F019E7" w:rsidP="00F019E7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2" w:type="dxa"/>
          </w:tcPr>
          <w:p w:rsidR="00F019E7" w:rsidRPr="001055A6" w:rsidRDefault="00F019E7" w:rsidP="00F019E7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755" w:type="dxa"/>
          </w:tcPr>
          <w:p w:rsidR="00F019E7" w:rsidRPr="001055A6" w:rsidRDefault="00F019E7" w:rsidP="00F019E7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055A6">
              <w:rPr>
                <w:sz w:val="20"/>
              </w:rPr>
              <w:t xml:space="preserve">Будет проведена система мониторинга качества финансового менеджмента. Повысится уровень финансового планирования главных распорядителей бюджетных средств, </w:t>
            </w:r>
            <w:r w:rsidRPr="001055A6">
              <w:rPr>
                <w:sz w:val="20"/>
              </w:rPr>
              <w:lastRenderedPageBreak/>
              <w:t xml:space="preserve">прогнозирования кассовых поступлений и кассовых выплат, системы учета и отчетности. </w:t>
            </w:r>
          </w:p>
        </w:tc>
        <w:tc>
          <w:tcPr>
            <w:tcW w:w="3261" w:type="dxa"/>
          </w:tcPr>
          <w:p w:rsidR="00F019E7" w:rsidRPr="004E193E" w:rsidRDefault="008F2350" w:rsidP="00F019E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lastRenderedPageBreak/>
              <w:t>По итогам 202</w:t>
            </w:r>
            <w:r w:rsidR="004E193E">
              <w:rPr>
                <w:rFonts w:ascii="Times New Roman" w:hAnsi="Times New Roman" w:cs="Times New Roman"/>
              </w:rPr>
              <w:t>1</w:t>
            </w:r>
            <w:r w:rsidR="00F019E7" w:rsidRPr="001055A6">
              <w:rPr>
                <w:rFonts w:ascii="Times New Roman" w:hAnsi="Times New Roman" w:cs="Times New Roman"/>
              </w:rPr>
              <w:t xml:space="preserve"> года, 1 кварта</w:t>
            </w:r>
            <w:r w:rsidRPr="001055A6">
              <w:rPr>
                <w:rFonts w:ascii="Times New Roman" w:hAnsi="Times New Roman" w:cs="Times New Roman"/>
              </w:rPr>
              <w:t>ла, 1 полугодия и 9 месяцев 202</w:t>
            </w:r>
            <w:r w:rsidR="004E193E">
              <w:rPr>
                <w:rFonts w:ascii="Times New Roman" w:hAnsi="Times New Roman" w:cs="Times New Roman"/>
              </w:rPr>
              <w:t>1</w:t>
            </w:r>
            <w:r w:rsidR="00F019E7" w:rsidRPr="001055A6">
              <w:rPr>
                <w:rFonts w:ascii="Times New Roman" w:hAnsi="Times New Roman" w:cs="Times New Roman"/>
              </w:rPr>
              <w:t xml:space="preserve"> года проведен анализ и оценка результатов мониторинга качества финансового менеджмента, осуществляемого главными </w:t>
            </w:r>
            <w:r w:rsidR="00F019E7" w:rsidRPr="004E193E">
              <w:rPr>
                <w:rFonts w:ascii="Times New Roman" w:hAnsi="Times New Roman" w:cs="Times New Roman"/>
              </w:rPr>
              <w:t xml:space="preserve">администраторами средств в </w:t>
            </w:r>
            <w:r w:rsidR="00F019E7" w:rsidRPr="004E193E">
              <w:rPr>
                <w:rFonts w:ascii="Times New Roman" w:hAnsi="Times New Roman" w:cs="Times New Roman"/>
              </w:rPr>
              <w:lastRenderedPageBreak/>
              <w:t>соответствии с Постановлением № 43 от 24.01.2018г “Об утверждении Положения об организации проведения мониторинга качества финансового менеджмента, осуществляемого главными администраторами средств районного бюджета”</w:t>
            </w:r>
          </w:p>
          <w:p w:rsidR="00F019E7" w:rsidRPr="001055A6" w:rsidRDefault="00F019E7" w:rsidP="00F019E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4E193E">
              <w:rPr>
                <w:rFonts w:ascii="Times New Roman" w:hAnsi="Times New Roman" w:cs="Times New Roman"/>
              </w:rPr>
              <w:t>Отчеты о результатах проведения мониторинга качества финансового менеджмента с пояснительными записками размещены на</w:t>
            </w:r>
            <w:r w:rsidRPr="001055A6">
              <w:rPr>
                <w:rFonts w:ascii="Times New Roman" w:hAnsi="Times New Roman" w:cs="Times New Roman"/>
              </w:rPr>
              <w:t xml:space="preserve"> официальном сайте Управления финансов Тоншаевского муниципального </w:t>
            </w:r>
            <w:r w:rsidR="00E75226">
              <w:rPr>
                <w:rFonts w:ascii="Times New Roman" w:hAnsi="Times New Roman" w:cs="Times New Roman"/>
              </w:rPr>
              <w:t>округа</w:t>
            </w:r>
          </w:p>
          <w:p w:rsidR="00F019E7" w:rsidRPr="001055A6" w:rsidRDefault="004E193E" w:rsidP="00F019E7">
            <w:pPr>
              <w:autoSpaceDE w:val="0"/>
              <w:autoSpaceDN w:val="0"/>
              <w:adjustRightInd w:val="0"/>
              <w:rPr>
                <w:sz w:val="20"/>
                <w:highlight w:val="yellow"/>
              </w:rPr>
            </w:pPr>
            <w:r w:rsidRPr="004E193E">
              <w:rPr>
                <w:sz w:val="20"/>
              </w:rPr>
              <w:t>https://fin-tonsh.ru/node/93</w:t>
            </w:r>
          </w:p>
        </w:tc>
        <w:tc>
          <w:tcPr>
            <w:tcW w:w="1186" w:type="dxa"/>
            <w:gridSpan w:val="2"/>
          </w:tcPr>
          <w:p w:rsidR="00F019E7" w:rsidRPr="001055A6" w:rsidRDefault="00F019E7" w:rsidP="00F019E7">
            <w:pPr>
              <w:pStyle w:val="ConsPlusNormal"/>
              <w:ind w:firstLine="310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lastRenderedPageBreak/>
              <w:t>нет</w:t>
            </w:r>
          </w:p>
        </w:tc>
      </w:tr>
      <w:tr w:rsidR="00F019E7" w:rsidRPr="008B7D21" w:rsidTr="00370EDD">
        <w:tc>
          <w:tcPr>
            <w:tcW w:w="980" w:type="dxa"/>
          </w:tcPr>
          <w:p w:rsidR="00F019E7" w:rsidRPr="001055A6" w:rsidRDefault="00F019E7" w:rsidP="00F019E7">
            <w:pPr>
              <w:pStyle w:val="ConsPlusNormal"/>
              <w:ind w:firstLine="147"/>
              <w:jc w:val="both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lastRenderedPageBreak/>
              <w:t>3.9</w:t>
            </w:r>
          </w:p>
        </w:tc>
        <w:tc>
          <w:tcPr>
            <w:tcW w:w="2489" w:type="dxa"/>
          </w:tcPr>
          <w:p w:rsidR="00F019E7" w:rsidRPr="001055A6" w:rsidRDefault="00F019E7" w:rsidP="00F019E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055A6">
              <w:rPr>
                <w:sz w:val="20"/>
              </w:rPr>
              <w:t>Повышение эффективности внутреннего финансового контроля и внутреннего финансового аудита</w:t>
            </w:r>
          </w:p>
        </w:tc>
        <w:tc>
          <w:tcPr>
            <w:tcW w:w="851" w:type="dxa"/>
          </w:tcPr>
          <w:p w:rsidR="00F019E7" w:rsidRPr="001055A6" w:rsidRDefault="00F019E7" w:rsidP="00F019E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Управление финансов</w:t>
            </w:r>
          </w:p>
        </w:tc>
        <w:tc>
          <w:tcPr>
            <w:tcW w:w="850" w:type="dxa"/>
          </w:tcPr>
          <w:p w:rsidR="00F019E7" w:rsidRPr="001055A6" w:rsidRDefault="00F019E7" w:rsidP="00F019E7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3" w:type="dxa"/>
          </w:tcPr>
          <w:p w:rsidR="00F019E7" w:rsidRPr="001055A6" w:rsidRDefault="00F019E7" w:rsidP="00F019E7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2" w:type="dxa"/>
          </w:tcPr>
          <w:p w:rsidR="00F019E7" w:rsidRPr="001055A6" w:rsidRDefault="00F019E7" w:rsidP="00F019E7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2" w:type="dxa"/>
          </w:tcPr>
          <w:p w:rsidR="00F019E7" w:rsidRPr="001055A6" w:rsidRDefault="00F019E7" w:rsidP="00F019E7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755" w:type="dxa"/>
          </w:tcPr>
          <w:p w:rsidR="00F019E7" w:rsidRPr="001055A6" w:rsidRDefault="00F019E7" w:rsidP="00F019E7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055A6">
              <w:rPr>
                <w:sz w:val="20"/>
              </w:rPr>
              <w:t>Возрастет ответственность получателей бюджетных средств за целевое и эффективное использование бюджетных средств, что позволит предотвратить нарушения в финансово-бюджетной сфере при осуществлении бюджетного процесса.</w:t>
            </w:r>
          </w:p>
        </w:tc>
        <w:tc>
          <w:tcPr>
            <w:tcW w:w="3261" w:type="dxa"/>
          </w:tcPr>
          <w:p w:rsidR="00DF24CA" w:rsidRPr="001055A6" w:rsidRDefault="00DF24CA" w:rsidP="00DF24CA">
            <w:pPr>
              <w:pStyle w:val="ConsPlusNormal"/>
              <w:ind w:firstLine="80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Осуществлено согласование планов внутреннего финансового контроля (аудита) на 202</w:t>
            </w:r>
            <w:r w:rsidR="00252618">
              <w:rPr>
                <w:rFonts w:ascii="Times New Roman" w:hAnsi="Times New Roman" w:cs="Times New Roman"/>
              </w:rPr>
              <w:t>2</w:t>
            </w:r>
            <w:r w:rsidRPr="001055A6">
              <w:rPr>
                <w:rFonts w:ascii="Times New Roman" w:hAnsi="Times New Roman" w:cs="Times New Roman"/>
              </w:rPr>
              <w:t xml:space="preserve"> год. Получены отчеты о результатах внутреннего финансового контроля и внутреннего финансового аудита за 202</w:t>
            </w:r>
            <w:r w:rsidR="00252618">
              <w:rPr>
                <w:rFonts w:ascii="Times New Roman" w:hAnsi="Times New Roman" w:cs="Times New Roman"/>
              </w:rPr>
              <w:t>1</w:t>
            </w:r>
            <w:r w:rsidRPr="001055A6">
              <w:rPr>
                <w:rFonts w:ascii="Times New Roman" w:hAnsi="Times New Roman" w:cs="Times New Roman"/>
              </w:rPr>
              <w:t xml:space="preserve"> год.</w:t>
            </w:r>
          </w:p>
          <w:p w:rsidR="00F019E7" w:rsidRPr="001055A6" w:rsidRDefault="00DF24CA" w:rsidP="00252618">
            <w:pPr>
              <w:autoSpaceDE w:val="0"/>
              <w:autoSpaceDN w:val="0"/>
              <w:adjustRightInd w:val="0"/>
              <w:rPr>
                <w:color w:val="FF0000"/>
                <w:sz w:val="20"/>
              </w:rPr>
            </w:pPr>
            <w:r w:rsidRPr="001055A6">
              <w:rPr>
                <w:sz w:val="20"/>
              </w:rPr>
              <w:t>Проведен анализ осуществления главными администраторами бюджетных средств внутреннего финансового контроля и внутреннего финансового аудита за 202</w:t>
            </w:r>
            <w:r w:rsidR="00252618">
              <w:rPr>
                <w:sz w:val="20"/>
              </w:rPr>
              <w:t>1</w:t>
            </w:r>
            <w:r w:rsidRPr="001055A6">
              <w:rPr>
                <w:sz w:val="20"/>
              </w:rPr>
              <w:t xml:space="preserve"> годы. Информационное письмо о результатах проведенного анализа направлено в органы исполнительной власти</w:t>
            </w:r>
          </w:p>
        </w:tc>
        <w:tc>
          <w:tcPr>
            <w:tcW w:w="1186" w:type="dxa"/>
            <w:gridSpan w:val="2"/>
          </w:tcPr>
          <w:p w:rsidR="00F019E7" w:rsidRPr="001055A6" w:rsidRDefault="00F019E7" w:rsidP="00F019E7">
            <w:pPr>
              <w:pStyle w:val="ConsPlusNormal"/>
              <w:ind w:firstLine="310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нет</w:t>
            </w:r>
          </w:p>
        </w:tc>
      </w:tr>
      <w:tr w:rsidR="00F019E7" w:rsidRPr="008B7D21" w:rsidTr="00370EDD">
        <w:tc>
          <w:tcPr>
            <w:tcW w:w="980" w:type="dxa"/>
          </w:tcPr>
          <w:p w:rsidR="00F019E7" w:rsidRPr="001055A6" w:rsidRDefault="00F019E7" w:rsidP="00F019E7">
            <w:pPr>
              <w:pStyle w:val="ConsPlusNormal"/>
              <w:ind w:firstLine="147"/>
              <w:jc w:val="both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3.10</w:t>
            </w:r>
          </w:p>
        </w:tc>
        <w:tc>
          <w:tcPr>
            <w:tcW w:w="2489" w:type="dxa"/>
          </w:tcPr>
          <w:p w:rsidR="00F019E7" w:rsidRPr="001055A6" w:rsidRDefault="00F019E7" w:rsidP="00F019E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055A6">
              <w:rPr>
                <w:sz w:val="20"/>
              </w:rPr>
              <w:t xml:space="preserve">Повышение эффективности ведомственного контроля в сфере закупок для обеспечения муниципальных нужд Тоншаевского </w:t>
            </w:r>
            <w:r w:rsidR="00E75226">
              <w:rPr>
                <w:sz w:val="20"/>
              </w:rPr>
              <w:t>муниципального округа</w:t>
            </w:r>
          </w:p>
        </w:tc>
        <w:tc>
          <w:tcPr>
            <w:tcW w:w="851" w:type="dxa"/>
          </w:tcPr>
          <w:p w:rsidR="00F019E7" w:rsidRPr="001055A6" w:rsidRDefault="00F019E7" w:rsidP="00F019E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Управление финансов</w:t>
            </w:r>
          </w:p>
        </w:tc>
        <w:tc>
          <w:tcPr>
            <w:tcW w:w="850" w:type="dxa"/>
          </w:tcPr>
          <w:p w:rsidR="00F019E7" w:rsidRPr="001055A6" w:rsidRDefault="00F019E7" w:rsidP="00F019E7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3" w:type="dxa"/>
          </w:tcPr>
          <w:p w:rsidR="00F019E7" w:rsidRPr="001055A6" w:rsidRDefault="00F019E7" w:rsidP="00F019E7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2" w:type="dxa"/>
          </w:tcPr>
          <w:p w:rsidR="00F019E7" w:rsidRPr="001055A6" w:rsidRDefault="00F019E7" w:rsidP="00F019E7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2" w:type="dxa"/>
          </w:tcPr>
          <w:p w:rsidR="00F019E7" w:rsidRPr="001055A6" w:rsidRDefault="00F019E7" w:rsidP="00F019E7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755" w:type="dxa"/>
          </w:tcPr>
          <w:p w:rsidR="00F019E7" w:rsidRPr="001055A6" w:rsidRDefault="00F019E7" w:rsidP="00F019E7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055A6">
              <w:rPr>
                <w:sz w:val="20"/>
              </w:rPr>
              <w:t>Будет усилен ведомственный контроль за соблюдением законодательства в сфере закупок.</w:t>
            </w:r>
          </w:p>
        </w:tc>
        <w:tc>
          <w:tcPr>
            <w:tcW w:w="3261" w:type="dxa"/>
          </w:tcPr>
          <w:p w:rsidR="00F019E7" w:rsidRPr="001055A6" w:rsidRDefault="00F019E7" w:rsidP="00F019E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 xml:space="preserve">Осуществлено согласование планов ведомственного </w:t>
            </w:r>
            <w:r w:rsidR="008F2350" w:rsidRPr="001055A6">
              <w:rPr>
                <w:rFonts w:ascii="Times New Roman" w:hAnsi="Times New Roman" w:cs="Times New Roman"/>
              </w:rPr>
              <w:t>контроля в сфере закупок на 202</w:t>
            </w:r>
            <w:r w:rsidR="00252618">
              <w:rPr>
                <w:rFonts w:ascii="Times New Roman" w:hAnsi="Times New Roman" w:cs="Times New Roman"/>
              </w:rPr>
              <w:t>2</w:t>
            </w:r>
            <w:r w:rsidRPr="001055A6">
              <w:rPr>
                <w:rFonts w:ascii="Times New Roman" w:hAnsi="Times New Roman" w:cs="Times New Roman"/>
              </w:rPr>
              <w:t xml:space="preserve"> год, направленных органами исполнительной власти.</w:t>
            </w:r>
          </w:p>
          <w:p w:rsidR="00F019E7" w:rsidRPr="001055A6" w:rsidRDefault="00F019E7" w:rsidP="00F019E7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055A6">
              <w:rPr>
                <w:sz w:val="20"/>
              </w:rPr>
              <w:t xml:space="preserve">В установленные сроки получены от органов исполнительной власти   годовые отчеты об итогах осуществления ведомственного </w:t>
            </w:r>
            <w:r w:rsidR="008F2350" w:rsidRPr="001055A6">
              <w:rPr>
                <w:sz w:val="20"/>
              </w:rPr>
              <w:lastRenderedPageBreak/>
              <w:t>контроля в сфере закупок за 202</w:t>
            </w:r>
            <w:r w:rsidR="00252618">
              <w:rPr>
                <w:sz w:val="20"/>
              </w:rPr>
              <w:t>1</w:t>
            </w:r>
            <w:r w:rsidRPr="001055A6">
              <w:rPr>
                <w:sz w:val="20"/>
              </w:rPr>
              <w:t>год.</w:t>
            </w:r>
          </w:p>
          <w:p w:rsidR="00F019E7" w:rsidRPr="001055A6" w:rsidRDefault="00F019E7" w:rsidP="00F019E7">
            <w:pPr>
              <w:autoSpaceDE w:val="0"/>
              <w:autoSpaceDN w:val="0"/>
              <w:adjustRightInd w:val="0"/>
              <w:jc w:val="center"/>
              <w:rPr>
                <w:color w:val="FF0000"/>
                <w:sz w:val="20"/>
                <w:highlight w:val="lightGray"/>
              </w:rPr>
            </w:pPr>
          </w:p>
        </w:tc>
        <w:tc>
          <w:tcPr>
            <w:tcW w:w="1186" w:type="dxa"/>
            <w:gridSpan w:val="2"/>
          </w:tcPr>
          <w:p w:rsidR="00F019E7" w:rsidRPr="001055A6" w:rsidRDefault="00F019E7" w:rsidP="00F019E7">
            <w:pPr>
              <w:pStyle w:val="ConsPlusNormal"/>
              <w:ind w:firstLine="310"/>
              <w:rPr>
                <w:rFonts w:ascii="Times New Roman" w:hAnsi="Times New Roman" w:cs="Times New Roman"/>
                <w:highlight w:val="lightGray"/>
              </w:rPr>
            </w:pPr>
            <w:r w:rsidRPr="001055A6">
              <w:rPr>
                <w:rFonts w:ascii="Times New Roman" w:hAnsi="Times New Roman" w:cs="Times New Roman"/>
              </w:rPr>
              <w:lastRenderedPageBreak/>
              <w:t>нет</w:t>
            </w:r>
          </w:p>
        </w:tc>
      </w:tr>
      <w:tr w:rsidR="00F019E7" w:rsidRPr="008B7D21" w:rsidTr="00370EDD">
        <w:tc>
          <w:tcPr>
            <w:tcW w:w="980" w:type="dxa"/>
          </w:tcPr>
          <w:p w:rsidR="00F019E7" w:rsidRPr="001055A6" w:rsidRDefault="00F019E7" w:rsidP="00F019E7">
            <w:pPr>
              <w:pStyle w:val="ConsPlusNormal"/>
              <w:ind w:firstLine="147"/>
              <w:jc w:val="both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lastRenderedPageBreak/>
              <w:t>3.11</w:t>
            </w:r>
          </w:p>
        </w:tc>
        <w:tc>
          <w:tcPr>
            <w:tcW w:w="2489" w:type="dxa"/>
          </w:tcPr>
          <w:p w:rsidR="00F019E7" w:rsidRPr="001055A6" w:rsidRDefault="00F019E7" w:rsidP="00F019E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055A6">
              <w:rPr>
                <w:sz w:val="20"/>
              </w:rPr>
              <w:t>Модернизация муниципальной информационной системы управления общественными финансами</w:t>
            </w:r>
          </w:p>
        </w:tc>
        <w:tc>
          <w:tcPr>
            <w:tcW w:w="851" w:type="dxa"/>
          </w:tcPr>
          <w:p w:rsidR="00F019E7" w:rsidRPr="001055A6" w:rsidRDefault="00F019E7" w:rsidP="00F019E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Управление финансов</w:t>
            </w:r>
          </w:p>
        </w:tc>
        <w:tc>
          <w:tcPr>
            <w:tcW w:w="850" w:type="dxa"/>
          </w:tcPr>
          <w:p w:rsidR="00F019E7" w:rsidRPr="001055A6" w:rsidRDefault="00F019E7" w:rsidP="00F019E7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3" w:type="dxa"/>
          </w:tcPr>
          <w:p w:rsidR="00F019E7" w:rsidRPr="001055A6" w:rsidRDefault="00F019E7" w:rsidP="00F019E7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2" w:type="dxa"/>
          </w:tcPr>
          <w:p w:rsidR="00F019E7" w:rsidRPr="001055A6" w:rsidRDefault="00F019E7" w:rsidP="00F019E7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2" w:type="dxa"/>
          </w:tcPr>
          <w:p w:rsidR="00F019E7" w:rsidRPr="001055A6" w:rsidRDefault="00F019E7" w:rsidP="00F019E7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755" w:type="dxa"/>
          </w:tcPr>
          <w:p w:rsidR="00F019E7" w:rsidRPr="001055A6" w:rsidRDefault="00F019E7" w:rsidP="00F019E7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055A6">
              <w:rPr>
                <w:sz w:val="20"/>
              </w:rPr>
              <w:t xml:space="preserve">Развитие и совершенствование системы, сопровождения информационной системы </w:t>
            </w:r>
          </w:p>
        </w:tc>
        <w:tc>
          <w:tcPr>
            <w:tcW w:w="3261" w:type="dxa"/>
          </w:tcPr>
          <w:p w:rsidR="00F019E7" w:rsidRPr="001055A6" w:rsidRDefault="00F019E7" w:rsidP="00F019E7">
            <w:pPr>
              <w:rPr>
                <w:sz w:val="20"/>
              </w:rPr>
            </w:pPr>
            <w:r w:rsidRPr="001055A6">
              <w:rPr>
                <w:sz w:val="20"/>
              </w:rPr>
              <w:t>Обеспечена рабо</w:t>
            </w:r>
            <w:r w:rsidR="008F2350" w:rsidRPr="001055A6">
              <w:rPr>
                <w:sz w:val="20"/>
              </w:rPr>
              <w:t xml:space="preserve">та всех программных комплексов </w:t>
            </w:r>
            <w:r w:rsidRPr="001055A6">
              <w:rPr>
                <w:sz w:val="20"/>
              </w:rPr>
              <w:t>информационной системы управления общественными финансами в течение года.</w:t>
            </w:r>
          </w:p>
          <w:p w:rsidR="00F019E7" w:rsidRPr="001055A6" w:rsidRDefault="00F019E7" w:rsidP="00F019E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186" w:type="dxa"/>
            <w:gridSpan w:val="2"/>
          </w:tcPr>
          <w:p w:rsidR="00F019E7" w:rsidRPr="001055A6" w:rsidRDefault="00F019E7" w:rsidP="00F019E7">
            <w:pPr>
              <w:pStyle w:val="ConsPlusNormal"/>
              <w:ind w:firstLine="310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нет</w:t>
            </w:r>
          </w:p>
        </w:tc>
      </w:tr>
      <w:tr w:rsidR="00F019E7" w:rsidRPr="008B7D21" w:rsidTr="00370EDD">
        <w:tc>
          <w:tcPr>
            <w:tcW w:w="980" w:type="dxa"/>
          </w:tcPr>
          <w:p w:rsidR="00F019E7" w:rsidRPr="001055A6" w:rsidRDefault="00F019E7" w:rsidP="00F019E7">
            <w:pPr>
              <w:pStyle w:val="ConsPlusNormal"/>
              <w:ind w:firstLine="147"/>
              <w:jc w:val="both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3.12</w:t>
            </w:r>
          </w:p>
        </w:tc>
        <w:tc>
          <w:tcPr>
            <w:tcW w:w="2489" w:type="dxa"/>
          </w:tcPr>
          <w:p w:rsidR="00F019E7" w:rsidRPr="001055A6" w:rsidRDefault="00F019E7" w:rsidP="00F019E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055A6">
              <w:rPr>
                <w:sz w:val="20"/>
              </w:rPr>
              <w:t xml:space="preserve">Повышение прозрачности деятельности органов местного самоуправления Тоншаевского </w:t>
            </w:r>
            <w:r w:rsidR="00E75226">
              <w:rPr>
                <w:sz w:val="20"/>
              </w:rPr>
              <w:t>муниципального округа</w:t>
            </w:r>
            <w:r w:rsidRPr="001055A6">
              <w:rPr>
                <w:sz w:val="20"/>
              </w:rPr>
              <w:t xml:space="preserve">и муниципальных учреждений Тоншаевского </w:t>
            </w:r>
            <w:r w:rsidR="00E75226">
              <w:rPr>
                <w:sz w:val="20"/>
              </w:rPr>
              <w:t>муниципального округа</w:t>
            </w:r>
            <w:r w:rsidRPr="001055A6">
              <w:rPr>
                <w:sz w:val="20"/>
              </w:rPr>
              <w:t>по оказанию муниципальных услуг и соблюдению требований к их качеству</w:t>
            </w:r>
          </w:p>
        </w:tc>
        <w:tc>
          <w:tcPr>
            <w:tcW w:w="851" w:type="dxa"/>
          </w:tcPr>
          <w:p w:rsidR="00F019E7" w:rsidRPr="001055A6" w:rsidRDefault="00F019E7" w:rsidP="00F019E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Управление финансов</w:t>
            </w:r>
          </w:p>
        </w:tc>
        <w:tc>
          <w:tcPr>
            <w:tcW w:w="850" w:type="dxa"/>
          </w:tcPr>
          <w:p w:rsidR="00F019E7" w:rsidRPr="001055A6" w:rsidRDefault="00F019E7" w:rsidP="00F019E7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3" w:type="dxa"/>
          </w:tcPr>
          <w:p w:rsidR="00F019E7" w:rsidRPr="001055A6" w:rsidRDefault="00F019E7" w:rsidP="00F019E7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2" w:type="dxa"/>
          </w:tcPr>
          <w:p w:rsidR="00F019E7" w:rsidRPr="001055A6" w:rsidRDefault="00F019E7" w:rsidP="00F019E7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2" w:type="dxa"/>
          </w:tcPr>
          <w:p w:rsidR="00F019E7" w:rsidRPr="001055A6" w:rsidRDefault="00F019E7" w:rsidP="00F019E7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755" w:type="dxa"/>
          </w:tcPr>
          <w:p w:rsidR="00F019E7" w:rsidRPr="001055A6" w:rsidRDefault="00F019E7" w:rsidP="00F019E7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055A6">
              <w:rPr>
                <w:sz w:val="20"/>
              </w:rPr>
              <w:t xml:space="preserve">Повысится информированность граждан о бюджетном процессе </w:t>
            </w:r>
            <w:r w:rsidR="00252618">
              <w:rPr>
                <w:sz w:val="20"/>
              </w:rPr>
              <w:t>округа</w:t>
            </w:r>
            <w:r w:rsidRPr="001055A6">
              <w:rPr>
                <w:sz w:val="20"/>
              </w:rPr>
              <w:t>, открытос</w:t>
            </w:r>
            <w:r w:rsidR="008F2350" w:rsidRPr="001055A6">
              <w:rPr>
                <w:sz w:val="20"/>
              </w:rPr>
              <w:t xml:space="preserve">ть и прозрачность информации о </w:t>
            </w:r>
            <w:r w:rsidRPr="001055A6">
              <w:rPr>
                <w:sz w:val="20"/>
              </w:rPr>
              <w:t>бюджете.</w:t>
            </w:r>
          </w:p>
          <w:p w:rsidR="00F019E7" w:rsidRPr="001055A6" w:rsidRDefault="00F019E7" w:rsidP="00F019E7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055A6">
              <w:rPr>
                <w:sz w:val="20"/>
              </w:rPr>
              <w:t>Раскрытие информации о выполнении муниципальных заданий на предоставление муниципальных услуг, соответствии предоставляемых муниципальным услуг утвержденным стандартам, а также о результатах контроля за исполнением муниципальных заданий на предоставление муниципальных услуг. Повысится прозрачность деятельности</w:t>
            </w:r>
            <w:r w:rsidR="008F2350" w:rsidRPr="001055A6">
              <w:rPr>
                <w:sz w:val="20"/>
              </w:rPr>
              <w:t xml:space="preserve"> органов исполнительной власти </w:t>
            </w:r>
            <w:r w:rsidRPr="001055A6">
              <w:rPr>
                <w:sz w:val="20"/>
              </w:rPr>
              <w:t>и государственных учреждений</w:t>
            </w:r>
          </w:p>
        </w:tc>
        <w:tc>
          <w:tcPr>
            <w:tcW w:w="3261" w:type="dxa"/>
          </w:tcPr>
          <w:p w:rsidR="00F019E7" w:rsidRPr="001055A6" w:rsidRDefault="00F019E7" w:rsidP="00F019E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 xml:space="preserve"> Осуществлено размещение и актуализация информации о планировании и исполнении бюджета</w:t>
            </w:r>
            <w:r w:rsidR="00252618">
              <w:rPr>
                <w:rFonts w:ascii="Times New Roman" w:hAnsi="Times New Roman" w:cs="Times New Roman"/>
              </w:rPr>
              <w:t xml:space="preserve"> округа</w:t>
            </w:r>
            <w:r w:rsidRPr="001055A6">
              <w:rPr>
                <w:rFonts w:ascii="Times New Roman" w:hAnsi="Times New Roman" w:cs="Times New Roman"/>
              </w:rPr>
              <w:t xml:space="preserve"> на официальном сайте Управления финансов Тоншаевского муниципального </w:t>
            </w:r>
            <w:r w:rsidR="00252618">
              <w:rPr>
                <w:rFonts w:ascii="Times New Roman" w:hAnsi="Times New Roman" w:cs="Times New Roman"/>
              </w:rPr>
              <w:t>округа</w:t>
            </w:r>
          </w:p>
          <w:p w:rsidR="00F019E7" w:rsidRPr="001055A6" w:rsidRDefault="008F2350" w:rsidP="00F019E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 xml:space="preserve">1) Утверждены </w:t>
            </w:r>
            <w:r w:rsidR="00F019E7" w:rsidRPr="001055A6">
              <w:rPr>
                <w:rFonts w:ascii="Times New Roman" w:hAnsi="Times New Roman" w:cs="Times New Roman"/>
              </w:rPr>
              <w:t xml:space="preserve">Нормативные затраты на предоставление муниципальных услуг на очередной финансовый год и на плановый период, </w:t>
            </w:r>
            <w:r w:rsidR="00F019E7" w:rsidRPr="00AF2148">
              <w:rPr>
                <w:rFonts w:ascii="Times New Roman" w:hAnsi="Times New Roman" w:cs="Times New Roman"/>
              </w:rPr>
              <w:t xml:space="preserve">постановление № </w:t>
            </w:r>
            <w:r w:rsidRPr="00AF2148">
              <w:rPr>
                <w:rFonts w:ascii="Times New Roman" w:hAnsi="Times New Roman" w:cs="Times New Roman"/>
              </w:rPr>
              <w:t xml:space="preserve">141 от </w:t>
            </w:r>
            <w:r w:rsidRPr="001055A6">
              <w:rPr>
                <w:rFonts w:ascii="Times New Roman" w:hAnsi="Times New Roman" w:cs="Times New Roman"/>
              </w:rPr>
              <w:t>23.03.2020</w:t>
            </w:r>
            <w:r w:rsidR="00F019E7" w:rsidRPr="001055A6">
              <w:rPr>
                <w:rFonts w:ascii="Times New Roman" w:hAnsi="Times New Roman" w:cs="Times New Roman"/>
              </w:rPr>
              <w:t>г</w:t>
            </w:r>
          </w:p>
          <w:p w:rsidR="00F019E7" w:rsidRPr="001055A6" w:rsidRDefault="00F019E7" w:rsidP="00F019E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2)  Осуществляется мониторинг качества финансового менеджмента</w:t>
            </w:r>
          </w:p>
          <w:p w:rsidR="00F019E7" w:rsidRPr="001055A6" w:rsidRDefault="00F019E7" w:rsidP="00F019E7">
            <w:pPr>
              <w:rPr>
                <w:bCs/>
                <w:sz w:val="20"/>
              </w:rPr>
            </w:pPr>
            <w:r w:rsidRPr="001055A6">
              <w:rPr>
                <w:bCs/>
                <w:sz w:val="20"/>
              </w:rPr>
              <w:t xml:space="preserve">Отчет о результатах мониторинга качества финансового менеджмента, осуществляемого главными администраторами средств бюджета Тоншаевского </w:t>
            </w:r>
            <w:r w:rsidR="00AF2148">
              <w:rPr>
                <w:bCs/>
                <w:sz w:val="20"/>
              </w:rPr>
              <w:t>муниципального округа</w:t>
            </w:r>
            <w:r w:rsidR="008F2350" w:rsidRPr="001055A6">
              <w:rPr>
                <w:bCs/>
                <w:sz w:val="20"/>
              </w:rPr>
              <w:t xml:space="preserve"> Нижегородской области за 202</w:t>
            </w:r>
            <w:r w:rsidR="00252618">
              <w:rPr>
                <w:bCs/>
                <w:sz w:val="20"/>
              </w:rPr>
              <w:t>1</w:t>
            </w:r>
            <w:r w:rsidRPr="001055A6">
              <w:rPr>
                <w:bCs/>
                <w:sz w:val="20"/>
              </w:rPr>
              <w:t xml:space="preserve"> год</w:t>
            </w:r>
          </w:p>
          <w:p w:rsidR="00F019E7" w:rsidRPr="001055A6" w:rsidRDefault="00F019E7" w:rsidP="00F019E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Вся информация размещена на официальном сайте Управления финансов Тоншаевского муниципального</w:t>
            </w:r>
            <w:r w:rsidR="00AF2148" w:rsidRPr="00AF2148">
              <w:rPr>
                <w:rFonts w:ascii="Times New Roman" w:hAnsi="Times New Roman" w:cs="Times New Roman"/>
              </w:rPr>
              <w:t xml:space="preserve"> округа</w:t>
            </w:r>
            <w:r w:rsidRPr="001055A6">
              <w:rPr>
                <w:rFonts w:ascii="Times New Roman" w:hAnsi="Times New Roman" w:cs="Times New Roman"/>
              </w:rPr>
              <w:t>.</w:t>
            </w:r>
          </w:p>
          <w:p w:rsidR="00F019E7" w:rsidRPr="001055A6" w:rsidRDefault="00F019E7" w:rsidP="00F019E7">
            <w:pPr>
              <w:pStyle w:val="ConsPlusNormal"/>
              <w:ind w:firstLine="0"/>
            </w:pPr>
            <w:r w:rsidRPr="001055A6">
              <w:t>https://fin-tonsh.ru</w:t>
            </w:r>
          </w:p>
        </w:tc>
        <w:tc>
          <w:tcPr>
            <w:tcW w:w="1186" w:type="dxa"/>
            <w:gridSpan w:val="2"/>
          </w:tcPr>
          <w:p w:rsidR="00F019E7" w:rsidRPr="001055A6" w:rsidRDefault="00F019E7" w:rsidP="00F019E7">
            <w:pPr>
              <w:pStyle w:val="ConsPlusNormal"/>
              <w:ind w:firstLine="310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нет</w:t>
            </w:r>
          </w:p>
        </w:tc>
      </w:tr>
      <w:tr w:rsidR="00F019E7" w:rsidRPr="008B7D21" w:rsidTr="00370EDD">
        <w:tc>
          <w:tcPr>
            <w:tcW w:w="980" w:type="dxa"/>
          </w:tcPr>
          <w:p w:rsidR="00F019E7" w:rsidRPr="001055A6" w:rsidRDefault="00F019E7" w:rsidP="00F019E7">
            <w:pPr>
              <w:pStyle w:val="ConsPlusNormal"/>
              <w:ind w:firstLine="147"/>
              <w:jc w:val="both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3.13</w:t>
            </w:r>
          </w:p>
        </w:tc>
        <w:tc>
          <w:tcPr>
            <w:tcW w:w="2489" w:type="dxa"/>
          </w:tcPr>
          <w:p w:rsidR="00F019E7" w:rsidRPr="001055A6" w:rsidRDefault="00F019E7" w:rsidP="00F019E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055A6">
              <w:rPr>
                <w:sz w:val="20"/>
              </w:rPr>
              <w:t>Повышение открытости информации о бюджетном процессе</w:t>
            </w:r>
          </w:p>
        </w:tc>
        <w:tc>
          <w:tcPr>
            <w:tcW w:w="851" w:type="dxa"/>
          </w:tcPr>
          <w:p w:rsidR="00F019E7" w:rsidRPr="001055A6" w:rsidRDefault="00F019E7" w:rsidP="00F019E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Управление финанс</w:t>
            </w:r>
            <w:r w:rsidRPr="001055A6">
              <w:rPr>
                <w:rFonts w:ascii="Times New Roman" w:hAnsi="Times New Roman" w:cs="Times New Roman"/>
              </w:rPr>
              <w:lastRenderedPageBreak/>
              <w:t>ов</w:t>
            </w:r>
          </w:p>
        </w:tc>
        <w:tc>
          <w:tcPr>
            <w:tcW w:w="850" w:type="dxa"/>
          </w:tcPr>
          <w:p w:rsidR="00F019E7" w:rsidRPr="001055A6" w:rsidRDefault="00F019E7" w:rsidP="00F019E7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lastRenderedPageBreak/>
              <w:t>2018</w:t>
            </w:r>
          </w:p>
        </w:tc>
        <w:tc>
          <w:tcPr>
            <w:tcW w:w="993" w:type="dxa"/>
          </w:tcPr>
          <w:p w:rsidR="00F019E7" w:rsidRPr="001055A6" w:rsidRDefault="00F019E7" w:rsidP="00F019E7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2" w:type="dxa"/>
          </w:tcPr>
          <w:p w:rsidR="00F019E7" w:rsidRPr="001055A6" w:rsidRDefault="00F019E7" w:rsidP="00F019E7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2" w:type="dxa"/>
          </w:tcPr>
          <w:p w:rsidR="00F019E7" w:rsidRPr="001055A6" w:rsidRDefault="00F019E7" w:rsidP="00F019E7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755" w:type="dxa"/>
          </w:tcPr>
          <w:p w:rsidR="00F019E7" w:rsidRPr="001055A6" w:rsidRDefault="00F019E7" w:rsidP="00E4548A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055A6">
              <w:rPr>
                <w:sz w:val="20"/>
              </w:rPr>
              <w:t xml:space="preserve">Повысится информированность граждан о бюджетном процессе </w:t>
            </w:r>
            <w:r w:rsidR="00E4548A">
              <w:rPr>
                <w:sz w:val="20"/>
              </w:rPr>
              <w:lastRenderedPageBreak/>
              <w:t>округа</w:t>
            </w:r>
            <w:r w:rsidRPr="001055A6">
              <w:rPr>
                <w:sz w:val="20"/>
              </w:rPr>
              <w:t>, открытос</w:t>
            </w:r>
            <w:r w:rsidR="00EA48C4" w:rsidRPr="001055A6">
              <w:rPr>
                <w:sz w:val="20"/>
              </w:rPr>
              <w:t xml:space="preserve">ть и прозрачность информации о </w:t>
            </w:r>
            <w:r w:rsidRPr="001055A6">
              <w:rPr>
                <w:sz w:val="20"/>
              </w:rPr>
              <w:t>бюджете.</w:t>
            </w:r>
          </w:p>
        </w:tc>
        <w:tc>
          <w:tcPr>
            <w:tcW w:w="3261" w:type="dxa"/>
          </w:tcPr>
          <w:p w:rsidR="00F019E7" w:rsidRPr="001055A6" w:rsidRDefault="00F019E7" w:rsidP="00F019E7">
            <w:pPr>
              <w:pStyle w:val="af6"/>
              <w:overflowPunct w:val="0"/>
              <w:spacing w:before="144" w:beforeAutospacing="0" w:after="0" w:afterAutospacing="0" w:line="216" w:lineRule="auto"/>
              <w:rPr>
                <w:bCs/>
                <w:color w:val="000000"/>
                <w:kern w:val="24"/>
                <w:sz w:val="20"/>
                <w:szCs w:val="20"/>
              </w:rPr>
            </w:pPr>
            <w:r w:rsidRPr="001055A6">
              <w:rPr>
                <w:sz w:val="20"/>
                <w:szCs w:val="20"/>
              </w:rPr>
              <w:lastRenderedPageBreak/>
              <w:t xml:space="preserve">Сформированы и размещены на сайте Управления финансов Тоншаевского </w:t>
            </w:r>
            <w:r w:rsidR="00E75226">
              <w:rPr>
                <w:sz w:val="20"/>
                <w:szCs w:val="20"/>
              </w:rPr>
              <w:t xml:space="preserve">муниципального </w:t>
            </w:r>
            <w:r w:rsidR="00E75226">
              <w:rPr>
                <w:sz w:val="20"/>
                <w:szCs w:val="20"/>
              </w:rPr>
              <w:lastRenderedPageBreak/>
              <w:t>округа</w:t>
            </w:r>
            <w:r w:rsidRPr="001055A6">
              <w:rPr>
                <w:sz w:val="20"/>
                <w:szCs w:val="20"/>
              </w:rPr>
              <w:t xml:space="preserve"> "Бюджет для граждан </w:t>
            </w:r>
            <w:r w:rsidRPr="001055A6">
              <w:rPr>
                <w:color w:val="000000"/>
                <w:sz w:val="20"/>
                <w:szCs w:val="20"/>
              </w:rPr>
              <w:t xml:space="preserve">": </w:t>
            </w:r>
            <w:r w:rsidRPr="001055A6">
              <w:rPr>
                <w:bCs/>
                <w:color w:val="000000"/>
                <w:kern w:val="24"/>
                <w:sz w:val="20"/>
                <w:szCs w:val="20"/>
              </w:rPr>
              <w:t xml:space="preserve">По проекту решения </w:t>
            </w:r>
            <w:r w:rsidR="002E2BD6" w:rsidRPr="001055A6">
              <w:rPr>
                <w:bCs/>
                <w:color w:val="000000"/>
                <w:kern w:val="24"/>
                <w:sz w:val="20"/>
                <w:szCs w:val="20"/>
              </w:rPr>
              <w:t>Совета депутатов</w:t>
            </w:r>
            <w:r w:rsidRPr="001055A6">
              <w:rPr>
                <w:bCs/>
                <w:color w:val="000000"/>
                <w:kern w:val="24"/>
                <w:sz w:val="20"/>
                <w:szCs w:val="20"/>
              </w:rPr>
              <w:t xml:space="preserve"> Тоншаевского муниципального </w:t>
            </w:r>
            <w:r w:rsidR="002E2BD6" w:rsidRPr="001055A6">
              <w:rPr>
                <w:bCs/>
                <w:color w:val="000000"/>
                <w:kern w:val="24"/>
                <w:sz w:val="20"/>
                <w:szCs w:val="20"/>
              </w:rPr>
              <w:t xml:space="preserve">округа </w:t>
            </w:r>
            <w:r w:rsidRPr="001055A6">
              <w:rPr>
                <w:bCs/>
                <w:color w:val="000000"/>
                <w:kern w:val="24"/>
                <w:sz w:val="20"/>
                <w:szCs w:val="20"/>
              </w:rPr>
              <w:t>“</w:t>
            </w:r>
            <w:r w:rsidR="002E2BD6" w:rsidRPr="001055A6">
              <w:rPr>
                <w:bCs/>
                <w:color w:val="000000"/>
                <w:kern w:val="24"/>
                <w:sz w:val="20"/>
                <w:szCs w:val="20"/>
              </w:rPr>
              <w:t>О</w:t>
            </w:r>
            <w:r w:rsidRPr="001055A6">
              <w:rPr>
                <w:bCs/>
                <w:color w:val="000000"/>
                <w:kern w:val="24"/>
                <w:sz w:val="20"/>
                <w:szCs w:val="20"/>
              </w:rPr>
              <w:t xml:space="preserve"> бюджете</w:t>
            </w:r>
            <w:r w:rsidR="002E2BD6" w:rsidRPr="001055A6">
              <w:rPr>
                <w:bCs/>
                <w:color w:val="000000"/>
                <w:kern w:val="24"/>
                <w:sz w:val="20"/>
                <w:szCs w:val="20"/>
              </w:rPr>
              <w:t xml:space="preserve"> муниципального округа на 202</w:t>
            </w:r>
            <w:r w:rsidR="00E4548A">
              <w:rPr>
                <w:bCs/>
                <w:color w:val="000000"/>
                <w:kern w:val="24"/>
                <w:sz w:val="20"/>
                <w:szCs w:val="20"/>
              </w:rPr>
              <w:t>2</w:t>
            </w:r>
            <w:r w:rsidR="002E2BD6" w:rsidRPr="001055A6">
              <w:rPr>
                <w:bCs/>
                <w:color w:val="000000"/>
                <w:kern w:val="24"/>
                <w:sz w:val="20"/>
                <w:szCs w:val="20"/>
              </w:rPr>
              <w:t xml:space="preserve"> год и на плановый период 202</w:t>
            </w:r>
            <w:r w:rsidR="00E4548A">
              <w:rPr>
                <w:bCs/>
                <w:color w:val="000000"/>
                <w:kern w:val="24"/>
                <w:sz w:val="20"/>
                <w:szCs w:val="20"/>
              </w:rPr>
              <w:t>3</w:t>
            </w:r>
            <w:r w:rsidR="002E2BD6" w:rsidRPr="001055A6">
              <w:rPr>
                <w:bCs/>
                <w:color w:val="000000"/>
                <w:kern w:val="24"/>
                <w:sz w:val="20"/>
                <w:szCs w:val="20"/>
              </w:rPr>
              <w:t xml:space="preserve"> и 202</w:t>
            </w:r>
            <w:r w:rsidR="00E4548A">
              <w:rPr>
                <w:bCs/>
                <w:color w:val="000000"/>
                <w:kern w:val="24"/>
                <w:sz w:val="20"/>
                <w:szCs w:val="20"/>
              </w:rPr>
              <w:t>4</w:t>
            </w:r>
            <w:r w:rsidRPr="001055A6">
              <w:rPr>
                <w:bCs/>
                <w:color w:val="000000"/>
                <w:kern w:val="24"/>
                <w:sz w:val="20"/>
                <w:szCs w:val="20"/>
              </w:rPr>
              <w:t xml:space="preserve"> годов”, и Бюджет для граждан по Решению Земского собрания Тоншаевского муниципального </w:t>
            </w:r>
            <w:r w:rsidR="00E75226">
              <w:rPr>
                <w:bCs/>
                <w:color w:val="000000"/>
                <w:kern w:val="24"/>
                <w:sz w:val="20"/>
                <w:szCs w:val="20"/>
              </w:rPr>
              <w:t>округа</w:t>
            </w:r>
            <w:r w:rsidRPr="001055A6">
              <w:rPr>
                <w:bCs/>
                <w:color w:val="000000"/>
                <w:kern w:val="24"/>
                <w:sz w:val="20"/>
                <w:szCs w:val="20"/>
              </w:rPr>
              <w:t xml:space="preserve"> Нижегородской области «Об утверждении отчета об исполнении районного бюджета Тоншаевско</w:t>
            </w:r>
            <w:r w:rsidR="002E2BD6" w:rsidRPr="001055A6">
              <w:rPr>
                <w:bCs/>
                <w:color w:val="000000"/>
                <w:kern w:val="24"/>
                <w:sz w:val="20"/>
                <w:szCs w:val="20"/>
              </w:rPr>
              <w:t>го муниципального района за 20</w:t>
            </w:r>
            <w:r w:rsidR="00E4548A">
              <w:rPr>
                <w:bCs/>
                <w:color w:val="000000"/>
                <w:kern w:val="24"/>
                <w:sz w:val="20"/>
                <w:szCs w:val="20"/>
              </w:rPr>
              <w:t>20</w:t>
            </w:r>
            <w:r w:rsidR="002E2BD6" w:rsidRPr="001055A6">
              <w:rPr>
                <w:bCs/>
                <w:color w:val="000000"/>
                <w:kern w:val="24"/>
                <w:sz w:val="20"/>
                <w:szCs w:val="20"/>
              </w:rPr>
              <w:t xml:space="preserve"> год» </w:t>
            </w:r>
          </w:p>
          <w:p w:rsidR="00F019E7" w:rsidRPr="001055A6" w:rsidRDefault="00F019E7" w:rsidP="00F019E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На сайте "Бюджет для граждан" проводятся опросы и размещение результатов анкетирования граждан</w:t>
            </w:r>
          </w:p>
          <w:p w:rsidR="00F019E7" w:rsidRPr="001055A6" w:rsidRDefault="00F019E7" w:rsidP="00F019E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https://fin-tonsh.ru</w:t>
            </w:r>
          </w:p>
          <w:p w:rsidR="00F019E7" w:rsidRPr="001055A6" w:rsidRDefault="00F019E7" w:rsidP="00F019E7">
            <w:pPr>
              <w:shd w:val="clear" w:color="auto" w:fill="FFFFFF"/>
              <w:rPr>
                <w:color w:val="000000"/>
                <w:sz w:val="20"/>
              </w:rPr>
            </w:pPr>
            <w:r w:rsidRPr="001055A6">
              <w:rPr>
                <w:sz w:val="20"/>
              </w:rPr>
              <w:t xml:space="preserve">На сайте “Бюджет” размещена информация </w:t>
            </w:r>
            <w:r w:rsidRPr="001055A6">
              <w:rPr>
                <w:color w:val="000000"/>
                <w:sz w:val="20"/>
              </w:rPr>
              <w:t xml:space="preserve">о назначении публичных слушаний по проекту решения </w:t>
            </w:r>
            <w:r w:rsidR="002E2BD6" w:rsidRPr="001055A6">
              <w:rPr>
                <w:color w:val="000000"/>
                <w:sz w:val="20"/>
              </w:rPr>
              <w:t>Совета депутатов</w:t>
            </w:r>
          </w:p>
          <w:p w:rsidR="00F019E7" w:rsidRPr="001055A6" w:rsidRDefault="00F019E7" w:rsidP="00F019E7">
            <w:pPr>
              <w:shd w:val="clear" w:color="auto" w:fill="FFFFFF"/>
              <w:rPr>
                <w:color w:val="000000"/>
                <w:sz w:val="20"/>
              </w:rPr>
            </w:pPr>
            <w:r w:rsidRPr="001055A6">
              <w:rPr>
                <w:color w:val="000000"/>
                <w:sz w:val="20"/>
              </w:rPr>
              <w:t xml:space="preserve">Тоншаевского муниципального </w:t>
            </w:r>
            <w:r w:rsidR="002E2BD6" w:rsidRPr="001055A6">
              <w:rPr>
                <w:color w:val="000000"/>
                <w:sz w:val="20"/>
              </w:rPr>
              <w:t>округа «О бюджете муниципального округа на 202</w:t>
            </w:r>
            <w:r w:rsidR="00E4548A">
              <w:rPr>
                <w:color w:val="000000"/>
                <w:sz w:val="20"/>
              </w:rPr>
              <w:t>2</w:t>
            </w:r>
            <w:r w:rsidRPr="001055A6">
              <w:rPr>
                <w:color w:val="000000"/>
                <w:sz w:val="20"/>
              </w:rPr>
              <w:t xml:space="preserve"> год и на</w:t>
            </w:r>
          </w:p>
          <w:p w:rsidR="00F019E7" w:rsidRPr="001055A6" w:rsidRDefault="002E2BD6" w:rsidP="00F019E7">
            <w:pPr>
              <w:shd w:val="clear" w:color="auto" w:fill="FFFFFF"/>
              <w:rPr>
                <w:color w:val="000000"/>
                <w:sz w:val="20"/>
              </w:rPr>
            </w:pPr>
            <w:r w:rsidRPr="001055A6">
              <w:rPr>
                <w:color w:val="000000"/>
                <w:sz w:val="20"/>
              </w:rPr>
              <w:t>плановый период 202</w:t>
            </w:r>
            <w:r w:rsidR="00E4548A">
              <w:rPr>
                <w:color w:val="000000"/>
                <w:sz w:val="20"/>
              </w:rPr>
              <w:t>3</w:t>
            </w:r>
            <w:r w:rsidRPr="001055A6">
              <w:rPr>
                <w:color w:val="000000"/>
                <w:sz w:val="20"/>
              </w:rPr>
              <w:t>-202</w:t>
            </w:r>
            <w:r w:rsidR="00E4548A">
              <w:rPr>
                <w:color w:val="000000"/>
                <w:sz w:val="20"/>
              </w:rPr>
              <w:t>4</w:t>
            </w:r>
            <w:r w:rsidR="00F019E7" w:rsidRPr="001055A6">
              <w:rPr>
                <w:color w:val="000000"/>
                <w:sz w:val="20"/>
              </w:rPr>
              <w:t>г.»</w:t>
            </w:r>
          </w:p>
          <w:p w:rsidR="00F019E7" w:rsidRPr="001055A6" w:rsidRDefault="00F019E7" w:rsidP="00F019E7">
            <w:pPr>
              <w:shd w:val="clear" w:color="auto" w:fill="FFFFFF"/>
              <w:rPr>
                <w:color w:val="000000"/>
                <w:sz w:val="20"/>
              </w:rPr>
            </w:pPr>
            <w:r w:rsidRPr="001055A6">
              <w:rPr>
                <w:color w:val="000000"/>
                <w:sz w:val="20"/>
              </w:rPr>
              <w:t>О назначении публичных слушаний по проекту отчета об исполнении районного бюджета за 20</w:t>
            </w:r>
            <w:r w:rsidR="002E2BD6" w:rsidRPr="001055A6">
              <w:rPr>
                <w:color w:val="000000"/>
                <w:sz w:val="20"/>
              </w:rPr>
              <w:t>2</w:t>
            </w:r>
            <w:r w:rsidR="00E4548A">
              <w:rPr>
                <w:color w:val="000000"/>
                <w:sz w:val="20"/>
              </w:rPr>
              <w:t>1</w:t>
            </w:r>
            <w:r w:rsidRPr="001055A6">
              <w:rPr>
                <w:color w:val="000000"/>
                <w:sz w:val="20"/>
              </w:rPr>
              <w:t xml:space="preserve"> год</w:t>
            </w:r>
          </w:p>
          <w:p w:rsidR="00F019E7" w:rsidRPr="001055A6" w:rsidRDefault="00F019E7" w:rsidP="00F019E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 xml:space="preserve">Осуществлено размещение и актуализация информации о планировании и исполнении районного и консолидированного бюджета на официальном сайте Управления финансов Тоншаевского муниципального </w:t>
            </w:r>
            <w:r w:rsidR="00E4548A">
              <w:rPr>
                <w:rFonts w:ascii="Times New Roman" w:hAnsi="Times New Roman" w:cs="Times New Roman"/>
              </w:rPr>
              <w:t>округа</w:t>
            </w:r>
            <w:r w:rsidRPr="001055A6">
              <w:rPr>
                <w:rFonts w:ascii="Times New Roman" w:hAnsi="Times New Roman" w:cs="Times New Roman"/>
              </w:rPr>
              <w:t>.</w:t>
            </w:r>
          </w:p>
          <w:p w:rsidR="00F019E7" w:rsidRPr="001055A6" w:rsidRDefault="00F019E7" w:rsidP="00F019E7">
            <w:pPr>
              <w:pStyle w:val="af6"/>
              <w:overflowPunct w:val="0"/>
              <w:spacing w:before="144" w:beforeAutospacing="0" w:after="0" w:afterAutospacing="0" w:line="216" w:lineRule="auto"/>
              <w:rPr>
                <w:sz w:val="20"/>
                <w:szCs w:val="20"/>
              </w:rPr>
            </w:pPr>
          </w:p>
        </w:tc>
        <w:tc>
          <w:tcPr>
            <w:tcW w:w="1186" w:type="dxa"/>
            <w:gridSpan w:val="2"/>
          </w:tcPr>
          <w:p w:rsidR="00F019E7" w:rsidRPr="001055A6" w:rsidRDefault="00F019E7" w:rsidP="00F019E7">
            <w:pPr>
              <w:pStyle w:val="ConsPlusNormal"/>
              <w:ind w:firstLine="310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lastRenderedPageBreak/>
              <w:t>нет</w:t>
            </w:r>
          </w:p>
        </w:tc>
      </w:tr>
      <w:tr w:rsidR="00F019E7" w:rsidRPr="008B7D21" w:rsidTr="00370EDD">
        <w:tc>
          <w:tcPr>
            <w:tcW w:w="15349" w:type="dxa"/>
            <w:gridSpan w:val="11"/>
          </w:tcPr>
          <w:p w:rsidR="00F019E7" w:rsidRPr="001055A6" w:rsidRDefault="00F019E7" w:rsidP="00F019E7">
            <w:pPr>
              <w:pStyle w:val="ConsPlusNormal"/>
              <w:ind w:firstLine="116"/>
              <w:jc w:val="both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lastRenderedPageBreak/>
              <w:t xml:space="preserve">Подпрограмма муниципальной программы 4 </w:t>
            </w:r>
          </w:p>
          <w:p w:rsidR="00F019E7" w:rsidRPr="001055A6" w:rsidRDefault="00F019E7" w:rsidP="00F019E7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«Обеспечение реализации муниципальной программы»</w:t>
            </w:r>
          </w:p>
        </w:tc>
      </w:tr>
      <w:tr w:rsidR="00F019E7" w:rsidRPr="008B7D21" w:rsidTr="00370EDD">
        <w:tc>
          <w:tcPr>
            <w:tcW w:w="980" w:type="dxa"/>
          </w:tcPr>
          <w:p w:rsidR="00F019E7" w:rsidRPr="001055A6" w:rsidRDefault="00F019E7" w:rsidP="00F019E7">
            <w:pPr>
              <w:pStyle w:val="ConsPlusNormal"/>
              <w:ind w:firstLine="14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89" w:type="dxa"/>
          </w:tcPr>
          <w:p w:rsidR="00F019E7" w:rsidRPr="001055A6" w:rsidRDefault="00F019E7" w:rsidP="00F019E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055A6">
              <w:rPr>
                <w:sz w:val="20"/>
              </w:rPr>
              <w:t>Мероприятие подпрограммы 4</w:t>
            </w:r>
          </w:p>
        </w:tc>
        <w:tc>
          <w:tcPr>
            <w:tcW w:w="851" w:type="dxa"/>
          </w:tcPr>
          <w:p w:rsidR="00F019E7" w:rsidRPr="001055A6" w:rsidRDefault="00F019E7" w:rsidP="00F019E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019E7" w:rsidRPr="001055A6" w:rsidRDefault="00F019E7" w:rsidP="00F019E7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019E7" w:rsidRPr="001055A6" w:rsidRDefault="00F019E7" w:rsidP="00F019E7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019E7" w:rsidRPr="001055A6" w:rsidRDefault="00F019E7" w:rsidP="00F019E7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019E7" w:rsidRPr="001055A6" w:rsidRDefault="00F019E7" w:rsidP="00F019E7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5" w:type="dxa"/>
          </w:tcPr>
          <w:p w:rsidR="00F019E7" w:rsidRPr="001055A6" w:rsidRDefault="00E4548A" w:rsidP="00F019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4548A">
              <w:rPr>
                <w:rFonts w:ascii="Times New Roman" w:hAnsi="Times New Roman" w:cs="Times New Roman"/>
              </w:rPr>
              <w:t>9496,70</w:t>
            </w:r>
          </w:p>
        </w:tc>
        <w:tc>
          <w:tcPr>
            <w:tcW w:w="3261" w:type="dxa"/>
          </w:tcPr>
          <w:p w:rsidR="00F019E7" w:rsidRPr="001055A6" w:rsidRDefault="00E4548A" w:rsidP="00F019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9915,62</w:t>
            </w:r>
          </w:p>
        </w:tc>
        <w:tc>
          <w:tcPr>
            <w:tcW w:w="1186" w:type="dxa"/>
            <w:gridSpan w:val="2"/>
          </w:tcPr>
          <w:p w:rsidR="00F019E7" w:rsidRPr="001055A6" w:rsidRDefault="00F019E7" w:rsidP="00F019E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66E6F" w:rsidRPr="008B7D21" w:rsidTr="00370EDD">
        <w:tc>
          <w:tcPr>
            <w:tcW w:w="980" w:type="dxa"/>
          </w:tcPr>
          <w:p w:rsidR="00066E6F" w:rsidRPr="001055A6" w:rsidRDefault="00066E6F" w:rsidP="00066E6F">
            <w:pPr>
              <w:pStyle w:val="ConsPlusNormal"/>
              <w:ind w:firstLine="147"/>
              <w:jc w:val="both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2489" w:type="dxa"/>
          </w:tcPr>
          <w:p w:rsidR="00066E6F" w:rsidRPr="001055A6" w:rsidRDefault="00066E6F" w:rsidP="00066E6F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1055A6">
              <w:rPr>
                <w:sz w:val="20"/>
              </w:rPr>
              <w:t xml:space="preserve">Обеспечение деятельности Управления финансов администрации Тоншаевского </w:t>
            </w:r>
            <w:r w:rsidR="00E75226">
              <w:rPr>
                <w:sz w:val="20"/>
              </w:rPr>
              <w:t>муниципального округа</w:t>
            </w:r>
          </w:p>
        </w:tc>
        <w:tc>
          <w:tcPr>
            <w:tcW w:w="851" w:type="dxa"/>
          </w:tcPr>
          <w:p w:rsidR="00066E6F" w:rsidRPr="001055A6" w:rsidRDefault="00066E6F" w:rsidP="00066E6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Управление финансов</w:t>
            </w:r>
          </w:p>
        </w:tc>
        <w:tc>
          <w:tcPr>
            <w:tcW w:w="850" w:type="dxa"/>
          </w:tcPr>
          <w:p w:rsidR="00066E6F" w:rsidRPr="001055A6" w:rsidRDefault="00066E6F" w:rsidP="00066E6F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3" w:type="dxa"/>
          </w:tcPr>
          <w:p w:rsidR="00066E6F" w:rsidRPr="001055A6" w:rsidRDefault="00066E6F" w:rsidP="00066E6F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2" w:type="dxa"/>
          </w:tcPr>
          <w:p w:rsidR="00066E6F" w:rsidRPr="001055A6" w:rsidRDefault="00066E6F" w:rsidP="00066E6F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2" w:type="dxa"/>
          </w:tcPr>
          <w:p w:rsidR="00066E6F" w:rsidRPr="001055A6" w:rsidRDefault="00066E6F" w:rsidP="00066E6F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755" w:type="dxa"/>
          </w:tcPr>
          <w:p w:rsidR="00066E6F" w:rsidRPr="001055A6" w:rsidRDefault="00E4548A" w:rsidP="00066E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4548A">
              <w:rPr>
                <w:rFonts w:ascii="Times New Roman" w:hAnsi="Times New Roman" w:cs="Times New Roman"/>
              </w:rPr>
              <w:t>9496,70</w:t>
            </w:r>
          </w:p>
        </w:tc>
        <w:tc>
          <w:tcPr>
            <w:tcW w:w="3261" w:type="dxa"/>
          </w:tcPr>
          <w:p w:rsidR="00066E6F" w:rsidRPr="001055A6" w:rsidRDefault="00E4548A" w:rsidP="00066E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9915,62</w:t>
            </w:r>
          </w:p>
        </w:tc>
        <w:tc>
          <w:tcPr>
            <w:tcW w:w="1186" w:type="dxa"/>
            <w:gridSpan w:val="2"/>
          </w:tcPr>
          <w:p w:rsidR="00066E6F" w:rsidRPr="001055A6" w:rsidRDefault="00066E6F" w:rsidP="00066E6F">
            <w:pPr>
              <w:pStyle w:val="ConsPlusNormal"/>
              <w:ind w:firstLine="310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нет</w:t>
            </w:r>
          </w:p>
        </w:tc>
      </w:tr>
      <w:tr w:rsidR="005944CB" w:rsidRPr="008B7D21" w:rsidTr="005C0640">
        <w:tc>
          <w:tcPr>
            <w:tcW w:w="980" w:type="dxa"/>
          </w:tcPr>
          <w:p w:rsidR="005944CB" w:rsidRPr="001055A6" w:rsidRDefault="005944CB" w:rsidP="005944C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89" w:type="dxa"/>
          </w:tcPr>
          <w:p w:rsidR="005944CB" w:rsidRPr="001055A6" w:rsidRDefault="005944CB" w:rsidP="005944CB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055A6">
              <w:rPr>
                <w:sz w:val="20"/>
              </w:rPr>
              <w:t>Итого по муниципальной    программе</w:t>
            </w:r>
          </w:p>
        </w:tc>
        <w:tc>
          <w:tcPr>
            <w:tcW w:w="851" w:type="dxa"/>
          </w:tcPr>
          <w:p w:rsidR="005944CB" w:rsidRPr="001055A6" w:rsidRDefault="005944CB" w:rsidP="005944C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Управление финансов</w:t>
            </w:r>
          </w:p>
        </w:tc>
        <w:tc>
          <w:tcPr>
            <w:tcW w:w="850" w:type="dxa"/>
          </w:tcPr>
          <w:p w:rsidR="005944CB" w:rsidRPr="001055A6" w:rsidRDefault="005944CB" w:rsidP="005944CB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3" w:type="dxa"/>
          </w:tcPr>
          <w:p w:rsidR="005944CB" w:rsidRPr="001055A6" w:rsidRDefault="005944CB" w:rsidP="005944CB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2" w:type="dxa"/>
          </w:tcPr>
          <w:p w:rsidR="005944CB" w:rsidRPr="001055A6" w:rsidRDefault="005944CB" w:rsidP="005944CB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92" w:type="dxa"/>
          </w:tcPr>
          <w:p w:rsidR="005944CB" w:rsidRPr="001055A6" w:rsidRDefault="005944CB" w:rsidP="005944CB">
            <w:pPr>
              <w:pStyle w:val="ConsPlusNormal"/>
              <w:ind w:firstLine="160"/>
              <w:jc w:val="center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944CB" w:rsidRPr="007770F1" w:rsidRDefault="005944CB" w:rsidP="005944CB">
            <w:pPr>
              <w:spacing w:before="100" w:beforeAutospacing="1" w:after="100" w:afterAutospacing="1"/>
              <w:jc w:val="center"/>
              <w:rPr>
                <w:sz w:val="18"/>
                <w:szCs w:val="18"/>
              </w:rPr>
            </w:pPr>
            <w:r w:rsidRPr="007770F1">
              <w:rPr>
                <w:sz w:val="18"/>
                <w:szCs w:val="18"/>
              </w:rPr>
              <w:t>11712,65</w:t>
            </w:r>
          </w:p>
        </w:tc>
        <w:tc>
          <w:tcPr>
            <w:tcW w:w="3261" w:type="dxa"/>
          </w:tcPr>
          <w:p w:rsidR="005944CB" w:rsidRPr="001055A6" w:rsidRDefault="005944CB" w:rsidP="005944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12141,59</w:t>
            </w:r>
          </w:p>
        </w:tc>
        <w:tc>
          <w:tcPr>
            <w:tcW w:w="1186" w:type="dxa"/>
            <w:gridSpan w:val="2"/>
          </w:tcPr>
          <w:p w:rsidR="005944CB" w:rsidRPr="001055A6" w:rsidRDefault="005944CB" w:rsidP="005944CB">
            <w:pPr>
              <w:pStyle w:val="ConsPlusNormal"/>
              <w:ind w:firstLine="452"/>
              <w:rPr>
                <w:rFonts w:ascii="Times New Roman" w:hAnsi="Times New Roman" w:cs="Times New Roman"/>
              </w:rPr>
            </w:pPr>
            <w:r w:rsidRPr="001055A6">
              <w:rPr>
                <w:rFonts w:ascii="Times New Roman" w:hAnsi="Times New Roman" w:cs="Times New Roman"/>
              </w:rPr>
              <w:t>нет</w:t>
            </w:r>
          </w:p>
        </w:tc>
      </w:tr>
    </w:tbl>
    <w:p w:rsidR="00793067" w:rsidRPr="008B7D21" w:rsidRDefault="00793067" w:rsidP="005E55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93067" w:rsidRPr="008B7D21" w:rsidRDefault="00793067" w:rsidP="005E55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7D2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793067" w:rsidRPr="008B7D21" w:rsidRDefault="00793067" w:rsidP="005E55D7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22" w:name="P678"/>
      <w:bookmarkEnd w:id="22"/>
      <w:r w:rsidRPr="008B7D21">
        <w:rPr>
          <w:rFonts w:ascii="Times New Roman" w:hAnsi="Times New Roman" w:cs="Times New Roman"/>
          <w:sz w:val="24"/>
          <w:szCs w:val="24"/>
        </w:rPr>
        <w:t xml:space="preserve">&lt;*&gt; При наличии отклонений плановых сроков реализации мероприятий от фактических приводится краткое описание проблем, а при отсутствии отклонений указывается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B7D21">
        <w:rPr>
          <w:rFonts w:ascii="Times New Roman" w:hAnsi="Times New Roman" w:cs="Times New Roman"/>
          <w:sz w:val="24"/>
          <w:szCs w:val="24"/>
        </w:rPr>
        <w:t>нет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8B7D21">
        <w:rPr>
          <w:rFonts w:ascii="Times New Roman" w:hAnsi="Times New Roman" w:cs="Times New Roman"/>
          <w:sz w:val="24"/>
          <w:szCs w:val="24"/>
        </w:rPr>
        <w:t>.</w:t>
      </w:r>
    </w:p>
    <w:p w:rsidR="00793067" w:rsidRPr="008B7D21" w:rsidRDefault="00793067" w:rsidP="005E55D7">
      <w:pPr>
        <w:pStyle w:val="ConsPlusNormal"/>
        <w:spacing w:line="360" w:lineRule="auto"/>
        <w:ind w:firstLine="539"/>
        <w:jc w:val="both"/>
        <w:outlineLvl w:val="2"/>
        <w:rPr>
          <w:rFonts w:ascii="Times New Roman" w:hAnsi="Times New Roman" w:cs="Times New Roman"/>
          <w:sz w:val="24"/>
          <w:szCs w:val="24"/>
        </w:rPr>
        <w:sectPr w:rsidR="00793067" w:rsidRPr="008B7D21" w:rsidSect="00306A48">
          <w:pgSz w:w="16838" w:h="11905" w:orient="landscape"/>
          <w:pgMar w:top="1134" w:right="1134" w:bottom="850" w:left="1134" w:header="0" w:footer="0" w:gutter="0"/>
          <w:cols w:space="720"/>
        </w:sectPr>
      </w:pPr>
    </w:p>
    <w:p w:rsidR="00793067" w:rsidRPr="00E75275" w:rsidRDefault="00793067" w:rsidP="005E55D7">
      <w:pPr>
        <w:pStyle w:val="ConsPlusNormal"/>
        <w:spacing w:line="36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E75275">
        <w:rPr>
          <w:rFonts w:ascii="Times New Roman" w:hAnsi="Times New Roman" w:cs="Times New Roman"/>
          <w:sz w:val="28"/>
          <w:szCs w:val="28"/>
        </w:rPr>
        <w:lastRenderedPageBreak/>
        <w:t>Раздел 3 отчета. Итоги реализации муниципальной программы, достигнутые за отчетный год.</w:t>
      </w:r>
    </w:p>
    <w:p w:rsidR="00793067" w:rsidRPr="00E75275" w:rsidRDefault="00793067" w:rsidP="005E55D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275">
        <w:rPr>
          <w:rFonts w:ascii="Times New Roman" w:hAnsi="Times New Roman" w:cs="Times New Roman"/>
          <w:sz w:val="28"/>
          <w:szCs w:val="28"/>
        </w:rPr>
        <w:t>При описании итогов реализации муниципальной программы, достигнутых за отчетный год, следует привести:</w:t>
      </w:r>
    </w:p>
    <w:p w:rsidR="00793067" w:rsidRPr="00E75275" w:rsidRDefault="00793067" w:rsidP="005E55D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275">
        <w:rPr>
          <w:rFonts w:ascii="Times New Roman" w:hAnsi="Times New Roman" w:cs="Times New Roman"/>
          <w:sz w:val="28"/>
          <w:szCs w:val="28"/>
        </w:rPr>
        <w:t>- непосредственные результаты, достигнутые в отчетном году;</w:t>
      </w:r>
    </w:p>
    <w:p w:rsidR="00793067" w:rsidRPr="00E75275" w:rsidRDefault="00793067" w:rsidP="005E55D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275">
        <w:rPr>
          <w:rFonts w:ascii="Times New Roman" w:hAnsi="Times New Roman" w:cs="Times New Roman"/>
          <w:sz w:val="28"/>
          <w:szCs w:val="28"/>
        </w:rPr>
        <w:t>- характеристику вклада непосредственных результатов в решение задач и достижение целей муниципальной программы;</w:t>
      </w:r>
    </w:p>
    <w:p w:rsidR="00793067" w:rsidRPr="00E75275" w:rsidRDefault="00793067" w:rsidP="005E55D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275">
        <w:rPr>
          <w:rFonts w:ascii="Times New Roman" w:hAnsi="Times New Roman" w:cs="Times New Roman"/>
          <w:sz w:val="28"/>
          <w:szCs w:val="28"/>
        </w:rPr>
        <w:t>- сведения о достижении плановых значений индикаторов достижения целей муниципальной программы, подпрограмм муниципальной программы, (указываются согласно таблице 3, с обоснованием отклонений по индикаторам, плановые значения по которым не достигнуты);</w:t>
      </w:r>
    </w:p>
    <w:p w:rsidR="00793067" w:rsidRPr="00E75275" w:rsidRDefault="00793067" w:rsidP="005E55D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275">
        <w:rPr>
          <w:rFonts w:ascii="Times New Roman" w:hAnsi="Times New Roman" w:cs="Times New Roman"/>
          <w:sz w:val="28"/>
          <w:szCs w:val="28"/>
        </w:rPr>
        <w:t>- сведения о достижении оценки планируемой эффективности муниципальной программы;</w:t>
      </w:r>
    </w:p>
    <w:p w:rsidR="00793067" w:rsidRPr="00E75275" w:rsidRDefault="00793067" w:rsidP="005E55D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275">
        <w:rPr>
          <w:rFonts w:ascii="Times New Roman" w:hAnsi="Times New Roman" w:cs="Times New Roman"/>
          <w:sz w:val="28"/>
          <w:szCs w:val="28"/>
        </w:rPr>
        <w:t>- анализ факторов, повлиявших на ход реализации муниципальной программы;</w:t>
      </w:r>
    </w:p>
    <w:p w:rsidR="00793067" w:rsidRPr="00E75275" w:rsidRDefault="00793067" w:rsidP="005E55D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275">
        <w:rPr>
          <w:rFonts w:ascii="Times New Roman" w:hAnsi="Times New Roman" w:cs="Times New Roman"/>
          <w:sz w:val="28"/>
          <w:szCs w:val="28"/>
        </w:rPr>
        <w:t>- анализ фактических и вероятных последствий влияния указанных факторов на основные параметры муниципальной программы.</w:t>
      </w:r>
    </w:p>
    <w:p w:rsidR="00793067" w:rsidRPr="008B7D21" w:rsidRDefault="00793067" w:rsidP="005E55D7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  <w:sectPr w:rsidR="00793067" w:rsidRPr="008B7D21" w:rsidSect="00306A48">
          <w:pgSz w:w="11905" w:h="16838"/>
          <w:pgMar w:top="1134" w:right="1134" w:bottom="1134" w:left="851" w:header="0" w:footer="0" w:gutter="0"/>
          <w:cols w:space="720"/>
        </w:sectPr>
      </w:pPr>
    </w:p>
    <w:p w:rsidR="00793067" w:rsidRPr="009F2B27" w:rsidRDefault="00793067" w:rsidP="005E55D7">
      <w:pPr>
        <w:pStyle w:val="ConsPlusNormal"/>
        <w:jc w:val="center"/>
        <w:outlineLvl w:val="3"/>
        <w:rPr>
          <w:rFonts w:ascii="Times New Roman" w:hAnsi="Times New Roman" w:cs="Times New Roman"/>
          <w:b/>
          <w:sz w:val="28"/>
          <w:szCs w:val="24"/>
        </w:rPr>
      </w:pPr>
      <w:bookmarkStart w:id="23" w:name="P689"/>
      <w:bookmarkEnd w:id="23"/>
      <w:r w:rsidRPr="009F2B27">
        <w:rPr>
          <w:rFonts w:ascii="Times New Roman" w:hAnsi="Times New Roman" w:cs="Times New Roman"/>
          <w:b/>
          <w:sz w:val="28"/>
          <w:szCs w:val="24"/>
        </w:rPr>
        <w:lastRenderedPageBreak/>
        <w:t>Таблица 3. Сведения о достижении значений индикаторов и непосредственных результатов</w:t>
      </w:r>
    </w:p>
    <w:p w:rsidR="00793067" w:rsidRPr="008B7D21" w:rsidRDefault="00793067" w:rsidP="005E55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243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629"/>
        <w:gridCol w:w="31"/>
        <w:gridCol w:w="4005"/>
        <w:gridCol w:w="1650"/>
        <w:gridCol w:w="3008"/>
        <w:gridCol w:w="825"/>
        <w:gridCol w:w="825"/>
        <w:gridCol w:w="4270"/>
      </w:tblGrid>
      <w:tr w:rsidR="00793067" w:rsidRPr="008B7D21" w:rsidTr="006A7446">
        <w:tc>
          <w:tcPr>
            <w:tcW w:w="660" w:type="dxa"/>
            <w:gridSpan w:val="2"/>
            <w:vMerge w:val="restart"/>
          </w:tcPr>
          <w:p w:rsidR="00793067" w:rsidRPr="008B7D21" w:rsidRDefault="00793067" w:rsidP="00306A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21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4005" w:type="dxa"/>
            <w:vMerge w:val="restart"/>
          </w:tcPr>
          <w:p w:rsidR="00793067" w:rsidRPr="008B7D21" w:rsidRDefault="00793067" w:rsidP="00306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21">
              <w:rPr>
                <w:rFonts w:ascii="Times New Roman" w:hAnsi="Times New Roman" w:cs="Times New Roman"/>
                <w:sz w:val="24"/>
                <w:szCs w:val="24"/>
              </w:rPr>
              <w:t>Индикатор достижения цели/непосредственный результат (наименование)</w:t>
            </w:r>
          </w:p>
        </w:tc>
        <w:tc>
          <w:tcPr>
            <w:tcW w:w="1650" w:type="dxa"/>
            <w:vMerge w:val="restart"/>
          </w:tcPr>
          <w:p w:rsidR="00793067" w:rsidRPr="008B7D21" w:rsidRDefault="00793067" w:rsidP="00306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21">
              <w:rPr>
                <w:rFonts w:ascii="Times New Roman" w:hAnsi="Times New Roman" w:cs="Times New Roman"/>
                <w:sz w:val="24"/>
                <w:szCs w:val="24"/>
              </w:rPr>
              <w:t>Ед. измерения</w:t>
            </w:r>
          </w:p>
        </w:tc>
        <w:tc>
          <w:tcPr>
            <w:tcW w:w="4658" w:type="dxa"/>
            <w:gridSpan w:val="3"/>
          </w:tcPr>
          <w:p w:rsidR="00793067" w:rsidRPr="008B7D21" w:rsidRDefault="00793067" w:rsidP="00306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21">
              <w:rPr>
                <w:rFonts w:ascii="Times New Roman" w:hAnsi="Times New Roman" w:cs="Times New Roman"/>
                <w:sz w:val="24"/>
                <w:szCs w:val="24"/>
              </w:rPr>
              <w:t>Значения индикатора достижения цели/непосредственного результата муниципальной программы, подпрограммы</w:t>
            </w:r>
          </w:p>
        </w:tc>
        <w:tc>
          <w:tcPr>
            <w:tcW w:w="4270" w:type="dxa"/>
            <w:vMerge w:val="restart"/>
          </w:tcPr>
          <w:p w:rsidR="00793067" w:rsidRPr="008B7D21" w:rsidRDefault="00793067" w:rsidP="00306A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21">
              <w:rPr>
                <w:rFonts w:ascii="Times New Roman" w:hAnsi="Times New Roman" w:cs="Times New Roman"/>
                <w:sz w:val="24"/>
                <w:szCs w:val="24"/>
              </w:rPr>
              <w:t>Обоснование отклонений значений индикатора/непосредственного результата на конец отчетного года</w:t>
            </w:r>
          </w:p>
        </w:tc>
      </w:tr>
      <w:tr w:rsidR="00793067" w:rsidRPr="008B7D21" w:rsidTr="006A7446">
        <w:trPr>
          <w:trHeight w:val="93"/>
        </w:trPr>
        <w:tc>
          <w:tcPr>
            <w:tcW w:w="660" w:type="dxa"/>
            <w:gridSpan w:val="2"/>
            <w:vMerge/>
          </w:tcPr>
          <w:p w:rsidR="00793067" w:rsidRPr="008B7D21" w:rsidRDefault="00793067" w:rsidP="00306A48">
            <w:pPr>
              <w:rPr>
                <w:sz w:val="24"/>
                <w:szCs w:val="24"/>
              </w:rPr>
            </w:pPr>
          </w:p>
        </w:tc>
        <w:tc>
          <w:tcPr>
            <w:tcW w:w="4005" w:type="dxa"/>
            <w:vMerge/>
          </w:tcPr>
          <w:p w:rsidR="00793067" w:rsidRPr="008B7D21" w:rsidRDefault="00793067" w:rsidP="00306A48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vMerge/>
          </w:tcPr>
          <w:p w:rsidR="00793067" w:rsidRPr="008B7D21" w:rsidRDefault="00793067" w:rsidP="00306A48">
            <w:pPr>
              <w:rPr>
                <w:sz w:val="24"/>
                <w:szCs w:val="24"/>
              </w:rPr>
            </w:pPr>
          </w:p>
        </w:tc>
        <w:tc>
          <w:tcPr>
            <w:tcW w:w="3008" w:type="dxa"/>
            <w:vMerge w:val="restart"/>
          </w:tcPr>
          <w:p w:rsidR="00793067" w:rsidRPr="008B7D21" w:rsidRDefault="00793067" w:rsidP="00306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21">
              <w:rPr>
                <w:rFonts w:ascii="Times New Roman" w:hAnsi="Times New Roman" w:cs="Times New Roman"/>
                <w:sz w:val="24"/>
                <w:szCs w:val="24"/>
              </w:rPr>
              <w:t>год, предшествующий отчетному &lt;*&gt;</w:t>
            </w:r>
          </w:p>
        </w:tc>
        <w:tc>
          <w:tcPr>
            <w:tcW w:w="1650" w:type="dxa"/>
            <w:gridSpan w:val="2"/>
          </w:tcPr>
          <w:p w:rsidR="00793067" w:rsidRPr="008B7D21" w:rsidRDefault="00793067" w:rsidP="00306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21">
              <w:rPr>
                <w:rFonts w:ascii="Times New Roman" w:hAnsi="Times New Roman" w:cs="Times New Roman"/>
                <w:sz w:val="24"/>
                <w:szCs w:val="24"/>
              </w:rPr>
              <w:t>отчетный год</w:t>
            </w:r>
          </w:p>
        </w:tc>
        <w:tc>
          <w:tcPr>
            <w:tcW w:w="4270" w:type="dxa"/>
            <w:vMerge/>
          </w:tcPr>
          <w:p w:rsidR="00793067" w:rsidRPr="008B7D21" w:rsidRDefault="00793067" w:rsidP="00306A48">
            <w:pPr>
              <w:rPr>
                <w:sz w:val="24"/>
                <w:szCs w:val="24"/>
              </w:rPr>
            </w:pPr>
          </w:p>
        </w:tc>
      </w:tr>
      <w:tr w:rsidR="00793067" w:rsidRPr="008B7D21" w:rsidTr="006A7446">
        <w:trPr>
          <w:trHeight w:val="20"/>
        </w:trPr>
        <w:tc>
          <w:tcPr>
            <w:tcW w:w="660" w:type="dxa"/>
            <w:gridSpan w:val="2"/>
            <w:vMerge/>
          </w:tcPr>
          <w:p w:rsidR="00793067" w:rsidRPr="008B7D21" w:rsidRDefault="00793067" w:rsidP="00306A48">
            <w:pPr>
              <w:rPr>
                <w:sz w:val="24"/>
                <w:szCs w:val="24"/>
              </w:rPr>
            </w:pPr>
          </w:p>
        </w:tc>
        <w:tc>
          <w:tcPr>
            <w:tcW w:w="4005" w:type="dxa"/>
            <w:vMerge/>
          </w:tcPr>
          <w:p w:rsidR="00793067" w:rsidRPr="008B7D21" w:rsidRDefault="00793067" w:rsidP="00306A48">
            <w:pPr>
              <w:rPr>
                <w:sz w:val="24"/>
                <w:szCs w:val="24"/>
              </w:rPr>
            </w:pPr>
          </w:p>
        </w:tc>
        <w:tc>
          <w:tcPr>
            <w:tcW w:w="1650" w:type="dxa"/>
            <w:vMerge/>
          </w:tcPr>
          <w:p w:rsidR="00793067" w:rsidRPr="008B7D21" w:rsidRDefault="00793067" w:rsidP="00306A48">
            <w:pPr>
              <w:rPr>
                <w:sz w:val="24"/>
                <w:szCs w:val="24"/>
              </w:rPr>
            </w:pPr>
          </w:p>
        </w:tc>
        <w:tc>
          <w:tcPr>
            <w:tcW w:w="3008" w:type="dxa"/>
            <w:vMerge/>
          </w:tcPr>
          <w:p w:rsidR="00793067" w:rsidRPr="008B7D21" w:rsidRDefault="00793067" w:rsidP="00306A48">
            <w:pPr>
              <w:rPr>
                <w:sz w:val="24"/>
                <w:szCs w:val="24"/>
              </w:rPr>
            </w:pPr>
          </w:p>
        </w:tc>
        <w:tc>
          <w:tcPr>
            <w:tcW w:w="825" w:type="dxa"/>
          </w:tcPr>
          <w:p w:rsidR="00793067" w:rsidRPr="008B7D21" w:rsidRDefault="00793067" w:rsidP="00306A4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7D21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25" w:type="dxa"/>
          </w:tcPr>
          <w:p w:rsidR="00793067" w:rsidRPr="008B7D21" w:rsidRDefault="00793067" w:rsidP="00306A4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7D21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4270" w:type="dxa"/>
            <w:vMerge/>
          </w:tcPr>
          <w:p w:rsidR="00793067" w:rsidRPr="008B7D21" w:rsidRDefault="00793067" w:rsidP="00306A48">
            <w:pPr>
              <w:rPr>
                <w:sz w:val="24"/>
                <w:szCs w:val="24"/>
              </w:rPr>
            </w:pPr>
          </w:p>
        </w:tc>
      </w:tr>
      <w:tr w:rsidR="00793067" w:rsidRPr="008B7D21" w:rsidTr="006A7446">
        <w:trPr>
          <w:trHeight w:val="28"/>
        </w:trPr>
        <w:tc>
          <w:tcPr>
            <w:tcW w:w="660" w:type="dxa"/>
            <w:gridSpan w:val="2"/>
          </w:tcPr>
          <w:p w:rsidR="00793067" w:rsidRPr="008B7D21" w:rsidRDefault="00793067" w:rsidP="00306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05" w:type="dxa"/>
          </w:tcPr>
          <w:p w:rsidR="00793067" w:rsidRPr="008B7D21" w:rsidRDefault="00793067" w:rsidP="00306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50" w:type="dxa"/>
          </w:tcPr>
          <w:p w:rsidR="00793067" w:rsidRPr="008B7D21" w:rsidRDefault="00793067" w:rsidP="00306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08" w:type="dxa"/>
          </w:tcPr>
          <w:p w:rsidR="00793067" w:rsidRPr="008B7D21" w:rsidRDefault="00793067" w:rsidP="00306A48">
            <w:pPr>
              <w:pStyle w:val="ConsPlusNormal"/>
              <w:ind w:hanging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5" w:type="dxa"/>
          </w:tcPr>
          <w:p w:rsidR="00793067" w:rsidRPr="008B7D21" w:rsidRDefault="00793067" w:rsidP="00306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5" w:type="dxa"/>
          </w:tcPr>
          <w:p w:rsidR="00793067" w:rsidRPr="008B7D21" w:rsidRDefault="00793067" w:rsidP="00306A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70" w:type="dxa"/>
          </w:tcPr>
          <w:p w:rsidR="00793067" w:rsidRPr="008B7D21" w:rsidRDefault="00793067" w:rsidP="00306A48">
            <w:pPr>
              <w:pStyle w:val="ConsPlusNormal"/>
              <w:ind w:hanging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D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93067" w:rsidRPr="008B7D21" w:rsidTr="006A7446">
        <w:tc>
          <w:tcPr>
            <w:tcW w:w="660" w:type="dxa"/>
            <w:gridSpan w:val="2"/>
          </w:tcPr>
          <w:p w:rsidR="00793067" w:rsidRPr="008B7D21" w:rsidRDefault="00793067" w:rsidP="00306A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3" w:type="dxa"/>
            <w:gridSpan w:val="5"/>
          </w:tcPr>
          <w:p w:rsidR="00793067" w:rsidRPr="008B7D21" w:rsidRDefault="00793067" w:rsidP="00A300AF">
            <w:pPr>
              <w:pStyle w:val="ConsPlusNormal"/>
              <w:ind w:hanging="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B7D21">
              <w:rPr>
                <w:rFonts w:ascii="Times New Roman" w:hAnsi="Times New Roman" w:cs="Times New Roman"/>
                <w:sz w:val="24"/>
                <w:szCs w:val="24"/>
              </w:rPr>
              <w:t>униципальная программа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CF7BF1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 Управление муниципальными финансами Тоншаевского муниципального </w:t>
            </w:r>
            <w:r w:rsidR="00E75226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округа</w:t>
            </w:r>
            <w:r w:rsidRPr="00CF7BF1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 Нижегородской области</w:t>
            </w:r>
          </w:p>
        </w:tc>
        <w:tc>
          <w:tcPr>
            <w:tcW w:w="4270" w:type="dxa"/>
          </w:tcPr>
          <w:p w:rsidR="00793067" w:rsidRPr="008B7D21" w:rsidRDefault="00793067" w:rsidP="00306A4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067" w:rsidRPr="008B7D21" w:rsidTr="006A7446">
        <w:tc>
          <w:tcPr>
            <w:tcW w:w="660" w:type="dxa"/>
            <w:gridSpan w:val="2"/>
          </w:tcPr>
          <w:p w:rsidR="00793067" w:rsidRPr="008B7D21" w:rsidRDefault="00793067" w:rsidP="00822E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05" w:type="dxa"/>
          </w:tcPr>
          <w:p w:rsidR="00793067" w:rsidRPr="00A242D8" w:rsidRDefault="00A300AF" w:rsidP="00A300AF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Доходы </w:t>
            </w:r>
            <w:r w:rsidR="00793067" w:rsidRPr="00A242D8">
              <w:rPr>
                <w:sz w:val="24"/>
                <w:szCs w:val="24"/>
                <w:lang w:eastAsia="en-US"/>
              </w:rPr>
              <w:t xml:space="preserve">консолидированного бюджета Тоншаевского </w:t>
            </w:r>
            <w:r w:rsidR="00E75226">
              <w:rPr>
                <w:sz w:val="24"/>
                <w:szCs w:val="24"/>
                <w:lang w:eastAsia="en-US"/>
              </w:rPr>
              <w:t>муниципального округа</w:t>
            </w:r>
            <w:r w:rsidR="005F676F">
              <w:rPr>
                <w:sz w:val="24"/>
                <w:szCs w:val="24"/>
                <w:lang w:eastAsia="en-US"/>
              </w:rPr>
              <w:t xml:space="preserve"> на </w:t>
            </w:r>
            <w:r w:rsidR="00793067" w:rsidRPr="00A242D8">
              <w:rPr>
                <w:sz w:val="24"/>
                <w:szCs w:val="24"/>
                <w:lang w:eastAsia="en-US"/>
              </w:rPr>
              <w:t xml:space="preserve">душу населения </w:t>
            </w:r>
          </w:p>
        </w:tc>
        <w:tc>
          <w:tcPr>
            <w:tcW w:w="1650" w:type="dxa"/>
          </w:tcPr>
          <w:p w:rsidR="00793067" w:rsidRPr="00967726" w:rsidRDefault="00793067" w:rsidP="00822EE3">
            <w:pPr>
              <w:shd w:val="clear" w:color="auto" w:fill="FFFFFF"/>
              <w:spacing w:after="200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тыс. рублей</w:t>
            </w:r>
          </w:p>
        </w:tc>
        <w:tc>
          <w:tcPr>
            <w:tcW w:w="3008" w:type="dxa"/>
          </w:tcPr>
          <w:p w:rsidR="00793067" w:rsidRPr="00A242D8" w:rsidRDefault="007148F1" w:rsidP="00822EE3">
            <w:pPr>
              <w:shd w:val="clear" w:color="auto" w:fill="FFFFFF"/>
              <w:spacing w:after="20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41,4</w:t>
            </w:r>
          </w:p>
        </w:tc>
        <w:tc>
          <w:tcPr>
            <w:tcW w:w="825" w:type="dxa"/>
          </w:tcPr>
          <w:p w:rsidR="00793067" w:rsidRPr="00A242D8" w:rsidRDefault="00793067" w:rsidP="00171DD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825" w:type="dxa"/>
          </w:tcPr>
          <w:p w:rsidR="00793067" w:rsidRPr="00967726" w:rsidRDefault="007148F1" w:rsidP="006577D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41,8</w:t>
            </w:r>
          </w:p>
        </w:tc>
        <w:tc>
          <w:tcPr>
            <w:tcW w:w="4270" w:type="dxa"/>
          </w:tcPr>
          <w:p w:rsidR="00793067" w:rsidRPr="00967726" w:rsidRDefault="00793067" w:rsidP="00822E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067" w:rsidRPr="008B7D21" w:rsidTr="006A7446">
        <w:tc>
          <w:tcPr>
            <w:tcW w:w="660" w:type="dxa"/>
            <w:gridSpan w:val="2"/>
          </w:tcPr>
          <w:p w:rsidR="00793067" w:rsidRDefault="00793067" w:rsidP="00822E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93067" w:rsidRPr="00204651" w:rsidRDefault="00793067" w:rsidP="00204651">
            <w:r>
              <w:t>2</w:t>
            </w:r>
          </w:p>
        </w:tc>
        <w:tc>
          <w:tcPr>
            <w:tcW w:w="4005" w:type="dxa"/>
          </w:tcPr>
          <w:p w:rsidR="00793067" w:rsidRPr="00A242D8" w:rsidRDefault="00793067" w:rsidP="00822EE3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 w:rsidRPr="00A242D8">
              <w:rPr>
                <w:sz w:val="24"/>
                <w:szCs w:val="24"/>
                <w:lang w:eastAsia="en-US"/>
              </w:rPr>
              <w:t>Доля расходов консолидированного</w:t>
            </w:r>
          </w:p>
          <w:p w:rsidR="00793067" w:rsidRPr="00A242D8" w:rsidRDefault="00793067" w:rsidP="00A300AF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 w:rsidRPr="00A242D8">
              <w:rPr>
                <w:sz w:val="24"/>
                <w:szCs w:val="24"/>
                <w:lang w:eastAsia="en-US"/>
              </w:rPr>
              <w:t xml:space="preserve">бюджета Тоншаевского </w:t>
            </w:r>
            <w:r w:rsidR="00E75226">
              <w:rPr>
                <w:sz w:val="24"/>
                <w:szCs w:val="24"/>
                <w:lang w:eastAsia="en-US"/>
              </w:rPr>
              <w:t>муниципального округа</w:t>
            </w:r>
            <w:r w:rsidRPr="00A242D8">
              <w:rPr>
                <w:sz w:val="24"/>
                <w:szCs w:val="24"/>
                <w:lang w:eastAsia="en-US"/>
              </w:rPr>
              <w:t>, формируемых в рамках муниципальных программ, в общем объеме расходов консолидированного бюджета (без учета субвенций из федерального</w:t>
            </w:r>
            <w:r w:rsidR="00A300AF">
              <w:rPr>
                <w:sz w:val="24"/>
                <w:szCs w:val="24"/>
                <w:lang w:eastAsia="en-US"/>
              </w:rPr>
              <w:t xml:space="preserve"> бюджета и бюджета </w:t>
            </w:r>
            <w:r w:rsidR="00E75226">
              <w:rPr>
                <w:sz w:val="24"/>
                <w:szCs w:val="24"/>
                <w:lang w:eastAsia="en-US"/>
              </w:rPr>
              <w:t>округа</w:t>
            </w:r>
            <w:r w:rsidRPr="00A242D8"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650" w:type="dxa"/>
          </w:tcPr>
          <w:p w:rsidR="00793067" w:rsidRPr="00967726" w:rsidRDefault="00793067" w:rsidP="00822EE3">
            <w:pPr>
              <w:shd w:val="clear" w:color="auto" w:fill="FFFFFF"/>
              <w:spacing w:after="200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3008" w:type="dxa"/>
          </w:tcPr>
          <w:p w:rsidR="00793067" w:rsidRPr="00A242D8" w:rsidRDefault="00170889" w:rsidP="00822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85</w:t>
            </w:r>
          </w:p>
        </w:tc>
        <w:tc>
          <w:tcPr>
            <w:tcW w:w="825" w:type="dxa"/>
          </w:tcPr>
          <w:p w:rsidR="00793067" w:rsidRPr="00A242D8" w:rsidRDefault="00793067" w:rsidP="00822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85</w:t>
            </w:r>
          </w:p>
          <w:p w:rsidR="00793067" w:rsidRPr="00A242D8" w:rsidRDefault="00793067" w:rsidP="00822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25" w:type="dxa"/>
          </w:tcPr>
          <w:p w:rsidR="00793067" w:rsidRPr="00967726" w:rsidRDefault="00170889" w:rsidP="00822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85</w:t>
            </w:r>
          </w:p>
          <w:p w:rsidR="00793067" w:rsidRPr="00967726" w:rsidRDefault="00793067" w:rsidP="00822E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70" w:type="dxa"/>
          </w:tcPr>
          <w:p w:rsidR="00793067" w:rsidRPr="00967726" w:rsidRDefault="00793067" w:rsidP="00822EE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067" w:rsidRPr="008B7D21" w:rsidTr="006A7446">
        <w:tc>
          <w:tcPr>
            <w:tcW w:w="660" w:type="dxa"/>
            <w:gridSpan w:val="2"/>
          </w:tcPr>
          <w:p w:rsidR="00793067" w:rsidRDefault="00793067" w:rsidP="00DA21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3067" w:rsidRPr="00204651" w:rsidRDefault="00793067" w:rsidP="00204651">
            <w:r>
              <w:t>3</w:t>
            </w:r>
          </w:p>
        </w:tc>
        <w:tc>
          <w:tcPr>
            <w:tcW w:w="4005" w:type="dxa"/>
          </w:tcPr>
          <w:p w:rsidR="00793067" w:rsidRPr="00A242D8" w:rsidRDefault="00793067" w:rsidP="00DA212A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 w:rsidRPr="00A242D8">
              <w:rPr>
                <w:sz w:val="24"/>
                <w:szCs w:val="24"/>
                <w:lang w:eastAsia="en-US"/>
              </w:rPr>
              <w:t>Удельный вес муниципальног</w:t>
            </w:r>
            <w:r w:rsidR="00A300AF">
              <w:rPr>
                <w:sz w:val="24"/>
                <w:szCs w:val="24"/>
                <w:lang w:eastAsia="en-US"/>
              </w:rPr>
              <w:t>о долга по отношению к доходам</w:t>
            </w:r>
            <w:r w:rsidRPr="00A242D8">
              <w:rPr>
                <w:sz w:val="24"/>
                <w:szCs w:val="24"/>
                <w:lang w:eastAsia="en-US"/>
              </w:rPr>
              <w:t xml:space="preserve"> бюджета </w:t>
            </w:r>
            <w:r w:rsidR="00E75226">
              <w:rPr>
                <w:sz w:val="24"/>
                <w:szCs w:val="24"/>
                <w:lang w:eastAsia="en-US"/>
              </w:rPr>
              <w:t>округа</w:t>
            </w:r>
            <w:r w:rsidRPr="00A242D8">
              <w:rPr>
                <w:sz w:val="24"/>
                <w:szCs w:val="24"/>
                <w:lang w:eastAsia="en-US"/>
              </w:rPr>
              <w:t>без учета безвозмездных</w:t>
            </w:r>
            <w:r>
              <w:rPr>
                <w:sz w:val="24"/>
                <w:szCs w:val="24"/>
                <w:lang w:eastAsia="en-US"/>
              </w:rPr>
              <w:t xml:space="preserve"> поступлений </w:t>
            </w:r>
            <w:r w:rsidRPr="00A242D8">
              <w:rPr>
                <w:sz w:val="24"/>
                <w:szCs w:val="24"/>
                <w:lang w:eastAsia="en-US"/>
              </w:rPr>
              <w:t>из федерального</w:t>
            </w:r>
            <w:r w:rsidR="00A300AF">
              <w:rPr>
                <w:sz w:val="24"/>
                <w:szCs w:val="24"/>
                <w:lang w:eastAsia="en-US"/>
              </w:rPr>
              <w:t xml:space="preserve"> бюджета и бюджета </w:t>
            </w:r>
            <w:r w:rsidR="00E75226">
              <w:rPr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1650" w:type="dxa"/>
          </w:tcPr>
          <w:p w:rsidR="00793067" w:rsidRPr="00967726" w:rsidRDefault="00793067" w:rsidP="00AF5E9E">
            <w:pPr>
              <w:shd w:val="clear" w:color="auto" w:fill="FFFFFF"/>
              <w:spacing w:after="200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3008" w:type="dxa"/>
          </w:tcPr>
          <w:p w:rsidR="00793067" w:rsidRPr="00967726" w:rsidRDefault="00170889" w:rsidP="00AF5E9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9,1</w:t>
            </w:r>
          </w:p>
        </w:tc>
        <w:tc>
          <w:tcPr>
            <w:tcW w:w="825" w:type="dxa"/>
          </w:tcPr>
          <w:p w:rsidR="00793067" w:rsidRPr="00967726" w:rsidRDefault="00793067" w:rsidP="00AF5E9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не более 40 %</w:t>
            </w:r>
          </w:p>
        </w:tc>
        <w:tc>
          <w:tcPr>
            <w:tcW w:w="825" w:type="dxa"/>
          </w:tcPr>
          <w:p w:rsidR="00793067" w:rsidRPr="00967726" w:rsidRDefault="0025432E" w:rsidP="00AF5E9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="00170889">
              <w:rPr>
                <w:sz w:val="24"/>
                <w:szCs w:val="24"/>
                <w:lang w:eastAsia="en-US"/>
              </w:rPr>
              <w:t>,8</w:t>
            </w:r>
          </w:p>
        </w:tc>
        <w:tc>
          <w:tcPr>
            <w:tcW w:w="4270" w:type="dxa"/>
          </w:tcPr>
          <w:p w:rsidR="00793067" w:rsidRPr="00967726" w:rsidRDefault="00793067" w:rsidP="00FD7B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067" w:rsidRPr="008B7D21" w:rsidTr="006A7446">
        <w:tc>
          <w:tcPr>
            <w:tcW w:w="15243" w:type="dxa"/>
            <w:gridSpan w:val="8"/>
          </w:tcPr>
          <w:p w:rsidR="00793067" w:rsidRPr="00967726" w:rsidRDefault="00793067" w:rsidP="00A300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2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Подпрограмма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1</w:t>
            </w:r>
            <w:r w:rsidRPr="0096772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"Организация и совершенствование бюджетного процесса Тоншаевского</w:t>
            </w:r>
            <w:r w:rsidR="00E7522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муниципального округа</w:t>
            </w:r>
            <w:r w:rsidRPr="0096772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"</w:t>
            </w:r>
          </w:p>
        </w:tc>
      </w:tr>
      <w:tr w:rsidR="00793067" w:rsidRPr="008B7D21" w:rsidTr="006A7446">
        <w:tc>
          <w:tcPr>
            <w:tcW w:w="660" w:type="dxa"/>
            <w:gridSpan w:val="2"/>
          </w:tcPr>
          <w:p w:rsidR="00793067" w:rsidRPr="008B7D21" w:rsidRDefault="00793067" w:rsidP="00CC3D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4005" w:type="dxa"/>
          </w:tcPr>
          <w:p w:rsidR="00793067" w:rsidRPr="00A242D8" w:rsidRDefault="00793067" w:rsidP="00A300AF">
            <w:pPr>
              <w:shd w:val="clear" w:color="auto" w:fill="FFFFFF"/>
              <w:jc w:val="both"/>
              <w:rPr>
                <w:sz w:val="24"/>
                <w:szCs w:val="24"/>
                <w:lang w:eastAsia="en-US"/>
              </w:rPr>
            </w:pPr>
            <w:r w:rsidRPr="00A242D8">
              <w:rPr>
                <w:sz w:val="24"/>
                <w:szCs w:val="24"/>
                <w:lang w:eastAsia="en-US"/>
              </w:rPr>
              <w:t>Доля расходов на очередн</w:t>
            </w:r>
            <w:r w:rsidR="00A300AF">
              <w:rPr>
                <w:sz w:val="24"/>
                <w:szCs w:val="24"/>
                <w:lang w:eastAsia="en-US"/>
              </w:rPr>
              <w:t xml:space="preserve">ой финансовый год, увязанных с </w:t>
            </w:r>
            <w:r w:rsidRPr="00A242D8">
              <w:rPr>
                <w:sz w:val="24"/>
                <w:szCs w:val="24"/>
                <w:lang w:eastAsia="en-US"/>
              </w:rPr>
              <w:t xml:space="preserve">реестром расходных обязательств Тоншаевского </w:t>
            </w:r>
            <w:r w:rsidR="00E75226">
              <w:rPr>
                <w:sz w:val="24"/>
                <w:szCs w:val="24"/>
                <w:lang w:eastAsia="en-US"/>
              </w:rPr>
              <w:t>округа</w:t>
            </w:r>
            <w:r w:rsidRPr="00A242D8">
              <w:rPr>
                <w:sz w:val="24"/>
                <w:szCs w:val="24"/>
                <w:lang w:eastAsia="en-US"/>
              </w:rPr>
              <w:t>, в</w:t>
            </w:r>
            <w:r w:rsidR="00A300AF">
              <w:rPr>
                <w:sz w:val="24"/>
                <w:szCs w:val="24"/>
                <w:lang w:eastAsia="en-US"/>
              </w:rPr>
              <w:t xml:space="preserve"> общем объеме расходов</w:t>
            </w:r>
            <w:r w:rsidRPr="00A242D8">
              <w:rPr>
                <w:sz w:val="24"/>
                <w:szCs w:val="24"/>
                <w:lang w:eastAsia="en-US"/>
              </w:rPr>
              <w:t xml:space="preserve"> бюджета</w:t>
            </w:r>
            <w:r w:rsidR="00E75226">
              <w:rPr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1650" w:type="dxa"/>
          </w:tcPr>
          <w:p w:rsidR="00793067" w:rsidRPr="00967726" w:rsidRDefault="00793067" w:rsidP="00CC3D00">
            <w:pPr>
              <w:shd w:val="clear" w:color="auto" w:fill="FFFFFF"/>
              <w:spacing w:after="200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3008" w:type="dxa"/>
          </w:tcPr>
          <w:p w:rsidR="00793067" w:rsidRPr="00967726" w:rsidRDefault="00793067" w:rsidP="00CC3D00">
            <w:pPr>
              <w:shd w:val="clear" w:color="auto" w:fill="FFFFFF"/>
              <w:spacing w:after="200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25" w:type="dxa"/>
          </w:tcPr>
          <w:p w:rsidR="00793067" w:rsidRPr="00967726" w:rsidRDefault="00793067" w:rsidP="00CC3D00">
            <w:pPr>
              <w:shd w:val="clear" w:color="auto" w:fill="FFFFFF"/>
              <w:spacing w:after="200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25" w:type="dxa"/>
          </w:tcPr>
          <w:p w:rsidR="00793067" w:rsidRPr="00967726" w:rsidRDefault="00793067" w:rsidP="00CC3D00">
            <w:pPr>
              <w:shd w:val="clear" w:color="auto" w:fill="FFFFFF"/>
              <w:spacing w:after="200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4270" w:type="dxa"/>
          </w:tcPr>
          <w:p w:rsidR="00793067" w:rsidRPr="00967726" w:rsidRDefault="00793067" w:rsidP="00CC3D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067" w:rsidRPr="008B7D21" w:rsidTr="006A7446">
        <w:tc>
          <w:tcPr>
            <w:tcW w:w="660" w:type="dxa"/>
            <w:gridSpan w:val="2"/>
          </w:tcPr>
          <w:p w:rsidR="00793067" w:rsidRPr="008B7D21" w:rsidRDefault="00793067" w:rsidP="00CC3D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4005" w:type="dxa"/>
          </w:tcPr>
          <w:p w:rsidR="00793067" w:rsidRPr="00A242D8" w:rsidRDefault="00793067" w:rsidP="00CC3D00">
            <w:pPr>
              <w:shd w:val="clear" w:color="auto" w:fill="FFFFFF"/>
              <w:jc w:val="both"/>
              <w:rPr>
                <w:sz w:val="24"/>
                <w:szCs w:val="24"/>
                <w:lang w:eastAsia="en-US"/>
              </w:rPr>
            </w:pPr>
            <w:r w:rsidRPr="00A242D8">
              <w:rPr>
                <w:sz w:val="24"/>
                <w:szCs w:val="24"/>
                <w:lang w:eastAsia="en-US"/>
              </w:rPr>
              <w:t>Отклонение планируемы</w:t>
            </w:r>
            <w:r w:rsidR="00A300AF">
              <w:rPr>
                <w:sz w:val="24"/>
                <w:szCs w:val="24"/>
                <w:lang w:eastAsia="en-US"/>
              </w:rPr>
              <w:t>х показателей расходов</w:t>
            </w:r>
            <w:r w:rsidRPr="00A242D8">
              <w:rPr>
                <w:sz w:val="24"/>
                <w:szCs w:val="24"/>
                <w:lang w:eastAsia="en-US"/>
              </w:rPr>
              <w:t xml:space="preserve"> бюджета</w:t>
            </w:r>
            <w:r w:rsidR="00E75226">
              <w:rPr>
                <w:sz w:val="24"/>
                <w:szCs w:val="24"/>
                <w:lang w:eastAsia="en-US"/>
              </w:rPr>
              <w:t>округа</w:t>
            </w:r>
            <w:r w:rsidRPr="00A242D8">
              <w:rPr>
                <w:sz w:val="24"/>
                <w:szCs w:val="24"/>
                <w:lang w:eastAsia="en-US"/>
              </w:rPr>
              <w:t xml:space="preserve"> (за исключением расходов, осуществляемых за счет целевых межбюджетных трансфертов) от фактических расходов</w:t>
            </w:r>
          </w:p>
        </w:tc>
        <w:tc>
          <w:tcPr>
            <w:tcW w:w="1650" w:type="dxa"/>
          </w:tcPr>
          <w:p w:rsidR="00793067" w:rsidRPr="00967726" w:rsidRDefault="00793067" w:rsidP="00CC3D00">
            <w:pPr>
              <w:shd w:val="clear" w:color="auto" w:fill="FFFFFF"/>
              <w:spacing w:after="200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3008" w:type="dxa"/>
          </w:tcPr>
          <w:p w:rsidR="00793067" w:rsidRPr="00967726" w:rsidRDefault="00816893" w:rsidP="00CC3D00">
            <w:pPr>
              <w:shd w:val="clear" w:color="auto" w:fill="FFFFFF"/>
              <w:spacing w:after="20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3,3</w:t>
            </w:r>
          </w:p>
        </w:tc>
        <w:tc>
          <w:tcPr>
            <w:tcW w:w="825" w:type="dxa"/>
          </w:tcPr>
          <w:p w:rsidR="00793067" w:rsidRPr="00967726" w:rsidRDefault="00793067" w:rsidP="00CC3D00">
            <w:pPr>
              <w:shd w:val="clear" w:color="auto" w:fill="FFFFFF"/>
              <w:spacing w:after="200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не более 5,0</w:t>
            </w:r>
          </w:p>
        </w:tc>
        <w:tc>
          <w:tcPr>
            <w:tcW w:w="825" w:type="dxa"/>
          </w:tcPr>
          <w:p w:rsidR="00793067" w:rsidRPr="00967726" w:rsidRDefault="00816893" w:rsidP="00CC3D00">
            <w:pPr>
              <w:shd w:val="clear" w:color="auto" w:fill="FFFFFF"/>
              <w:spacing w:after="20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2,30</w:t>
            </w:r>
          </w:p>
        </w:tc>
        <w:tc>
          <w:tcPr>
            <w:tcW w:w="4270" w:type="dxa"/>
          </w:tcPr>
          <w:p w:rsidR="00793067" w:rsidRPr="00967726" w:rsidRDefault="00793067" w:rsidP="00CC3D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067" w:rsidRPr="008B7D21" w:rsidTr="006A7446">
        <w:tc>
          <w:tcPr>
            <w:tcW w:w="660" w:type="dxa"/>
            <w:gridSpan w:val="2"/>
          </w:tcPr>
          <w:p w:rsidR="00793067" w:rsidRPr="008B7D21" w:rsidRDefault="00793067" w:rsidP="00CC3D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</w:p>
        </w:tc>
        <w:tc>
          <w:tcPr>
            <w:tcW w:w="4005" w:type="dxa"/>
          </w:tcPr>
          <w:p w:rsidR="00793067" w:rsidRPr="00A242D8" w:rsidRDefault="00D87B8A" w:rsidP="00CC3D00">
            <w:pPr>
              <w:shd w:val="clear" w:color="auto" w:fill="FFFFFF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Уровень дефицита</w:t>
            </w:r>
            <w:r w:rsidR="00793067" w:rsidRPr="00A242D8">
              <w:rPr>
                <w:sz w:val="24"/>
                <w:szCs w:val="24"/>
                <w:lang w:eastAsia="en-US"/>
              </w:rPr>
              <w:t xml:space="preserve"> бюджета</w:t>
            </w:r>
            <w:r w:rsidR="00E75226">
              <w:rPr>
                <w:sz w:val="24"/>
                <w:szCs w:val="24"/>
                <w:lang w:eastAsia="en-US"/>
              </w:rPr>
              <w:t>округа</w:t>
            </w:r>
            <w:r w:rsidR="00793067" w:rsidRPr="00A242D8">
              <w:rPr>
                <w:sz w:val="24"/>
                <w:szCs w:val="24"/>
                <w:lang w:eastAsia="en-US"/>
              </w:rPr>
              <w:t xml:space="preserve"> по отношению к</w:t>
            </w:r>
            <w:r>
              <w:rPr>
                <w:sz w:val="24"/>
                <w:szCs w:val="24"/>
                <w:lang w:eastAsia="en-US"/>
              </w:rPr>
              <w:t xml:space="preserve"> доходам</w:t>
            </w:r>
            <w:r w:rsidR="00793067" w:rsidRPr="00A242D8">
              <w:rPr>
                <w:sz w:val="24"/>
                <w:szCs w:val="24"/>
                <w:lang w:eastAsia="en-US"/>
              </w:rPr>
              <w:t xml:space="preserve"> бюджета</w:t>
            </w:r>
            <w:r w:rsidR="00E75226">
              <w:rPr>
                <w:sz w:val="24"/>
                <w:szCs w:val="24"/>
                <w:lang w:eastAsia="en-US"/>
              </w:rPr>
              <w:t>округа</w:t>
            </w:r>
            <w:r w:rsidR="00793067" w:rsidRPr="00A242D8">
              <w:rPr>
                <w:sz w:val="24"/>
                <w:szCs w:val="24"/>
                <w:lang w:eastAsia="en-US"/>
              </w:rPr>
              <w:t xml:space="preserve"> без учета безвозмездных поступлений</w:t>
            </w:r>
          </w:p>
        </w:tc>
        <w:tc>
          <w:tcPr>
            <w:tcW w:w="1650" w:type="dxa"/>
          </w:tcPr>
          <w:p w:rsidR="00793067" w:rsidRPr="00967726" w:rsidRDefault="00793067" w:rsidP="00CC3D00">
            <w:pPr>
              <w:shd w:val="clear" w:color="auto" w:fill="FFFFFF"/>
              <w:spacing w:after="200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3008" w:type="dxa"/>
          </w:tcPr>
          <w:p w:rsidR="00793067" w:rsidRPr="00967726" w:rsidRDefault="00793067" w:rsidP="00CC3D00">
            <w:pPr>
              <w:shd w:val="clear" w:color="auto" w:fill="FFFFFF"/>
              <w:spacing w:after="20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25" w:type="dxa"/>
          </w:tcPr>
          <w:p w:rsidR="00793067" w:rsidRPr="00967726" w:rsidRDefault="00793067" w:rsidP="00CC3D00">
            <w:pPr>
              <w:shd w:val="clear" w:color="auto" w:fill="FFFFFF"/>
              <w:spacing w:after="200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не более 5,0</w:t>
            </w:r>
          </w:p>
        </w:tc>
        <w:tc>
          <w:tcPr>
            <w:tcW w:w="825" w:type="dxa"/>
          </w:tcPr>
          <w:p w:rsidR="00793067" w:rsidRDefault="00793067" w:rsidP="00CC3D00">
            <w:pPr>
              <w:shd w:val="clear" w:color="auto" w:fill="FFFFFF"/>
              <w:spacing w:after="20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  <w:p w:rsidR="00793067" w:rsidRPr="00967726" w:rsidRDefault="00793067" w:rsidP="00CC3D00">
            <w:pPr>
              <w:shd w:val="clear" w:color="auto" w:fill="FFFFFF"/>
              <w:spacing w:after="20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70" w:type="dxa"/>
          </w:tcPr>
          <w:p w:rsidR="00793067" w:rsidRPr="00967726" w:rsidRDefault="00793067" w:rsidP="00FD7BE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 (профицит)</w:t>
            </w:r>
          </w:p>
        </w:tc>
      </w:tr>
      <w:tr w:rsidR="00793067" w:rsidRPr="008B7D21" w:rsidTr="006A7446">
        <w:tc>
          <w:tcPr>
            <w:tcW w:w="660" w:type="dxa"/>
            <w:gridSpan w:val="2"/>
          </w:tcPr>
          <w:p w:rsidR="00793067" w:rsidRPr="008B7D21" w:rsidRDefault="00793067" w:rsidP="00CC3D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</w:t>
            </w:r>
          </w:p>
        </w:tc>
        <w:tc>
          <w:tcPr>
            <w:tcW w:w="4005" w:type="dxa"/>
          </w:tcPr>
          <w:p w:rsidR="00793067" w:rsidRPr="00A242D8" w:rsidRDefault="00793067" w:rsidP="00D87B8A">
            <w:pPr>
              <w:shd w:val="clear" w:color="auto" w:fill="FFFFFF"/>
              <w:jc w:val="both"/>
              <w:rPr>
                <w:sz w:val="24"/>
                <w:szCs w:val="24"/>
                <w:lang w:eastAsia="en-US"/>
              </w:rPr>
            </w:pPr>
            <w:r w:rsidRPr="00A242D8">
              <w:rPr>
                <w:sz w:val="24"/>
                <w:szCs w:val="24"/>
                <w:lang w:eastAsia="en-US"/>
              </w:rPr>
              <w:t xml:space="preserve">Прирост налоговых поступлений консолидированного бюджета Тоншаевского </w:t>
            </w:r>
            <w:r w:rsidR="00E75226">
              <w:rPr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1650" w:type="dxa"/>
          </w:tcPr>
          <w:p w:rsidR="00793067" w:rsidRPr="00967726" w:rsidRDefault="00793067" w:rsidP="00CC3D00">
            <w:pPr>
              <w:shd w:val="clear" w:color="auto" w:fill="FFFFFF"/>
              <w:spacing w:after="200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3008" w:type="dxa"/>
          </w:tcPr>
          <w:p w:rsidR="00793067" w:rsidRPr="00967726" w:rsidRDefault="00A045E0" w:rsidP="00CC3D00">
            <w:pPr>
              <w:shd w:val="clear" w:color="auto" w:fill="FFFFFF"/>
              <w:spacing w:after="20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8,6</w:t>
            </w:r>
          </w:p>
        </w:tc>
        <w:tc>
          <w:tcPr>
            <w:tcW w:w="825" w:type="dxa"/>
          </w:tcPr>
          <w:p w:rsidR="00793067" w:rsidRPr="00967726" w:rsidRDefault="00793067" w:rsidP="00CC3D00">
            <w:pPr>
              <w:shd w:val="clear" w:color="auto" w:fill="FFFFFF"/>
              <w:spacing w:after="200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не менее 6%</w:t>
            </w:r>
          </w:p>
        </w:tc>
        <w:tc>
          <w:tcPr>
            <w:tcW w:w="825" w:type="dxa"/>
          </w:tcPr>
          <w:p w:rsidR="00793067" w:rsidRPr="00967726" w:rsidRDefault="00A045E0" w:rsidP="00CC3D00">
            <w:pPr>
              <w:shd w:val="clear" w:color="auto" w:fill="FFFFFF"/>
              <w:spacing w:after="20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4,6</w:t>
            </w:r>
          </w:p>
        </w:tc>
        <w:tc>
          <w:tcPr>
            <w:tcW w:w="4270" w:type="dxa"/>
          </w:tcPr>
          <w:p w:rsidR="00793067" w:rsidRPr="00967726" w:rsidRDefault="00E13C5F" w:rsidP="00CC3D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Последствия пандемии</w:t>
            </w:r>
          </w:p>
        </w:tc>
      </w:tr>
      <w:tr w:rsidR="00793067" w:rsidRPr="008B7D21" w:rsidTr="006A7446">
        <w:tc>
          <w:tcPr>
            <w:tcW w:w="660" w:type="dxa"/>
            <w:gridSpan w:val="2"/>
          </w:tcPr>
          <w:p w:rsidR="00793067" w:rsidRPr="008B7D21" w:rsidRDefault="00793067" w:rsidP="00411A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</w:p>
        </w:tc>
        <w:tc>
          <w:tcPr>
            <w:tcW w:w="4005" w:type="dxa"/>
          </w:tcPr>
          <w:p w:rsidR="00793067" w:rsidRPr="00A242D8" w:rsidRDefault="00793067" w:rsidP="00411A84">
            <w:pPr>
              <w:shd w:val="clear" w:color="auto" w:fill="FFFFFF"/>
              <w:jc w:val="both"/>
              <w:rPr>
                <w:sz w:val="24"/>
                <w:szCs w:val="24"/>
                <w:lang w:eastAsia="en-US"/>
              </w:rPr>
            </w:pPr>
            <w:r w:rsidRPr="00A242D8">
              <w:rPr>
                <w:sz w:val="24"/>
                <w:szCs w:val="24"/>
                <w:lang w:eastAsia="en-US"/>
              </w:rPr>
              <w:t>Доля расходов на обслуживание муниципального долга в</w:t>
            </w:r>
            <w:r w:rsidR="00D87B8A">
              <w:rPr>
                <w:sz w:val="24"/>
                <w:szCs w:val="24"/>
                <w:lang w:eastAsia="en-US"/>
              </w:rPr>
              <w:t xml:space="preserve"> общем объеме расходов</w:t>
            </w:r>
            <w:r w:rsidRPr="00A242D8">
              <w:rPr>
                <w:sz w:val="24"/>
                <w:szCs w:val="24"/>
                <w:lang w:eastAsia="en-US"/>
              </w:rPr>
              <w:t xml:space="preserve"> бюджета</w:t>
            </w:r>
            <w:r w:rsidR="00E75226">
              <w:rPr>
                <w:sz w:val="24"/>
                <w:szCs w:val="24"/>
                <w:lang w:eastAsia="en-US"/>
              </w:rPr>
              <w:t>округа</w:t>
            </w:r>
            <w:r w:rsidRPr="00A242D8">
              <w:rPr>
                <w:sz w:val="24"/>
                <w:szCs w:val="24"/>
                <w:lang w:eastAsia="en-US"/>
              </w:rPr>
              <w:t xml:space="preserve"> без учета субвенций из федерального и областного бюджетов</w:t>
            </w:r>
          </w:p>
        </w:tc>
        <w:tc>
          <w:tcPr>
            <w:tcW w:w="1650" w:type="dxa"/>
          </w:tcPr>
          <w:p w:rsidR="00793067" w:rsidRPr="00967726" w:rsidRDefault="00793067" w:rsidP="00411A84">
            <w:pPr>
              <w:shd w:val="clear" w:color="auto" w:fill="FFFFFF"/>
              <w:spacing w:after="200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3008" w:type="dxa"/>
          </w:tcPr>
          <w:p w:rsidR="00793067" w:rsidRPr="00967726" w:rsidRDefault="00793067" w:rsidP="00A045E0">
            <w:pPr>
              <w:shd w:val="clear" w:color="auto" w:fill="FFFFFF"/>
              <w:spacing w:after="20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</w:t>
            </w:r>
            <w:r w:rsidR="00A045E0"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825" w:type="dxa"/>
          </w:tcPr>
          <w:p w:rsidR="00793067" w:rsidRPr="00967726" w:rsidRDefault="00793067" w:rsidP="00411A84">
            <w:pPr>
              <w:shd w:val="clear" w:color="auto" w:fill="FFFFFF"/>
              <w:spacing w:after="200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не более 15%</w:t>
            </w:r>
          </w:p>
        </w:tc>
        <w:tc>
          <w:tcPr>
            <w:tcW w:w="825" w:type="dxa"/>
          </w:tcPr>
          <w:p w:rsidR="00793067" w:rsidRPr="00967726" w:rsidRDefault="00A045E0" w:rsidP="00411A84">
            <w:pPr>
              <w:shd w:val="clear" w:color="auto" w:fill="FFFFFF"/>
              <w:spacing w:after="20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4270" w:type="dxa"/>
          </w:tcPr>
          <w:p w:rsidR="00793067" w:rsidRPr="00967726" w:rsidRDefault="00793067" w:rsidP="00411A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067" w:rsidRPr="008B7D21" w:rsidTr="006A7446">
        <w:tc>
          <w:tcPr>
            <w:tcW w:w="660" w:type="dxa"/>
            <w:gridSpan w:val="2"/>
          </w:tcPr>
          <w:p w:rsidR="00793067" w:rsidRPr="008B7D21" w:rsidRDefault="00793067" w:rsidP="00411A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11.6</w:t>
            </w:r>
          </w:p>
        </w:tc>
        <w:tc>
          <w:tcPr>
            <w:tcW w:w="4005" w:type="dxa"/>
          </w:tcPr>
          <w:p w:rsidR="00793067" w:rsidRPr="00A242D8" w:rsidRDefault="00793067" w:rsidP="00411A84">
            <w:pPr>
              <w:shd w:val="clear" w:color="auto" w:fill="FFFFFF"/>
              <w:jc w:val="both"/>
              <w:rPr>
                <w:sz w:val="24"/>
                <w:szCs w:val="24"/>
                <w:lang w:eastAsia="en-US"/>
              </w:rPr>
            </w:pPr>
            <w:r w:rsidRPr="00A242D8">
              <w:rPr>
                <w:sz w:val="24"/>
                <w:szCs w:val="24"/>
                <w:lang w:eastAsia="en-US"/>
              </w:rPr>
              <w:t>Превышение кассовых выплат над показателями сво</w:t>
            </w:r>
            <w:r w:rsidR="00D87B8A">
              <w:rPr>
                <w:sz w:val="24"/>
                <w:szCs w:val="24"/>
                <w:lang w:eastAsia="en-US"/>
              </w:rPr>
              <w:t>дной бюджетной росписи</w:t>
            </w:r>
            <w:r w:rsidRPr="00A242D8">
              <w:rPr>
                <w:sz w:val="24"/>
                <w:szCs w:val="24"/>
                <w:lang w:eastAsia="en-US"/>
              </w:rPr>
              <w:t xml:space="preserve"> бюджета</w:t>
            </w:r>
            <w:r w:rsidR="00E75226">
              <w:rPr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1650" w:type="dxa"/>
          </w:tcPr>
          <w:p w:rsidR="00793067" w:rsidRPr="00967726" w:rsidRDefault="00793067" w:rsidP="00411A84">
            <w:pPr>
              <w:shd w:val="clear" w:color="auto" w:fill="FFFFFF"/>
              <w:spacing w:after="200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3008" w:type="dxa"/>
          </w:tcPr>
          <w:p w:rsidR="00793067" w:rsidRPr="00967726" w:rsidRDefault="00793067" w:rsidP="00411A84">
            <w:pPr>
              <w:shd w:val="clear" w:color="auto" w:fill="FFFFFF"/>
              <w:spacing w:after="200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25" w:type="dxa"/>
          </w:tcPr>
          <w:p w:rsidR="00793067" w:rsidRPr="00967726" w:rsidRDefault="00793067" w:rsidP="00411A84">
            <w:pPr>
              <w:shd w:val="clear" w:color="auto" w:fill="FFFFFF"/>
              <w:spacing w:after="200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25" w:type="dxa"/>
          </w:tcPr>
          <w:p w:rsidR="00793067" w:rsidRPr="00967726" w:rsidRDefault="00793067" w:rsidP="00411A84">
            <w:pPr>
              <w:shd w:val="clear" w:color="auto" w:fill="FFFFFF"/>
              <w:spacing w:after="200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4270" w:type="dxa"/>
          </w:tcPr>
          <w:p w:rsidR="00793067" w:rsidRPr="00967726" w:rsidRDefault="00793067" w:rsidP="00411A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067" w:rsidRPr="008B7D21" w:rsidTr="006A7446">
        <w:tc>
          <w:tcPr>
            <w:tcW w:w="660" w:type="dxa"/>
            <w:gridSpan w:val="2"/>
          </w:tcPr>
          <w:p w:rsidR="00793067" w:rsidRPr="008B7D21" w:rsidRDefault="00793067" w:rsidP="00411A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1.7</w:t>
            </w:r>
          </w:p>
        </w:tc>
        <w:tc>
          <w:tcPr>
            <w:tcW w:w="4005" w:type="dxa"/>
          </w:tcPr>
          <w:p w:rsidR="00793067" w:rsidRPr="00A242D8" w:rsidRDefault="00793067" w:rsidP="00411A84">
            <w:pPr>
              <w:shd w:val="clear" w:color="auto" w:fill="FFFFFF"/>
              <w:jc w:val="both"/>
              <w:rPr>
                <w:sz w:val="24"/>
                <w:szCs w:val="24"/>
                <w:lang w:eastAsia="en-US"/>
              </w:rPr>
            </w:pPr>
            <w:r w:rsidRPr="00A242D8">
              <w:rPr>
                <w:sz w:val="24"/>
                <w:szCs w:val="24"/>
                <w:lang w:eastAsia="en-US"/>
              </w:rPr>
              <w:lastRenderedPageBreak/>
              <w:t xml:space="preserve">Объем невыполненных бюджетных </w:t>
            </w:r>
            <w:r w:rsidRPr="00A242D8">
              <w:rPr>
                <w:sz w:val="24"/>
                <w:szCs w:val="24"/>
                <w:lang w:eastAsia="en-US"/>
              </w:rPr>
              <w:lastRenderedPageBreak/>
              <w:t>обязательств (просроче</w:t>
            </w:r>
            <w:r w:rsidR="00D87B8A">
              <w:rPr>
                <w:sz w:val="24"/>
                <w:szCs w:val="24"/>
                <w:lang w:eastAsia="en-US"/>
              </w:rPr>
              <w:t>нная кредиторская задолженность</w:t>
            </w:r>
            <w:r w:rsidRPr="00A242D8">
              <w:rPr>
                <w:sz w:val="24"/>
                <w:szCs w:val="24"/>
                <w:lang w:eastAsia="en-US"/>
              </w:rPr>
              <w:t xml:space="preserve"> бюджета</w:t>
            </w:r>
            <w:r w:rsidR="00E75226">
              <w:rPr>
                <w:sz w:val="24"/>
                <w:szCs w:val="24"/>
                <w:lang w:eastAsia="en-US"/>
              </w:rPr>
              <w:t>округа</w:t>
            </w:r>
            <w:r w:rsidRPr="00A242D8"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650" w:type="dxa"/>
          </w:tcPr>
          <w:p w:rsidR="00793067" w:rsidRPr="00967726" w:rsidRDefault="00793067" w:rsidP="00411A84">
            <w:pPr>
              <w:shd w:val="clear" w:color="auto" w:fill="FFFFFF"/>
              <w:spacing w:after="200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lastRenderedPageBreak/>
              <w:t>тыс. руб.</w:t>
            </w:r>
          </w:p>
        </w:tc>
        <w:tc>
          <w:tcPr>
            <w:tcW w:w="3008" w:type="dxa"/>
          </w:tcPr>
          <w:p w:rsidR="00793067" w:rsidRPr="00967726" w:rsidRDefault="00793067" w:rsidP="00411A84">
            <w:pPr>
              <w:shd w:val="clear" w:color="auto" w:fill="FFFFFF"/>
              <w:spacing w:after="200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25" w:type="dxa"/>
          </w:tcPr>
          <w:p w:rsidR="00793067" w:rsidRPr="00967726" w:rsidRDefault="00793067" w:rsidP="00411A84">
            <w:pPr>
              <w:shd w:val="clear" w:color="auto" w:fill="FFFFFF"/>
              <w:spacing w:after="200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25" w:type="dxa"/>
          </w:tcPr>
          <w:p w:rsidR="00793067" w:rsidRPr="00967726" w:rsidRDefault="00793067" w:rsidP="00411A84">
            <w:pPr>
              <w:shd w:val="clear" w:color="auto" w:fill="FFFFFF"/>
              <w:spacing w:after="200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4270" w:type="dxa"/>
          </w:tcPr>
          <w:p w:rsidR="00793067" w:rsidRPr="00967726" w:rsidRDefault="00793067" w:rsidP="00411A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067" w:rsidRPr="008B7D21" w:rsidTr="006A7446">
        <w:trPr>
          <w:trHeight w:val="150"/>
        </w:trPr>
        <w:tc>
          <w:tcPr>
            <w:tcW w:w="660" w:type="dxa"/>
            <w:gridSpan w:val="2"/>
          </w:tcPr>
          <w:p w:rsidR="00793067" w:rsidRPr="008B7D21" w:rsidRDefault="00793067" w:rsidP="00411A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11.8</w:t>
            </w:r>
          </w:p>
        </w:tc>
        <w:tc>
          <w:tcPr>
            <w:tcW w:w="4005" w:type="dxa"/>
          </w:tcPr>
          <w:p w:rsidR="00793067" w:rsidRPr="00A242D8" w:rsidRDefault="00793067" w:rsidP="00411A84">
            <w:pPr>
              <w:shd w:val="clear" w:color="auto" w:fill="FFFFFF"/>
              <w:jc w:val="both"/>
              <w:rPr>
                <w:sz w:val="24"/>
                <w:szCs w:val="24"/>
                <w:lang w:eastAsia="en-US"/>
              </w:rPr>
            </w:pPr>
            <w:r w:rsidRPr="00A242D8">
              <w:rPr>
                <w:sz w:val="24"/>
                <w:szCs w:val="24"/>
                <w:lang w:eastAsia="en-US"/>
              </w:rPr>
              <w:t xml:space="preserve">Удельный вес расходов, осуществляемых с применением предварительного контроля за целевым использованием бюджетных средств </w:t>
            </w:r>
          </w:p>
        </w:tc>
        <w:tc>
          <w:tcPr>
            <w:tcW w:w="1650" w:type="dxa"/>
          </w:tcPr>
          <w:p w:rsidR="00793067" w:rsidRPr="00967726" w:rsidRDefault="00793067" w:rsidP="00411A84">
            <w:pPr>
              <w:shd w:val="clear" w:color="auto" w:fill="FFFFFF"/>
              <w:spacing w:after="200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3008" w:type="dxa"/>
          </w:tcPr>
          <w:p w:rsidR="00793067" w:rsidRPr="00967726" w:rsidRDefault="00793067" w:rsidP="00411A84">
            <w:pPr>
              <w:shd w:val="clear" w:color="auto" w:fill="FFFFFF"/>
              <w:spacing w:after="200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25" w:type="dxa"/>
          </w:tcPr>
          <w:p w:rsidR="00793067" w:rsidRPr="00967726" w:rsidRDefault="00793067" w:rsidP="00411A84">
            <w:pPr>
              <w:shd w:val="clear" w:color="auto" w:fill="FFFFFF"/>
              <w:spacing w:after="200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25" w:type="dxa"/>
          </w:tcPr>
          <w:p w:rsidR="00793067" w:rsidRPr="00967726" w:rsidRDefault="00793067" w:rsidP="00411A84">
            <w:pPr>
              <w:shd w:val="clear" w:color="auto" w:fill="FFFFFF"/>
              <w:spacing w:after="200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4270" w:type="dxa"/>
          </w:tcPr>
          <w:p w:rsidR="00793067" w:rsidRPr="00967726" w:rsidRDefault="00793067" w:rsidP="00411A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067" w:rsidRPr="008B7D21" w:rsidTr="006A7446">
        <w:tc>
          <w:tcPr>
            <w:tcW w:w="660" w:type="dxa"/>
            <w:gridSpan w:val="2"/>
          </w:tcPr>
          <w:p w:rsidR="00793067" w:rsidRPr="008B7D21" w:rsidRDefault="00793067" w:rsidP="00411A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11.9</w:t>
            </w:r>
          </w:p>
        </w:tc>
        <w:tc>
          <w:tcPr>
            <w:tcW w:w="4005" w:type="dxa"/>
          </w:tcPr>
          <w:p w:rsidR="00793067" w:rsidRPr="00A242D8" w:rsidRDefault="00793067" w:rsidP="00E75226">
            <w:pPr>
              <w:shd w:val="clear" w:color="auto" w:fill="FFFFFF"/>
              <w:jc w:val="both"/>
              <w:rPr>
                <w:sz w:val="24"/>
                <w:szCs w:val="24"/>
                <w:lang w:eastAsia="en-US"/>
              </w:rPr>
            </w:pPr>
            <w:r w:rsidRPr="00A242D8">
              <w:rPr>
                <w:sz w:val="24"/>
                <w:szCs w:val="24"/>
                <w:lang w:eastAsia="en-US"/>
              </w:rPr>
              <w:t>Количество нарушений сроков предоставления</w:t>
            </w:r>
            <w:r w:rsidR="00D87B8A">
              <w:rPr>
                <w:sz w:val="24"/>
                <w:szCs w:val="24"/>
                <w:lang w:eastAsia="en-US"/>
              </w:rPr>
              <w:t xml:space="preserve"> отчетов об исполнении бюджета </w:t>
            </w:r>
            <w:r w:rsidR="00E75226">
              <w:rPr>
                <w:sz w:val="24"/>
                <w:szCs w:val="24"/>
                <w:lang w:eastAsia="en-US"/>
              </w:rPr>
              <w:t>округа</w:t>
            </w:r>
          </w:p>
        </w:tc>
        <w:tc>
          <w:tcPr>
            <w:tcW w:w="1650" w:type="dxa"/>
          </w:tcPr>
          <w:p w:rsidR="00793067" w:rsidRPr="00967726" w:rsidRDefault="00793067" w:rsidP="00411A84">
            <w:pPr>
              <w:shd w:val="clear" w:color="auto" w:fill="FFFFFF"/>
              <w:spacing w:after="20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008" w:type="dxa"/>
          </w:tcPr>
          <w:p w:rsidR="00793067" w:rsidRPr="00967726" w:rsidRDefault="00793067" w:rsidP="00411A84">
            <w:pPr>
              <w:shd w:val="clear" w:color="auto" w:fill="FFFFFF"/>
              <w:spacing w:after="200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25" w:type="dxa"/>
          </w:tcPr>
          <w:p w:rsidR="00793067" w:rsidRPr="00967726" w:rsidRDefault="00793067" w:rsidP="00411A84">
            <w:pPr>
              <w:shd w:val="clear" w:color="auto" w:fill="FFFFFF"/>
              <w:spacing w:after="200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25" w:type="dxa"/>
          </w:tcPr>
          <w:p w:rsidR="00793067" w:rsidRPr="00967726" w:rsidRDefault="00793067" w:rsidP="00411A84">
            <w:pPr>
              <w:shd w:val="clear" w:color="auto" w:fill="FFFFFF"/>
              <w:spacing w:after="200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4270" w:type="dxa"/>
          </w:tcPr>
          <w:p w:rsidR="00793067" w:rsidRPr="00967726" w:rsidRDefault="00793067" w:rsidP="00411A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067" w:rsidRPr="008B7D21" w:rsidTr="006A7446">
        <w:tc>
          <w:tcPr>
            <w:tcW w:w="660" w:type="dxa"/>
            <w:gridSpan w:val="2"/>
          </w:tcPr>
          <w:p w:rsidR="00793067" w:rsidRPr="008B7D21" w:rsidRDefault="00793067" w:rsidP="00411A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4005" w:type="dxa"/>
          </w:tcPr>
          <w:p w:rsidR="00793067" w:rsidRPr="00A242D8" w:rsidRDefault="00793067" w:rsidP="00411A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242D8">
              <w:rPr>
                <w:sz w:val="24"/>
                <w:szCs w:val="24"/>
              </w:rPr>
              <w:t>Отношение количества проведенных контрольных мероприятий к количеству контрольных мероприятий, предусмотренных планами кон</w:t>
            </w:r>
            <w:r w:rsidR="00D87B8A">
              <w:rPr>
                <w:sz w:val="24"/>
                <w:szCs w:val="24"/>
              </w:rPr>
              <w:t xml:space="preserve">трольной деятельности </w:t>
            </w:r>
            <w:r w:rsidRPr="00A242D8">
              <w:rPr>
                <w:sz w:val="24"/>
                <w:szCs w:val="24"/>
              </w:rPr>
              <w:t>на соответствующий финансовый год</w:t>
            </w:r>
          </w:p>
        </w:tc>
        <w:tc>
          <w:tcPr>
            <w:tcW w:w="1650" w:type="dxa"/>
          </w:tcPr>
          <w:p w:rsidR="00793067" w:rsidRPr="00967726" w:rsidRDefault="00793067" w:rsidP="00411A84">
            <w:pPr>
              <w:shd w:val="clear" w:color="auto" w:fill="FFFFFF"/>
              <w:spacing w:after="200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3008" w:type="dxa"/>
          </w:tcPr>
          <w:p w:rsidR="00793067" w:rsidRPr="00967726" w:rsidRDefault="00793067" w:rsidP="00411A84">
            <w:pPr>
              <w:shd w:val="clear" w:color="auto" w:fill="FFFFFF"/>
              <w:spacing w:after="200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25" w:type="dxa"/>
          </w:tcPr>
          <w:p w:rsidR="00793067" w:rsidRPr="00967726" w:rsidRDefault="00793067" w:rsidP="00411A84">
            <w:pPr>
              <w:shd w:val="clear" w:color="auto" w:fill="FFFFFF"/>
              <w:spacing w:after="200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25" w:type="dxa"/>
          </w:tcPr>
          <w:p w:rsidR="00793067" w:rsidRPr="00967726" w:rsidRDefault="00793067" w:rsidP="00411A84">
            <w:pPr>
              <w:shd w:val="clear" w:color="auto" w:fill="FFFFFF"/>
              <w:spacing w:after="200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4270" w:type="dxa"/>
          </w:tcPr>
          <w:p w:rsidR="00793067" w:rsidRPr="00967726" w:rsidRDefault="00793067" w:rsidP="00411A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067" w:rsidRPr="008B7D21" w:rsidTr="006A7446">
        <w:tc>
          <w:tcPr>
            <w:tcW w:w="660" w:type="dxa"/>
            <w:gridSpan w:val="2"/>
          </w:tcPr>
          <w:p w:rsidR="00793067" w:rsidRPr="008B7D21" w:rsidRDefault="00793067" w:rsidP="00411A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4005" w:type="dxa"/>
          </w:tcPr>
          <w:p w:rsidR="00793067" w:rsidRPr="00A242D8" w:rsidRDefault="00793067" w:rsidP="00FC276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A242D8">
              <w:rPr>
                <w:sz w:val="24"/>
                <w:szCs w:val="24"/>
              </w:rPr>
              <w:t>Отношение количества исполненных предписаний (представлений), вынесенных  по результатам проведенных  контрольных мероприятий, к общему количеству предписаний (представлений), вынесенных  по результатам проведенных  контрольных мероприятий в соответствующем финансовом году</w:t>
            </w:r>
          </w:p>
        </w:tc>
        <w:tc>
          <w:tcPr>
            <w:tcW w:w="1650" w:type="dxa"/>
          </w:tcPr>
          <w:p w:rsidR="00793067" w:rsidRPr="00967726" w:rsidRDefault="00793067" w:rsidP="00411A84">
            <w:pPr>
              <w:shd w:val="clear" w:color="auto" w:fill="FFFFFF"/>
              <w:spacing w:after="200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3008" w:type="dxa"/>
          </w:tcPr>
          <w:p w:rsidR="00793067" w:rsidRPr="00FD7BE0" w:rsidRDefault="00793067" w:rsidP="00411A84">
            <w:pPr>
              <w:shd w:val="clear" w:color="auto" w:fill="FFFFFF"/>
              <w:spacing w:after="20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25" w:type="dxa"/>
          </w:tcPr>
          <w:p w:rsidR="00793067" w:rsidRPr="00967726" w:rsidRDefault="00793067" w:rsidP="00411A84">
            <w:pPr>
              <w:shd w:val="clear" w:color="auto" w:fill="FFFFFF"/>
              <w:spacing w:after="200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val="en-US" w:eastAsia="en-US"/>
              </w:rPr>
              <w:t>&gt;</w:t>
            </w:r>
            <w:r w:rsidRPr="00967726">
              <w:rPr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825" w:type="dxa"/>
          </w:tcPr>
          <w:p w:rsidR="00793067" w:rsidRPr="00FD7BE0" w:rsidRDefault="00793067" w:rsidP="00411A84">
            <w:pPr>
              <w:shd w:val="clear" w:color="auto" w:fill="FFFFFF"/>
              <w:spacing w:after="20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4270" w:type="dxa"/>
          </w:tcPr>
          <w:p w:rsidR="00793067" w:rsidRPr="00967726" w:rsidRDefault="00793067" w:rsidP="00411A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067" w:rsidRPr="008B7D21" w:rsidTr="006A7446">
        <w:tc>
          <w:tcPr>
            <w:tcW w:w="15243" w:type="dxa"/>
            <w:gridSpan w:val="8"/>
          </w:tcPr>
          <w:p w:rsidR="00793067" w:rsidRPr="008B7D21" w:rsidRDefault="00793067" w:rsidP="00411A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242D8">
              <w:rPr>
                <w:b/>
                <w:sz w:val="24"/>
                <w:szCs w:val="24"/>
                <w:lang w:eastAsia="en-US"/>
              </w:rPr>
              <w:t>Непосредственные результаты реализации подпрограммы</w:t>
            </w:r>
          </w:p>
        </w:tc>
      </w:tr>
      <w:tr w:rsidR="00793067" w:rsidRPr="008B7D21" w:rsidTr="006A7446">
        <w:tc>
          <w:tcPr>
            <w:tcW w:w="629" w:type="dxa"/>
          </w:tcPr>
          <w:p w:rsidR="00793067" w:rsidRPr="00A242D8" w:rsidRDefault="00793067" w:rsidP="00204651">
            <w:pPr>
              <w:shd w:val="clear" w:color="auto" w:fill="FFFFFF"/>
              <w:spacing w:after="200"/>
              <w:jc w:val="both"/>
              <w:rPr>
                <w:sz w:val="24"/>
                <w:szCs w:val="24"/>
                <w:lang w:eastAsia="en-US"/>
              </w:rPr>
            </w:pPr>
            <w:r w:rsidRPr="00A242D8">
              <w:rPr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4036" w:type="dxa"/>
            <w:gridSpan w:val="2"/>
          </w:tcPr>
          <w:p w:rsidR="00793067" w:rsidRPr="00A242D8" w:rsidRDefault="00D87B8A" w:rsidP="00411A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="00793067" w:rsidRPr="00A242D8">
              <w:rPr>
                <w:sz w:val="24"/>
                <w:szCs w:val="24"/>
              </w:rPr>
              <w:t>юджет</w:t>
            </w:r>
            <w:r w:rsidR="00E75226">
              <w:rPr>
                <w:sz w:val="24"/>
                <w:szCs w:val="24"/>
              </w:rPr>
              <w:t>округа</w:t>
            </w:r>
            <w:r w:rsidR="00793067" w:rsidRPr="00A242D8">
              <w:rPr>
                <w:sz w:val="24"/>
                <w:szCs w:val="24"/>
              </w:rPr>
              <w:t xml:space="preserve"> сформирован в установленные сроки и </w:t>
            </w:r>
            <w:r w:rsidR="00793067" w:rsidRPr="00A242D8">
              <w:rPr>
                <w:sz w:val="24"/>
                <w:szCs w:val="24"/>
              </w:rPr>
              <w:lastRenderedPageBreak/>
              <w:t>сбалансирован по доходам, расходам и источникам финансирования дефицита бюджета</w:t>
            </w:r>
          </w:p>
        </w:tc>
        <w:tc>
          <w:tcPr>
            <w:tcW w:w="1650" w:type="dxa"/>
          </w:tcPr>
          <w:p w:rsidR="00793067" w:rsidRPr="00967726" w:rsidRDefault="00793067" w:rsidP="00411A84">
            <w:pPr>
              <w:shd w:val="clear" w:color="auto" w:fill="FFFFFF"/>
              <w:spacing w:after="200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lastRenderedPageBreak/>
              <w:t>Да/нет</w:t>
            </w:r>
          </w:p>
        </w:tc>
        <w:tc>
          <w:tcPr>
            <w:tcW w:w="3008" w:type="dxa"/>
          </w:tcPr>
          <w:p w:rsidR="00793067" w:rsidRPr="00967726" w:rsidRDefault="00793067" w:rsidP="00411A84">
            <w:pPr>
              <w:shd w:val="clear" w:color="auto" w:fill="FFFFFF"/>
              <w:spacing w:after="200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825" w:type="dxa"/>
          </w:tcPr>
          <w:p w:rsidR="00793067" w:rsidRPr="00967726" w:rsidRDefault="00793067" w:rsidP="00411A84">
            <w:pPr>
              <w:shd w:val="clear" w:color="auto" w:fill="FFFFFF"/>
              <w:spacing w:after="200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825" w:type="dxa"/>
          </w:tcPr>
          <w:p w:rsidR="00793067" w:rsidRPr="00967726" w:rsidRDefault="00793067" w:rsidP="00411A84">
            <w:pPr>
              <w:shd w:val="clear" w:color="auto" w:fill="FFFFFF"/>
              <w:spacing w:after="200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4270" w:type="dxa"/>
          </w:tcPr>
          <w:p w:rsidR="00793067" w:rsidRPr="00967726" w:rsidRDefault="00793067" w:rsidP="00411A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067" w:rsidRPr="008B7D21" w:rsidTr="006A7446">
        <w:tc>
          <w:tcPr>
            <w:tcW w:w="629" w:type="dxa"/>
          </w:tcPr>
          <w:p w:rsidR="00793067" w:rsidRPr="00A242D8" w:rsidRDefault="00793067" w:rsidP="00204651">
            <w:pPr>
              <w:shd w:val="clear" w:color="auto" w:fill="FFFFFF"/>
              <w:spacing w:after="200"/>
              <w:jc w:val="both"/>
              <w:rPr>
                <w:sz w:val="24"/>
                <w:szCs w:val="24"/>
                <w:lang w:eastAsia="en-US"/>
              </w:rPr>
            </w:pPr>
            <w:r w:rsidRPr="00A242D8">
              <w:rPr>
                <w:sz w:val="24"/>
                <w:szCs w:val="24"/>
                <w:lang w:eastAsia="en-US"/>
              </w:rPr>
              <w:lastRenderedPageBreak/>
              <w:t>1.</w:t>
            </w: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036" w:type="dxa"/>
            <w:gridSpan w:val="2"/>
          </w:tcPr>
          <w:p w:rsidR="00793067" w:rsidRPr="00A242D8" w:rsidRDefault="00D87B8A" w:rsidP="00411A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Исполнение</w:t>
            </w:r>
            <w:r w:rsidR="00793067" w:rsidRPr="00A242D8">
              <w:rPr>
                <w:sz w:val="24"/>
                <w:szCs w:val="24"/>
              </w:rPr>
              <w:t xml:space="preserve"> бюджета</w:t>
            </w:r>
            <w:r w:rsidR="00E75226">
              <w:rPr>
                <w:sz w:val="24"/>
                <w:szCs w:val="24"/>
              </w:rPr>
              <w:t>округа</w:t>
            </w:r>
            <w:r w:rsidR="00793067" w:rsidRPr="00A242D8">
              <w:rPr>
                <w:sz w:val="24"/>
                <w:szCs w:val="24"/>
              </w:rPr>
              <w:t xml:space="preserve"> и формирование бюджетной отчетности осуществлено с учетом исполнения требований бюджетного законодательства </w:t>
            </w:r>
          </w:p>
        </w:tc>
        <w:tc>
          <w:tcPr>
            <w:tcW w:w="1650" w:type="dxa"/>
          </w:tcPr>
          <w:p w:rsidR="00793067" w:rsidRPr="00967726" w:rsidRDefault="00793067" w:rsidP="00411A84">
            <w:pPr>
              <w:shd w:val="clear" w:color="auto" w:fill="FFFFFF"/>
              <w:spacing w:after="200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Да/нет</w:t>
            </w:r>
          </w:p>
        </w:tc>
        <w:tc>
          <w:tcPr>
            <w:tcW w:w="3008" w:type="dxa"/>
          </w:tcPr>
          <w:p w:rsidR="00793067" w:rsidRPr="00967726" w:rsidRDefault="00793067" w:rsidP="00411A84">
            <w:pPr>
              <w:shd w:val="clear" w:color="auto" w:fill="FFFFFF"/>
              <w:spacing w:after="200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825" w:type="dxa"/>
          </w:tcPr>
          <w:p w:rsidR="00793067" w:rsidRPr="00967726" w:rsidRDefault="00793067" w:rsidP="00411A84">
            <w:pPr>
              <w:shd w:val="clear" w:color="auto" w:fill="FFFFFF"/>
              <w:spacing w:after="200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825" w:type="dxa"/>
          </w:tcPr>
          <w:p w:rsidR="00793067" w:rsidRPr="00967726" w:rsidRDefault="00793067" w:rsidP="00411A84">
            <w:pPr>
              <w:shd w:val="clear" w:color="auto" w:fill="FFFFFF"/>
              <w:spacing w:after="200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4270" w:type="dxa"/>
          </w:tcPr>
          <w:p w:rsidR="00793067" w:rsidRPr="00967726" w:rsidRDefault="00793067" w:rsidP="00411A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067" w:rsidRPr="008B7D21" w:rsidTr="006A7446">
        <w:tc>
          <w:tcPr>
            <w:tcW w:w="629" w:type="dxa"/>
          </w:tcPr>
          <w:p w:rsidR="00793067" w:rsidRPr="00A242D8" w:rsidRDefault="00793067" w:rsidP="00204651">
            <w:pPr>
              <w:shd w:val="clear" w:color="auto" w:fill="FFFFFF"/>
              <w:spacing w:after="200"/>
              <w:jc w:val="both"/>
              <w:rPr>
                <w:sz w:val="24"/>
                <w:szCs w:val="24"/>
                <w:lang w:eastAsia="en-US"/>
              </w:rPr>
            </w:pPr>
            <w:r w:rsidRPr="00A242D8">
              <w:rPr>
                <w:sz w:val="24"/>
                <w:szCs w:val="24"/>
                <w:lang w:eastAsia="en-US"/>
              </w:rPr>
              <w:t>1.</w:t>
            </w: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036" w:type="dxa"/>
            <w:gridSpan w:val="2"/>
          </w:tcPr>
          <w:p w:rsidR="00793067" w:rsidRPr="00A242D8" w:rsidRDefault="00793067" w:rsidP="00D87B8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242D8">
              <w:rPr>
                <w:sz w:val="24"/>
                <w:szCs w:val="24"/>
              </w:rPr>
              <w:t xml:space="preserve">Уровень муниципального долга Тоншаевского </w:t>
            </w:r>
            <w:r w:rsidR="00E75226">
              <w:rPr>
                <w:sz w:val="24"/>
                <w:szCs w:val="24"/>
              </w:rPr>
              <w:t>округа</w:t>
            </w:r>
            <w:r w:rsidRPr="00A242D8">
              <w:rPr>
                <w:sz w:val="24"/>
                <w:szCs w:val="24"/>
              </w:rPr>
              <w:t xml:space="preserve"> находится на экономически безопасном уровне</w:t>
            </w:r>
          </w:p>
        </w:tc>
        <w:tc>
          <w:tcPr>
            <w:tcW w:w="1650" w:type="dxa"/>
          </w:tcPr>
          <w:p w:rsidR="00793067" w:rsidRPr="00967726" w:rsidRDefault="00793067" w:rsidP="00411A84">
            <w:pPr>
              <w:shd w:val="clear" w:color="auto" w:fill="FFFFFF"/>
              <w:spacing w:after="200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Да/нет</w:t>
            </w:r>
          </w:p>
        </w:tc>
        <w:tc>
          <w:tcPr>
            <w:tcW w:w="3008" w:type="dxa"/>
          </w:tcPr>
          <w:p w:rsidR="00793067" w:rsidRPr="00967726" w:rsidRDefault="00793067" w:rsidP="00411A84">
            <w:pPr>
              <w:shd w:val="clear" w:color="auto" w:fill="FFFFFF"/>
              <w:spacing w:after="200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825" w:type="dxa"/>
          </w:tcPr>
          <w:p w:rsidR="00793067" w:rsidRPr="00967726" w:rsidRDefault="00793067" w:rsidP="00411A84">
            <w:pPr>
              <w:shd w:val="clear" w:color="auto" w:fill="FFFFFF"/>
              <w:spacing w:after="200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825" w:type="dxa"/>
          </w:tcPr>
          <w:p w:rsidR="00793067" w:rsidRPr="00967726" w:rsidRDefault="00793067" w:rsidP="00411A84">
            <w:pPr>
              <w:shd w:val="clear" w:color="auto" w:fill="FFFFFF"/>
              <w:spacing w:after="200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4270" w:type="dxa"/>
          </w:tcPr>
          <w:p w:rsidR="00793067" w:rsidRPr="00967726" w:rsidRDefault="00793067" w:rsidP="00411A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067" w:rsidRPr="008B7D21" w:rsidTr="006A7446">
        <w:tc>
          <w:tcPr>
            <w:tcW w:w="629" w:type="dxa"/>
          </w:tcPr>
          <w:p w:rsidR="00793067" w:rsidRPr="00A242D8" w:rsidRDefault="00793067" w:rsidP="00204651">
            <w:pPr>
              <w:shd w:val="clear" w:color="auto" w:fill="FFFFFF"/>
              <w:spacing w:after="200"/>
              <w:jc w:val="both"/>
              <w:rPr>
                <w:sz w:val="24"/>
                <w:szCs w:val="24"/>
                <w:lang w:eastAsia="en-US"/>
              </w:rPr>
            </w:pPr>
            <w:r w:rsidRPr="00A242D8">
              <w:rPr>
                <w:sz w:val="24"/>
                <w:szCs w:val="24"/>
                <w:lang w:eastAsia="en-US"/>
              </w:rPr>
              <w:t>1.</w:t>
            </w: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036" w:type="dxa"/>
            <w:gridSpan w:val="2"/>
          </w:tcPr>
          <w:p w:rsidR="00793067" w:rsidRPr="00A242D8" w:rsidRDefault="00793067" w:rsidP="00411A8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242D8">
              <w:rPr>
                <w:sz w:val="24"/>
                <w:szCs w:val="24"/>
              </w:rPr>
              <w:t>В полном объеме выполнен план проведения контрольных мероприятий</w:t>
            </w:r>
          </w:p>
        </w:tc>
        <w:tc>
          <w:tcPr>
            <w:tcW w:w="1650" w:type="dxa"/>
          </w:tcPr>
          <w:p w:rsidR="00793067" w:rsidRPr="00967726" w:rsidRDefault="00793067" w:rsidP="00411A84">
            <w:pPr>
              <w:shd w:val="clear" w:color="auto" w:fill="FFFFFF"/>
              <w:spacing w:after="200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Да/нет</w:t>
            </w:r>
          </w:p>
        </w:tc>
        <w:tc>
          <w:tcPr>
            <w:tcW w:w="3008" w:type="dxa"/>
          </w:tcPr>
          <w:p w:rsidR="00793067" w:rsidRPr="00967726" w:rsidRDefault="00793067" w:rsidP="00411A84">
            <w:pPr>
              <w:shd w:val="clear" w:color="auto" w:fill="FFFFFF"/>
              <w:spacing w:after="200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825" w:type="dxa"/>
          </w:tcPr>
          <w:p w:rsidR="00793067" w:rsidRPr="00967726" w:rsidRDefault="00793067" w:rsidP="00411A84">
            <w:pPr>
              <w:shd w:val="clear" w:color="auto" w:fill="FFFFFF"/>
              <w:spacing w:after="200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825" w:type="dxa"/>
          </w:tcPr>
          <w:p w:rsidR="00793067" w:rsidRPr="00967726" w:rsidRDefault="00793067" w:rsidP="00411A84">
            <w:pPr>
              <w:shd w:val="clear" w:color="auto" w:fill="FFFFFF"/>
              <w:spacing w:after="200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4270" w:type="dxa"/>
          </w:tcPr>
          <w:p w:rsidR="00793067" w:rsidRPr="00967726" w:rsidRDefault="00793067" w:rsidP="00411A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067" w:rsidRPr="008B7D21" w:rsidTr="006A7446">
        <w:tc>
          <w:tcPr>
            <w:tcW w:w="15243" w:type="dxa"/>
            <w:gridSpan w:val="8"/>
          </w:tcPr>
          <w:p w:rsidR="00793067" w:rsidRPr="00AE1CD5" w:rsidRDefault="00793067" w:rsidP="00D87B8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CD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Подпрограмма 3 "Повышение эффективности бюджетных расходов Тоншаевского </w:t>
            </w:r>
            <w:r w:rsidR="00E7522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муниципального округа</w:t>
            </w:r>
            <w:r w:rsidRPr="00AE1CD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"</w:t>
            </w:r>
          </w:p>
        </w:tc>
      </w:tr>
      <w:tr w:rsidR="00793067" w:rsidRPr="008B7D21" w:rsidTr="006A7446">
        <w:tc>
          <w:tcPr>
            <w:tcW w:w="4665" w:type="dxa"/>
            <w:gridSpan w:val="3"/>
          </w:tcPr>
          <w:p w:rsidR="00793067" w:rsidRPr="00AE1CD5" w:rsidRDefault="00793067" w:rsidP="00411A84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E1CD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Индикаторы достижения целей подпрограммы:</w:t>
            </w:r>
          </w:p>
        </w:tc>
        <w:tc>
          <w:tcPr>
            <w:tcW w:w="1650" w:type="dxa"/>
          </w:tcPr>
          <w:p w:rsidR="00793067" w:rsidRPr="00967726" w:rsidRDefault="00793067" w:rsidP="00411A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8" w:type="dxa"/>
          </w:tcPr>
          <w:p w:rsidR="00793067" w:rsidRPr="00967726" w:rsidRDefault="00793067" w:rsidP="00411A84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25" w:type="dxa"/>
          </w:tcPr>
          <w:p w:rsidR="00793067" w:rsidRPr="00967726" w:rsidRDefault="00793067" w:rsidP="00411A84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25" w:type="dxa"/>
          </w:tcPr>
          <w:p w:rsidR="00793067" w:rsidRPr="00967726" w:rsidRDefault="00793067" w:rsidP="00411A84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270" w:type="dxa"/>
          </w:tcPr>
          <w:p w:rsidR="00793067" w:rsidRPr="00967726" w:rsidRDefault="00793067" w:rsidP="00411A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067" w:rsidRPr="008B7D21" w:rsidTr="006A7446">
        <w:tc>
          <w:tcPr>
            <w:tcW w:w="629" w:type="dxa"/>
          </w:tcPr>
          <w:p w:rsidR="00793067" w:rsidRPr="00A242D8" w:rsidRDefault="00793067" w:rsidP="00411A84">
            <w:pPr>
              <w:shd w:val="clear" w:color="auto" w:fill="FFFFFF"/>
              <w:spacing w:after="200"/>
              <w:jc w:val="both"/>
              <w:rPr>
                <w:sz w:val="24"/>
                <w:szCs w:val="24"/>
                <w:lang w:eastAsia="en-US"/>
              </w:rPr>
            </w:pPr>
            <w:r w:rsidRPr="00A242D8">
              <w:rPr>
                <w:sz w:val="24"/>
                <w:szCs w:val="24"/>
                <w:lang w:eastAsia="en-US"/>
              </w:rPr>
              <w:t>3.1</w:t>
            </w:r>
          </w:p>
        </w:tc>
        <w:tc>
          <w:tcPr>
            <w:tcW w:w="4036" w:type="dxa"/>
            <w:gridSpan w:val="2"/>
          </w:tcPr>
          <w:p w:rsidR="00793067" w:rsidRPr="00A242D8" w:rsidRDefault="00D87B8A" w:rsidP="00411A84">
            <w:pPr>
              <w:shd w:val="clear" w:color="auto" w:fill="FFFFFF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Доля расходов </w:t>
            </w:r>
            <w:r w:rsidR="00793067" w:rsidRPr="00A242D8">
              <w:rPr>
                <w:sz w:val="24"/>
                <w:szCs w:val="24"/>
                <w:lang w:eastAsia="en-US"/>
              </w:rPr>
              <w:t>бюджета</w:t>
            </w:r>
            <w:r w:rsidR="00E75226">
              <w:rPr>
                <w:sz w:val="24"/>
                <w:szCs w:val="24"/>
                <w:lang w:eastAsia="en-US"/>
              </w:rPr>
              <w:t>округа</w:t>
            </w:r>
            <w:r>
              <w:rPr>
                <w:sz w:val="24"/>
                <w:szCs w:val="24"/>
                <w:lang w:eastAsia="en-US"/>
              </w:rPr>
              <w:t xml:space="preserve">, формируемых </w:t>
            </w:r>
            <w:r w:rsidR="00793067" w:rsidRPr="00A242D8">
              <w:rPr>
                <w:sz w:val="24"/>
                <w:szCs w:val="24"/>
                <w:lang w:eastAsia="en-US"/>
              </w:rPr>
              <w:t xml:space="preserve">в рамках муниципальных программ, в </w:t>
            </w:r>
            <w:r>
              <w:rPr>
                <w:sz w:val="24"/>
                <w:szCs w:val="24"/>
                <w:lang w:eastAsia="en-US"/>
              </w:rPr>
              <w:t xml:space="preserve">общем объеме расходов </w:t>
            </w:r>
            <w:r w:rsidR="00793067" w:rsidRPr="00A242D8">
              <w:rPr>
                <w:sz w:val="24"/>
                <w:szCs w:val="24"/>
                <w:lang w:eastAsia="en-US"/>
              </w:rPr>
              <w:t>бюджета</w:t>
            </w:r>
            <w:r w:rsidR="00E75226">
              <w:rPr>
                <w:sz w:val="24"/>
                <w:szCs w:val="24"/>
                <w:lang w:eastAsia="en-US"/>
              </w:rPr>
              <w:t>округа</w:t>
            </w:r>
            <w:r w:rsidR="00770BC8">
              <w:rPr>
                <w:sz w:val="24"/>
                <w:szCs w:val="24"/>
                <w:lang w:eastAsia="en-US"/>
              </w:rPr>
              <w:t xml:space="preserve"> (без учета субвенций на </w:t>
            </w:r>
            <w:r w:rsidR="00793067" w:rsidRPr="00A242D8">
              <w:rPr>
                <w:sz w:val="24"/>
                <w:szCs w:val="24"/>
                <w:lang w:eastAsia="en-US"/>
              </w:rPr>
              <w:t>исполнение делегируемых полномочий)</w:t>
            </w:r>
          </w:p>
        </w:tc>
        <w:tc>
          <w:tcPr>
            <w:tcW w:w="1650" w:type="dxa"/>
          </w:tcPr>
          <w:p w:rsidR="00793067" w:rsidRPr="00967726" w:rsidRDefault="00793067" w:rsidP="00411A84">
            <w:pPr>
              <w:shd w:val="clear" w:color="auto" w:fill="FFFFFF"/>
              <w:spacing w:after="200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3008" w:type="dxa"/>
          </w:tcPr>
          <w:p w:rsidR="00793067" w:rsidRPr="00967726" w:rsidRDefault="00A5377C" w:rsidP="00411A84">
            <w:pPr>
              <w:shd w:val="clear" w:color="auto" w:fill="FFFFFF"/>
              <w:spacing w:after="20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87,88</w:t>
            </w:r>
          </w:p>
        </w:tc>
        <w:tc>
          <w:tcPr>
            <w:tcW w:w="825" w:type="dxa"/>
          </w:tcPr>
          <w:p w:rsidR="00793067" w:rsidRPr="00967726" w:rsidRDefault="00793067" w:rsidP="00411A84">
            <w:pPr>
              <w:shd w:val="clear" w:color="auto" w:fill="FFFFFF"/>
              <w:spacing w:after="20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85</w:t>
            </w:r>
          </w:p>
        </w:tc>
        <w:tc>
          <w:tcPr>
            <w:tcW w:w="825" w:type="dxa"/>
          </w:tcPr>
          <w:p w:rsidR="00793067" w:rsidRPr="00967726" w:rsidRDefault="00A5377C" w:rsidP="00411A84">
            <w:pPr>
              <w:shd w:val="clear" w:color="auto" w:fill="FFFFFF"/>
              <w:spacing w:after="20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85</w:t>
            </w:r>
          </w:p>
        </w:tc>
        <w:tc>
          <w:tcPr>
            <w:tcW w:w="4270" w:type="dxa"/>
          </w:tcPr>
          <w:p w:rsidR="00793067" w:rsidRPr="00967726" w:rsidRDefault="00793067" w:rsidP="00411A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067" w:rsidRPr="008B7D21" w:rsidTr="006A7446">
        <w:tc>
          <w:tcPr>
            <w:tcW w:w="629" w:type="dxa"/>
          </w:tcPr>
          <w:p w:rsidR="00793067" w:rsidRPr="00A242D8" w:rsidRDefault="00793067" w:rsidP="00411A84">
            <w:pPr>
              <w:shd w:val="clear" w:color="auto" w:fill="FFFFFF"/>
              <w:spacing w:after="200"/>
              <w:jc w:val="both"/>
              <w:rPr>
                <w:sz w:val="24"/>
                <w:szCs w:val="24"/>
                <w:lang w:eastAsia="en-US"/>
              </w:rPr>
            </w:pPr>
            <w:r w:rsidRPr="00A242D8">
              <w:rPr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4036" w:type="dxa"/>
            <w:gridSpan w:val="2"/>
          </w:tcPr>
          <w:p w:rsidR="00793067" w:rsidRPr="00A242D8" w:rsidRDefault="00793067" w:rsidP="00D87B8A">
            <w:pPr>
              <w:shd w:val="clear" w:color="auto" w:fill="FFFFFF"/>
              <w:jc w:val="both"/>
              <w:rPr>
                <w:sz w:val="24"/>
                <w:szCs w:val="24"/>
                <w:lang w:eastAsia="en-US"/>
              </w:rPr>
            </w:pPr>
            <w:r w:rsidRPr="00A242D8">
              <w:rPr>
                <w:sz w:val="24"/>
                <w:szCs w:val="24"/>
                <w:lang w:eastAsia="en-US"/>
              </w:rPr>
              <w:t xml:space="preserve">Удельный вес муниципальных учреждений Тоншаевского </w:t>
            </w:r>
            <w:r w:rsidR="00E75226">
              <w:rPr>
                <w:sz w:val="24"/>
                <w:szCs w:val="24"/>
                <w:lang w:eastAsia="en-US"/>
              </w:rPr>
              <w:t>муниципального округа</w:t>
            </w:r>
            <w:r w:rsidRPr="00A242D8">
              <w:rPr>
                <w:sz w:val="24"/>
                <w:szCs w:val="24"/>
                <w:lang w:eastAsia="en-US"/>
              </w:rPr>
              <w:t xml:space="preserve">, выполнивших в полном объеме муниципальное задание, в общем количестве муниципальных </w:t>
            </w:r>
            <w:r w:rsidRPr="00A242D8">
              <w:rPr>
                <w:sz w:val="24"/>
                <w:szCs w:val="24"/>
                <w:lang w:eastAsia="en-US"/>
              </w:rPr>
              <w:lastRenderedPageBreak/>
              <w:t xml:space="preserve">бюджетных и автономных учреждений Тоншаевского </w:t>
            </w:r>
            <w:r w:rsidR="00E75226">
              <w:rPr>
                <w:sz w:val="24"/>
                <w:szCs w:val="24"/>
                <w:lang w:eastAsia="en-US"/>
              </w:rPr>
              <w:t>муниципального округа</w:t>
            </w:r>
          </w:p>
        </w:tc>
        <w:tc>
          <w:tcPr>
            <w:tcW w:w="1650" w:type="dxa"/>
          </w:tcPr>
          <w:p w:rsidR="00793067" w:rsidRPr="00967726" w:rsidRDefault="00793067" w:rsidP="00411A84">
            <w:pPr>
              <w:shd w:val="clear" w:color="auto" w:fill="FFFFFF"/>
              <w:spacing w:after="200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lastRenderedPageBreak/>
              <w:t>%</w:t>
            </w:r>
          </w:p>
        </w:tc>
        <w:tc>
          <w:tcPr>
            <w:tcW w:w="3008" w:type="dxa"/>
          </w:tcPr>
          <w:p w:rsidR="00793067" w:rsidRPr="00967726" w:rsidRDefault="00793067" w:rsidP="00411A84">
            <w:pPr>
              <w:shd w:val="clear" w:color="auto" w:fill="FFFFFF"/>
              <w:spacing w:after="20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25" w:type="dxa"/>
          </w:tcPr>
          <w:p w:rsidR="00793067" w:rsidRPr="00967726" w:rsidRDefault="00793067" w:rsidP="00411A84">
            <w:pPr>
              <w:shd w:val="clear" w:color="auto" w:fill="FFFFFF"/>
              <w:spacing w:after="200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97</w:t>
            </w:r>
          </w:p>
        </w:tc>
        <w:tc>
          <w:tcPr>
            <w:tcW w:w="825" w:type="dxa"/>
          </w:tcPr>
          <w:p w:rsidR="00793067" w:rsidRPr="00967726" w:rsidRDefault="00793067" w:rsidP="00411A84">
            <w:pPr>
              <w:shd w:val="clear" w:color="auto" w:fill="FFFFFF"/>
              <w:spacing w:after="20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4270" w:type="dxa"/>
          </w:tcPr>
          <w:p w:rsidR="00793067" w:rsidRPr="00967726" w:rsidRDefault="00793067" w:rsidP="00411A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067" w:rsidRPr="008B7D21" w:rsidTr="006A7446">
        <w:tc>
          <w:tcPr>
            <w:tcW w:w="629" w:type="dxa"/>
          </w:tcPr>
          <w:p w:rsidR="00793067" w:rsidRPr="00A242D8" w:rsidRDefault="00793067" w:rsidP="00411A84">
            <w:pPr>
              <w:shd w:val="clear" w:color="auto" w:fill="FFFFFF"/>
              <w:spacing w:after="200"/>
              <w:jc w:val="both"/>
              <w:rPr>
                <w:sz w:val="24"/>
                <w:szCs w:val="24"/>
                <w:lang w:eastAsia="en-US"/>
              </w:rPr>
            </w:pPr>
            <w:r w:rsidRPr="00A242D8">
              <w:rPr>
                <w:sz w:val="24"/>
                <w:szCs w:val="24"/>
                <w:lang w:eastAsia="en-US"/>
              </w:rPr>
              <w:lastRenderedPageBreak/>
              <w:t>3.3</w:t>
            </w:r>
          </w:p>
        </w:tc>
        <w:tc>
          <w:tcPr>
            <w:tcW w:w="4036" w:type="dxa"/>
            <w:gridSpan w:val="2"/>
          </w:tcPr>
          <w:p w:rsidR="00793067" w:rsidRPr="00A242D8" w:rsidRDefault="00793067" w:rsidP="00D87B8A">
            <w:pPr>
              <w:shd w:val="clear" w:color="auto" w:fill="FFFFFF"/>
              <w:jc w:val="both"/>
              <w:rPr>
                <w:sz w:val="24"/>
                <w:szCs w:val="24"/>
                <w:lang w:eastAsia="en-US"/>
              </w:rPr>
            </w:pPr>
            <w:r w:rsidRPr="00A242D8">
              <w:rPr>
                <w:sz w:val="24"/>
                <w:szCs w:val="24"/>
                <w:lang w:eastAsia="en-US"/>
              </w:rPr>
              <w:t xml:space="preserve">Удельный вес расходов на финансовое обеспечение оказания бюджетными и автономными учреждениями Тоншаевского </w:t>
            </w:r>
            <w:r w:rsidR="00E75226">
              <w:rPr>
                <w:sz w:val="24"/>
                <w:szCs w:val="24"/>
                <w:lang w:eastAsia="en-US"/>
              </w:rPr>
              <w:t>муниципального округа</w:t>
            </w:r>
            <w:r w:rsidRPr="00A242D8">
              <w:rPr>
                <w:sz w:val="24"/>
                <w:szCs w:val="24"/>
                <w:lang w:eastAsia="en-US"/>
              </w:rPr>
              <w:t xml:space="preserve"> муниципальных услуг, рассчитанных исходя из нормативов финансовых затрат, в общем объеме расходов на предоставление субсидий на выполнение муниципальных заданий</w:t>
            </w:r>
          </w:p>
        </w:tc>
        <w:tc>
          <w:tcPr>
            <w:tcW w:w="1650" w:type="dxa"/>
          </w:tcPr>
          <w:p w:rsidR="00793067" w:rsidRPr="00967726" w:rsidRDefault="00793067" w:rsidP="00411A84">
            <w:pPr>
              <w:shd w:val="clear" w:color="auto" w:fill="FFFFFF"/>
              <w:spacing w:after="200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3008" w:type="dxa"/>
          </w:tcPr>
          <w:p w:rsidR="00793067" w:rsidRPr="00967726" w:rsidRDefault="00793067" w:rsidP="00411A84">
            <w:pPr>
              <w:shd w:val="clear" w:color="auto" w:fill="FFFFFF"/>
              <w:spacing w:after="20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25" w:type="dxa"/>
          </w:tcPr>
          <w:p w:rsidR="00793067" w:rsidRPr="00967726" w:rsidRDefault="00793067" w:rsidP="00411A84">
            <w:pPr>
              <w:shd w:val="clear" w:color="auto" w:fill="FFFFFF"/>
              <w:spacing w:after="200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825" w:type="dxa"/>
          </w:tcPr>
          <w:p w:rsidR="00793067" w:rsidRPr="00967726" w:rsidRDefault="00793067" w:rsidP="00411A84">
            <w:pPr>
              <w:shd w:val="clear" w:color="auto" w:fill="FFFFFF"/>
              <w:spacing w:after="20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4270" w:type="dxa"/>
          </w:tcPr>
          <w:p w:rsidR="00793067" w:rsidRPr="00967726" w:rsidRDefault="00793067" w:rsidP="00411A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067" w:rsidRPr="008B7D21" w:rsidTr="006A7446">
        <w:tc>
          <w:tcPr>
            <w:tcW w:w="629" w:type="dxa"/>
          </w:tcPr>
          <w:p w:rsidR="00793067" w:rsidRPr="00A242D8" w:rsidRDefault="00793067" w:rsidP="00411A84">
            <w:pPr>
              <w:shd w:val="clear" w:color="auto" w:fill="FFFFFF"/>
              <w:spacing w:after="200"/>
              <w:jc w:val="both"/>
              <w:rPr>
                <w:sz w:val="24"/>
                <w:szCs w:val="24"/>
                <w:lang w:eastAsia="en-US"/>
              </w:rPr>
            </w:pPr>
            <w:r w:rsidRPr="00A242D8">
              <w:rPr>
                <w:sz w:val="24"/>
                <w:szCs w:val="24"/>
                <w:lang w:eastAsia="en-US"/>
              </w:rPr>
              <w:t>3.4</w:t>
            </w:r>
          </w:p>
        </w:tc>
        <w:tc>
          <w:tcPr>
            <w:tcW w:w="4036" w:type="dxa"/>
            <w:gridSpan w:val="2"/>
          </w:tcPr>
          <w:p w:rsidR="00793067" w:rsidRPr="00A242D8" w:rsidRDefault="00793067" w:rsidP="00D87B8A">
            <w:pPr>
              <w:shd w:val="clear" w:color="auto" w:fill="FFFFFF"/>
              <w:jc w:val="both"/>
              <w:rPr>
                <w:sz w:val="24"/>
                <w:szCs w:val="24"/>
                <w:lang w:eastAsia="en-US"/>
              </w:rPr>
            </w:pPr>
            <w:r w:rsidRPr="00A242D8">
              <w:rPr>
                <w:sz w:val="24"/>
                <w:szCs w:val="24"/>
                <w:lang w:eastAsia="en-US"/>
              </w:rPr>
              <w:t xml:space="preserve">Удельный вес количества руководителей органов местного самоуправления Тоншаевского муниципального </w:t>
            </w:r>
            <w:r w:rsidR="00E75226">
              <w:rPr>
                <w:sz w:val="24"/>
                <w:szCs w:val="24"/>
                <w:lang w:eastAsia="en-US"/>
              </w:rPr>
              <w:t>округа</w:t>
            </w:r>
            <w:r w:rsidRPr="00A242D8">
              <w:rPr>
                <w:sz w:val="24"/>
                <w:szCs w:val="24"/>
                <w:lang w:eastAsia="en-US"/>
              </w:rPr>
              <w:t xml:space="preserve">, руководителей муниципальных учреждений Тоншаевского муниципального </w:t>
            </w:r>
            <w:r w:rsidR="00E75226">
              <w:rPr>
                <w:sz w:val="24"/>
                <w:szCs w:val="24"/>
                <w:lang w:eastAsia="en-US"/>
              </w:rPr>
              <w:t>округа</w:t>
            </w:r>
            <w:r w:rsidRPr="00A242D8">
              <w:rPr>
                <w:sz w:val="24"/>
                <w:szCs w:val="24"/>
                <w:lang w:eastAsia="en-US"/>
              </w:rPr>
              <w:t xml:space="preserve">   для которых оплата труда определяется с учетом результатов их профессиональной де</w:t>
            </w:r>
            <w:r w:rsidR="00D87B8A">
              <w:rPr>
                <w:sz w:val="24"/>
                <w:szCs w:val="24"/>
                <w:lang w:eastAsia="en-US"/>
              </w:rPr>
              <w:t xml:space="preserve">ятельности, в общем количестве </w:t>
            </w:r>
            <w:r w:rsidRPr="00A242D8">
              <w:rPr>
                <w:sz w:val="24"/>
                <w:szCs w:val="24"/>
                <w:lang w:eastAsia="en-US"/>
              </w:rPr>
              <w:t xml:space="preserve">руководителей муниципальных учреждений Тоншаевского </w:t>
            </w:r>
            <w:r w:rsidR="00E75226">
              <w:rPr>
                <w:sz w:val="24"/>
                <w:szCs w:val="24"/>
                <w:lang w:eastAsia="en-US"/>
              </w:rPr>
              <w:t>муниципального округа</w:t>
            </w:r>
          </w:p>
        </w:tc>
        <w:tc>
          <w:tcPr>
            <w:tcW w:w="1650" w:type="dxa"/>
          </w:tcPr>
          <w:p w:rsidR="00793067" w:rsidRPr="00967726" w:rsidRDefault="00793067" w:rsidP="00411A84">
            <w:pPr>
              <w:shd w:val="clear" w:color="auto" w:fill="FFFFFF"/>
              <w:spacing w:after="200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3008" w:type="dxa"/>
          </w:tcPr>
          <w:p w:rsidR="00793067" w:rsidRPr="00967726" w:rsidRDefault="00793067" w:rsidP="00411A84">
            <w:pPr>
              <w:shd w:val="clear" w:color="auto" w:fill="FFFFFF"/>
              <w:spacing w:after="20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25" w:type="dxa"/>
          </w:tcPr>
          <w:p w:rsidR="00793067" w:rsidRPr="00967726" w:rsidRDefault="00793067" w:rsidP="00411A84">
            <w:pPr>
              <w:shd w:val="clear" w:color="auto" w:fill="FFFFFF"/>
              <w:spacing w:after="20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98</w:t>
            </w:r>
          </w:p>
        </w:tc>
        <w:tc>
          <w:tcPr>
            <w:tcW w:w="825" w:type="dxa"/>
          </w:tcPr>
          <w:p w:rsidR="00793067" w:rsidRPr="00967726" w:rsidRDefault="00793067" w:rsidP="00411A84">
            <w:pPr>
              <w:shd w:val="clear" w:color="auto" w:fill="FFFFFF"/>
              <w:spacing w:after="20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4270" w:type="dxa"/>
          </w:tcPr>
          <w:p w:rsidR="00793067" w:rsidRPr="00967726" w:rsidRDefault="00793067" w:rsidP="00411A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067" w:rsidRPr="008B7D21" w:rsidTr="006A7446">
        <w:tc>
          <w:tcPr>
            <w:tcW w:w="629" w:type="dxa"/>
          </w:tcPr>
          <w:p w:rsidR="00793067" w:rsidRPr="00A242D8" w:rsidRDefault="00793067" w:rsidP="00411A84">
            <w:pPr>
              <w:shd w:val="clear" w:color="auto" w:fill="FFFFFF"/>
              <w:spacing w:after="200"/>
              <w:jc w:val="both"/>
              <w:rPr>
                <w:sz w:val="24"/>
                <w:szCs w:val="24"/>
                <w:lang w:eastAsia="en-US"/>
              </w:rPr>
            </w:pPr>
            <w:r w:rsidRPr="00A242D8">
              <w:rPr>
                <w:sz w:val="24"/>
                <w:szCs w:val="24"/>
                <w:lang w:eastAsia="en-US"/>
              </w:rPr>
              <w:t>3.5</w:t>
            </w:r>
          </w:p>
        </w:tc>
        <w:tc>
          <w:tcPr>
            <w:tcW w:w="4036" w:type="dxa"/>
            <w:gridSpan w:val="2"/>
          </w:tcPr>
          <w:p w:rsidR="00793067" w:rsidRPr="00A242D8" w:rsidRDefault="00D87B8A" w:rsidP="00D87B8A">
            <w:pPr>
              <w:shd w:val="clear" w:color="auto" w:fill="FFFFFF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Удельный вес </w:t>
            </w:r>
            <w:r w:rsidR="00793067" w:rsidRPr="00A242D8">
              <w:rPr>
                <w:sz w:val="24"/>
                <w:szCs w:val="24"/>
                <w:lang w:eastAsia="en-US"/>
              </w:rPr>
              <w:t xml:space="preserve">муниципальных учреждений Тоншаевского </w:t>
            </w:r>
            <w:r w:rsidR="00E75226">
              <w:rPr>
                <w:sz w:val="24"/>
                <w:szCs w:val="24"/>
                <w:lang w:eastAsia="en-US"/>
              </w:rPr>
              <w:t>муниципального округа</w:t>
            </w:r>
            <w:r w:rsidR="00793067" w:rsidRPr="00A242D8">
              <w:rPr>
                <w:sz w:val="24"/>
                <w:szCs w:val="24"/>
                <w:lang w:eastAsia="en-US"/>
              </w:rPr>
              <w:t xml:space="preserve">, в которых соотношение средней заработной платы руководителей учреждения и </w:t>
            </w:r>
            <w:r w:rsidR="00793067" w:rsidRPr="00A242D8">
              <w:rPr>
                <w:sz w:val="24"/>
                <w:szCs w:val="24"/>
                <w:lang w:eastAsia="en-US"/>
              </w:rPr>
              <w:lastRenderedPageBreak/>
              <w:t xml:space="preserve">их заместителей к средней заработной плате работников учреждений не превышает 8 раз, в общем количестве муниципальных учреждений Тоншаевского </w:t>
            </w:r>
            <w:r w:rsidR="00E75226">
              <w:rPr>
                <w:sz w:val="24"/>
                <w:szCs w:val="24"/>
                <w:lang w:eastAsia="en-US"/>
              </w:rPr>
              <w:t>муниципального округа</w:t>
            </w:r>
          </w:p>
        </w:tc>
        <w:tc>
          <w:tcPr>
            <w:tcW w:w="1650" w:type="dxa"/>
          </w:tcPr>
          <w:p w:rsidR="00793067" w:rsidRPr="00967726" w:rsidRDefault="00793067" w:rsidP="00411A84">
            <w:pPr>
              <w:shd w:val="clear" w:color="auto" w:fill="FFFFFF"/>
              <w:spacing w:after="200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lastRenderedPageBreak/>
              <w:t>%</w:t>
            </w:r>
          </w:p>
        </w:tc>
        <w:tc>
          <w:tcPr>
            <w:tcW w:w="3008" w:type="dxa"/>
          </w:tcPr>
          <w:p w:rsidR="00793067" w:rsidRPr="00967726" w:rsidRDefault="00793067" w:rsidP="00411A84">
            <w:pPr>
              <w:shd w:val="clear" w:color="auto" w:fill="FFFFFF"/>
              <w:spacing w:after="200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25" w:type="dxa"/>
          </w:tcPr>
          <w:p w:rsidR="00793067" w:rsidRPr="00967726" w:rsidRDefault="00793067" w:rsidP="00411A84">
            <w:pPr>
              <w:shd w:val="clear" w:color="auto" w:fill="FFFFFF"/>
              <w:spacing w:after="200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25" w:type="dxa"/>
          </w:tcPr>
          <w:p w:rsidR="00793067" w:rsidRPr="00967726" w:rsidRDefault="00793067" w:rsidP="00411A84">
            <w:pPr>
              <w:pStyle w:val="ConsPlusNormal"/>
              <w:ind w:left="-6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84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270" w:type="dxa"/>
          </w:tcPr>
          <w:p w:rsidR="00793067" w:rsidRPr="00967726" w:rsidRDefault="00793067" w:rsidP="00411A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067" w:rsidRPr="008B7D21" w:rsidTr="006A7446">
        <w:tc>
          <w:tcPr>
            <w:tcW w:w="15243" w:type="dxa"/>
            <w:gridSpan w:val="8"/>
          </w:tcPr>
          <w:p w:rsidR="00793067" w:rsidRPr="00AE1CD5" w:rsidRDefault="00793067" w:rsidP="00411A8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CD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Непосредственные результаты реализации подпрограммы</w:t>
            </w:r>
          </w:p>
        </w:tc>
      </w:tr>
      <w:tr w:rsidR="00793067" w:rsidRPr="008B7D21" w:rsidTr="006A7446">
        <w:tc>
          <w:tcPr>
            <w:tcW w:w="629" w:type="dxa"/>
          </w:tcPr>
          <w:p w:rsidR="00793067" w:rsidRPr="00A242D8" w:rsidRDefault="00793067" w:rsidP="00411A84">
            <w:pPr>
              <w:shd w:val="clear" w:color="auto" w:fill="FFFFFF"/>
              <w:spacing w:after="200"/>
              <w:jc w:val="both"/>
              <w:rPr>
                <w:sz w:val="24"/>
                <w:szCs w:val="24"/>
                <w:lang w:eastAsia="en-US"/>
              </w:rPr>
            </w:pPr>
            <w:r w:rsidRPr="00A242D8">
              <w:rPr>
                <w:sz w:val="24"/>
                <w:szCs w:val="24"/>
                <w:lang w:eastAsia="en-US"/>
              </w:rPr>
              <w:t>3.1</w:t>
            </w:r>
          </w:p>
        </w:tc>
        <w:tc>
          <w:tcPr>
            <w:tcW w:w="4036" w:type="dxa"/>
            <w:gridSpan w:val="2"/>
          </w:tcPr>
          <w:p w:rsidR="00793067" w:rsidRPr="00A242D8" w:rsidRDefault="00D87B8A" w:rsidP="00411A84">
            <w:pPr>
              <w:shd w:val="clear" w:color="auto" w:fill="FFFFFF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</w:t>
            </w:r>
            <w:r w:rsidR="00793067" w:rsidRPr="00A242D8">
              <w:rPr>
                <w:sz w:val="24"/>
                <w:szCs w:val="24"/>
                <w:lang w:eastAsia="en-US"/>
              </w:rPr>
              <w:t>юджет</w:t>
            </w:r>
            <w:r w:rsidR="00E75226">
              <w:rPr>
                <w:sz w:val="24"/>
                <w:szCs w:val="24"/>
                <w:lang w:eastAsia="en-US"/>
              </w:rPr>
              <w:t>округа</w:t>
            </w:r>
            <w:r w:rsidR="00793067" w:rsidRPr="00A242D8">
              <w:rPr>
                <w:sz w:val="24"/>
                <w:szCs w:val="24"/>
                <w:lang w:eastAsia="en-US"/>
              </w:rPr>
              <w:t xml:space="preserve"> сформирован в программном</w:t>
            </w:r>
            <w:r>
              <w:rPr>
                <w:sz w:val="24"/>
                <w:szCs w:val="24"/>
                <w:lang w:eastAsia="en-US"/>
              </w:rPr>
              <w:t xml:space="preserve"> формате, с учетом планируемых </w:t>
            </w:r>
            <w:r w:rsidR="00793067" w:rsidRPr="00A242D8">
              <w:rPr>
                <w:sz w:val="24"/>
                <w:szCs w:val="24"/>
                <w:lang w:eastAsia="en-US"/>
              </w:rPr>
              <w:t>результатов по муниципальным программам</w:t>
            </w:r>
          </w:p>
        </w:tc>
        <w:tc>
          <w:tcPr>
            <w:tcW w:w="1650" w:type="dxa"/>
          </w:tcPr>
          <w:p w:rsidR="00793067" w:rsidRPr="00967726" w:rsidRDefault="00793067" w:rsidP="00411A84">
            <w:pPr>
              <w:shd w:val="clear" w:color="auto" w:fill="FFFFFF"/>
              <w:spacing w:after="200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да/нет</w:t>
            </w:r>
          </w:p>
        </w:tc>
        <w:tc>
          <w:tcPr>
            <w:tcW w:w="3008" w:type="dxa"/>
          </w:tcPr>
          <w:p w:rsidR="00793067" w:rsidRPr="00967726" w:rsidRDefault="00793067" w:rsidP="00411A84">
            <w:pPr>
              <w:shd w:val="clear" w:color="auto" w:fill="FFFFFF"/>
              <w:spacing w:after="200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825" w:type="dxa"/>
          </w:tcPr>
          <w:p w:rsidR="00793067" w:rsidRPr="00967726" w:rsidRDefault="00793067" w:rsidP="00411A84">
            <w:pPr>
              <w:shd w:val="clear" w:color="auto" w:fill="FFFFFF"/>
              <w:spacing w:after="200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825" w:type="dxa"/>
          </w:tcPr>
          <w:p w:rsidR="00793067" w:rsidRPr="00967726" w:rsidRDefault="00793067" w:rsidP="00411A84">
            <w:pPr>
              <w:shd w:val="clear" w:color="auto" w:fill="FFFFFF"/>
              <w:spacing w:after="200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4270" w:type="dxa"/>
          </w:tcPr>
          <w:p w:rsidR="00793067" w:rsidRPr="00967726" w:rsidRDefault="00793067" w:rsidP="00411A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067" w:rsidRPr="008B7D21" w:rsidTr="006A7446">
        <w:tc>
          <w:tcPr>
            <w:tcW w:w="629" w:type="dxa"/>
          </w:tcPr>
          <w:p w:rsidR="00793067" w:rsidRPr="00A242D8" w:rsidRDefault="00793067" w:rsidP="00411A84">
            <w:pPr>
              <w:shd w:val="clear" w:color="auto" w:fill="FFFFFF"/>
              <w:spacing w:after="200"/>
              <w:jc w:val="both"/>
              <w:rPr>
                <w:sz w:val="24"/>
                <w:szCs w:val="24"/>
                <w:lang w:eastAsia="en-US"/>
              </w:rPr>
            </w:pPr>
            <w:r w:rsidRPr="00A242D8">
              <w:rPr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4036" w:type="dxa"/>
            <w:gridSpan w:val="2"/>
          </w:tcPr>
          <w:p w:rsidR="00793067" w:rsidRPr="00A242D8" w:rsidRDefault="00793067" w:rsidP="00411A84">
            <w:pPr>
              <w:shd w:val="clear" w:color="auto" w:fill="FFFFFF"/>
              <w:jc w:val="both"/>
              <w:rPr>
                <w:sz w:val="24"/>
                <w:szCs w:val="24"/>
                <w:lang w:eastAsia="en-US"/>
              </w:rPr>
            </w:pPr>
            <w:r w:rsidRPr="00A242D8">
              <w:rPr>
                <w:sz w:val="24"/>
                <w:szCs w:val="24"/>
                <w:lang w:eastAsia="en-US"/>
              </w:rPr>
              <w:t>Предоставляемые муниципальные усл</w:t>
            </w:r>
            <w:r w:rsidR="00D87B8A">
              <w:rPr>
                <w:sz w:val="24"/>
                <w:szCs w:val="24"/>
                <w:lang w:eastAsia="en-US"/>
              </w:rPr>
              <w:t xml:space="preserve">уги соответствуют утвержденному перечню </w:t>
            </w:r>
            <w:r w:rsidRPr="00A242D8">
              <w:rPr>
                <w:sz w:val="24"/>
                <w:szCs w:val="24"/>
                <w:lang w:eastAsia="en-US"/>
              </w:rPr>
              <w:t xml:space="preserve">муниципальных услуг </w:t>
            </w:r>
          </w:p>
        </w:tc>
        <w:tc>
          <w:tcPr>
            <w:tcW w:w="1650" w:type="dxa"/>
          </w:tcPr>
          <w:p w:rsidR="00793067" w:rsidRPr="00967726" w:rsidRDefault="00793067" w:rsidP="00411A84">
            <w:pPr>
              <w:shd w:val="clear" w:color="auto" w:fill="FFFFFF"/>
              <w:spacing w:after="200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да/нет</w:t>
            </w:r>
          </w:p>
        </w:tc>
        <w:tc>
          <w:tcPr>
            <w:tcW w:w="3008" w:type="dxa"/>
          </w:tcPr>
          <w:p w:rsidR="00793067" w:rsidRPr="00967726" w:rsidRDefault="00793067" w:rsidP="00411A84">
            <w:pPr>
              <w:shd w:val="clear" w:color="auto" w:fill="FFFFFF"/>
              <w:spacing w:after="200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825" w:type="dxa"/>
          </w:tcPr>
          <w:p w:rsidR="00793067" w:rsidRPr="00967726" w:rsidRDefault="00793067" w:rsidP="00411A84">
            <w:pPr>
              <w:shd w:val="clear" w:color="auto" w:fill="FFFFFF"/>
              <w:spacing w:after="200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825" w:type="dxa"/>
          </w:tcPr>
          <w:p w:rsidR="00793067" w:rsidRPr="00967726" w:rsidRDefault="00793067" w:rsidP="00411A84">
            <w:pPr>
              <w:shd w:val="clear" w:color="auto" w:fill="FFFFFF"/>
              <w:spacing w:after="200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4270" w:type="dxa"/>
          </w:tcPr>
          <w:p w:rsidR="00793067" w:rsidRPr="00967726" w:rsidRDefault="00793067" w:rsidP="00411A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067" w:rsidRPr="008B7D21" w:rsidTr="006A7446">
        <w:tc>
          <w:tcPr>
            <w:tcW w:w="629" w:type="dxa"/>
          </w:tcPr>
          <w:p w:rsidR="00793067" w:rsidRPr="00A242D8" w:rsidRDefault="00793067" w:rsidP="00411A84">
            <w:pPr>
              <w:shd w:val="clear" w:color="auto" w:fill="FFFFFF"/>
              <w:spacing w:after="200"/>
              <w:jc w:val="both"/>
              <w:rPr>
                <w:sz w:val="24"/>
                <w:szCs w:val="24"/>
                <w:lang w:eastAsia="en-US"/>
              </w:rPr>
            </w:pPr>
            <w:r w:rsidRPr="00A242D8">
              <w:rPr>
                <w:sz w:val="24"/>
                <w:szCs w:val="24"/>
                <w:lang w:eastAsia="en-US"/>
              </w:rPr>
              <w:t>3.3</w:t>
            </w:r>
          </w:p>
        </w:tc>
        <w:tc>
          <w:tcPr>
            <w:tcW w:w="4036" w:type="dxa"/>
            <w:gridSpan w:val="2"/>
          </w:tcPr>
          <w:p w:rsidR="00793067" w:rsidRPr="00A242D8" w:rsidRDefault="00793067" w:rsidP="00411A84">
            <w:pPr>
              <w:shd w:val="clear" w:color="auto" w:fill="FFFFFF"/>
              <w:jc w:val="both"/>
              <w:rPr>
                <w:sz w:val="24"/>
                <w:szCs w:val="24"/>
                <w:lang w:eastAsia="en-US"/>
              </w:rPr>
            </w:pPr>
            <w:r w:rsidRPr="00A242D8">
              <w:rPr>
                <w:sz w:val="24"/>
                <w:szCs w:val="24"/>
                <w:lang w:eastAsia="en-US"/>
              </w:rPr>
              <w:t>Информация о</w:t>
            </w:r>
            <w:r w:rsidR="00D87B8A">
              <w:rPr>
                <w:sz w:val="24"/>
                <w:szCs w:val="24"/>
                <w:lang w:eastAsia="en-US"/>
              </w:rPr>
              <w:t xml:space="preserve"> предоставляемых муниципальных </w:t>
            </w:r>
            <w:r w:rsidRPr="00A242D8">
              <w:rPr>
                <w:sz w:val="24"/>
                <w:szCs w:val="24"/>
                <w:lang w:eastAsia="en-US"/>
              </w:rPr>
              <w:t>услугах, формировании</w:t>
            </w:r>
            <w:r w:rsidR="00770BC8">
              <w:rPr>
                <w:sz w:val="24"/>
                <w:szCs w:val="24"/>
                <w:lang w:eastAsia="en-US"/>
              </w:rPr>
              <w:t xml:space="preserve"> и исполнении бюджета доступна </w:t>
            </w:r>
            <w:r w:rsidRPr="00A242D8">
              <w:rPr>
                <w:sz w:val="24"/>
                <w:szCs w:val="24"/>
                <w:lang w:eastAsia="en-US"/>
              </w:rPr>
              <w:t xml:space="preserve">для  всех граждан </w:t>
            </w:r>
          </w:p>
        </w:tc>
        <w:tc>
          <w:tcPr>
            <w:tcW w:w="1650" w:type="dxa"/>
          </w:tcPr>
          <w:p w:rsidR="00793067" w:rsidRPr="00967726" w:rsidRDefault="00793067" w:rsidP="00411A84">
            <w:pPr>
              <w:shd w:val="clear" w:color="auto" w:fill="FFFFFF"/>
              <w:spacing w:after="200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да/нет</w:t>
            </w:r>
          </w:p>
        </w:tc>
        <w:tc>
          <w:tcPr>
            <w:tcW w:w="3008" w:type="dxa"/>
          </w:tcPr>
          <w:p w:rsidR="00793067" w:rsidRPr="00967726" w:rsidRDefault="00793067" w:rsidP="00411A84">
            <w:pPr>
              <w:shd w:val="clear" w:color="auto" w:fill="FFFFFF"/>
              <w:spacing w:after="200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825" w:type="dxa"/>
          </w:tcPr>
          <w:p w:rsidR="00793067" w:rsidRPr="00967726" w:rsidRDefault="00793067" w:rsidP="00411A84">
            <w:pPr>
              <w:shd w:val="clear" w:color="auto" w:fill="FFFFFF"/>
              <w:spacing w:after="200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825" w:type="dxa"/>
          </w:tcPr>
          <w:p w:rsidR="00793067" w:rsidRPr="00967726" w:rsidRDefault="00793067" w:rsidP="00411A84">
            <w:pPr>
              <w:shd w:val="clear" w:color="auto" w:fill="FFFFFF"/>
              <w:spacing w:after="200"/>
              <w:jc w:val="center"/>
              <w:rPr>
                <w:sz w:val="24"/>
                <w:szCs w:val="24"/>
                <w:lang w:eastAsia="en-US"/>
              </w:rPr>
            </w:pPr>
            <w:r w:rsidRPr="00967726">
              <w:rPr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4270" w:type="dxa"/>
          </w:tcPr>
          <w:p w:rsidR="00793067" w:rsidRPr="00967726" w:rsidRDefault="00793067" w:rsidP="00411A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93067" w:rsidRPr="008B7D21" w:rsidRDefault="00793067" w:rsidP="005E55D7">
      <w:pPr>
        <w:rPr>
          <w:sz w:val="24"/>
          <w:szCs w:val="24"/>
        </w:rPr>
      </w:pPr>
    </w:p>
    <w:p w:rsidR="00793067" w:rsidRPr="008B7D21" w:rsidRDefault="00793067" w:rsidP="005E55D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7D21">
        <w:rPr>
          <w:rFonts w:ascii="Times New Roman" w:hAnsi="Times New Roman" w:cs="Times New Roman"/>
          <w:sz w:val="24"/>
          <w:szCs w:val="24"/>
        </w:rPr>
        <w:tab/>
        <w:t>--------------------------------</w:t>
      </w:r>
    </w:p>
    <w:p w:rsidR="00793067" w:rsidRPr="008B7D21" w:rsidRDefault="00793067" w:rsidP="00D96CEE">
      <w:pPr>
        <w:pStyle w:val="ConsPlusNormal"/>
        <w:spacing w:line="360" w:lineRule="auto"/>
        <w:ind w:firstLine="540"/>
        <w:jc w:val="both"/>
        <w:rPr>
          <w:sz w:val="24"/>
          <w:szCs w:val="24"/>
        </w:rPr>
        <w:sectPr w:rsidR="00793067" w:rsidRPr="008B7D21" w:rsidSect="00C12B67">
          <w:pgSz w:w="16838" w:h="11905" w:orient="landscape"/>
          <w:pgMar w:top="1134" w:right="1134" w:bottom="850" w:left="1134" w:header="0" w:footer="0" w:gutter="0"/>
          <w:cols w:space="720"/>
        </w:sectPr>
      </w:pPr>
      <w:bookmarkStart w:id="24" w:name="P800"/>
      <w:bookmarkEnd w:id="24"/>
      <w:r w:rsidRPr="008B7D21">
        <w:rPr>
          <w:rFonts w:ascii="Times New Roman" w:hAnsi="Times New Roman" w:cs="Times New Roman"/>
          <w:sz w:val="24"/>
          <w:szCs w:val="24"/>
        </w:rPr>
        <w:t>&lt;*&gt; Приводится фактическое значение индикатора или непосредственного результата за год, предшествующий отчетному.</w:t>
      </w:r>
    </w:p>
    <w:p w:rsidR="00793067" w:rsidRPr="008B7D21" w:rsidRDefault="00793067" w:rsidP="005944C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sectPr w:rsidR="00793067" w:rsidRPr="008B7D21" w:rsidSect="0088767A">
      <w:pgSz w:w="11905" w:h="16838"/>
      <w:pgMar w:top="1134" w:right="567" w:bottom="1134" w:left="1134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2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32"/>
        </w:tabs>
        <w:ind w:left="1932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60"/>
        </w:tabs>
        <w:ind w:left="286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504"/>
        </w:tabs>
        <w:ind w:left="3504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88"/>
        </w:tabs>
        <w:ind w:left="3788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432"/>
        </w:tabs>
        <w:ind w:left="4432" w:hanging="216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3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8Num5"/>
    <w:lvl w:ilvl="0">
      <w:start w:val="3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/>
      </w:rPr>
    </w:lvl>
    <w:lvl w:ilvl="1">
      <w:start w:val="21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32"/>
        </w:tabs>
        <w:ind w:left="1932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60"/>
        </w:tabs>
        <w:ind w:left="286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504"/>
        </w:tabs>
        <w:ind w:left="3504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88"/>
        </w:tabs>
        <w:ind w:left="3788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432"/>
        </w:tabs>
        <w:ind w:left="4432" w:hanging="2160"/>
      </w:pPr>
      <w:rPr>
        <w:rFonts w:cs="Times New Roman"/>
      </w:rPr>
    </w:lvl>
  </w:abstractNum>
  <w:abstractNum w:abstractNumId="3">
    <w:nsid w:val="00000005"/>
    <w:multiLevelType w:val="singleLevel"/>
    <w:tmpl w:val="00000005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9"/>
    <w:multiLevelType w:val="multilevel"/>
    <w:tmpl w:val="00000009"/>
    <w:name w:val="WW8Num29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eastAsia="StarSymbol"/>
      </w:rPr>
    </w:lvl>
    <w:lvl w:ilvl="1">
      <w:start w:val="1"/>
      <w:numFmt w:val="bullet"/>
      <w:lvlText w:val="o"/>
      <w:lvlJc w:val="left"/>
      <w:pPr>
        <w:tabs>
          <w:tab w:val="num" w:pos="1014"/>
        </w:tabs>
        <w:ind w:left="1014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734"/>
        </w:tabs>
        <w:ind w:left="173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454"/>
        </w:tabs>
        <w:ind w:left="245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174"/>
        </w:tabs>
        <w:ind w:left="3174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894"/>
        </w:tabs>
        <w:ind w:left="389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14"/>
        </w:tabs>
        <w:ind w:left="461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334"/>
        </w:tabs>
        <w:ind w:left="5334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054"/>
        </w:tabs>
        <w:ind w:left="6054" w:hanging="360"/>
      </w:pPr>
      <w:rPr>
        <w:rFonts w:ascii="Wingdings" w:hAnsi="Wingdings"/>
      </w:rPr>
    </w:lvl>
  </w:abstractNum>
  <w:abstractNum w:abstractNumId="5">
    <w:nsid w:val="0000000C"/>
    <w:multiLevelType w:val="multilevel"/>
    <w:tmpl w:val="0000000C"/>
    <w:name w:val="WW8Num37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62"/>
        </w:tabs>
        <w:ind w:left="862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cs="Times New Roman"/>
      </w:rPr>
    </w:lvl>
  </w:abstractNum>
  <w:abstractNum w:abstractNumId="6">
    <w:nsid w:val="0000000D"/>
    <w:multiLevelType w:val="multilevel"/>
    <w:tmpl w:val="0000000D"/>
    <w:name w:val="WW8Num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  <w:rPr>
        <w:rFonts w:cs="Times New Roman"/>
      </w:rPr>
    </w:lvl>
  </w:abstractNum>
  <w:abstractNum w:abstractNumId="7">
    <w:nsid w:val="0000000F"/>
    <w:multiLevelType w:val="multilevel"/>
    <w:tmpl w:val="0000000F"/>
    <w:name w:val="WW8Num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  <w:rPr>
        <w:rFonts w:cs="Times New Roman"/>
      </w:rPr>
    </w:lvl>
  </w:abstractNum>
  <w:abstractNum w:abstractNumId="8">
    <w:nsid w:val="00000010"/>
    <w:multiLevelType w:val="multilevel"/>
    <w:tmpl w:val="00000010"/>
    <w:name w:val="WW8Num4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03DF2F4E"/>
    <w:multiLevelType w:val="hybridMultilevel"/>
    <w:tmpl w:val="23E8C146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0">
    <w:nsid w:val="06966B88"/>
    <w:multiLevelType w:val="hybridMultilevel"/>
    <w:tmpl w:val="7C2E5C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09791B43"/>
    <w:multiLevelType w:val="hybridMultilevel"/>
    <w:tmpl w:val="026AF492"/>
    <w:lvl w:ilvl="0" w:tplc="DE6E9BD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>
    <w:nsid w:val="097E681A"/>
    <w:multiLevelType w:val="hybridMultilevel"/>
    <w:tmpl w:val="897E36A2"/>
    <w:lvl w:ilvl="0" w:tplc="BA78063C">
      <w:start w:val="1"/>
      <w:numFmt w:val="decimal"/>
      <w:lvlText w:val="%1."/>
      <w:lvlJc w:val="left"/>
      <w:pPr>
        <w:tabs>
          <w:tab w:val="num" w:pos="1453"/>
        </w:tabs>
        <w:ind w:left="1453" w:hanging="88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610"/>
        </w:tabs>
        <w:ind w:left="161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330"/>
        </w:tabs>
        <w:ind w:left="233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50"/>
        </w:tabs>
        <w:ind w:left="305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770"/>
        </w:tabs>
        <w:ind w:left="377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490"/>
        </w:tabs>
        <w:ind w:left="449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10"/>
        </w:tabs>
        <w:ind w:left="521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930"/>
        </w:tabs>
        <w:ind w:left="593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650"/>
        </w:tabs>
        <w:ind w:left="6650" w:hanging="360"/>
      </w:pPr>
      <w:rPr>
        <w:rFonts w:cs="Times New Roman"/>
      </w:rPr>
    </w:lvl>
  </w:abstractNum>
  <w:abstractNum w:abstractNumId="13">
    <w:nsid w:val="0B98701B"/>
    <w:multiLevelType w:val="hybridMultilevel"/>
    <w:tmpl w:val="3C7602FE"/>
    <w:lvl w:ilvl="0" w:tplc="9AF0831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>
    <w:nsid w:val="0CCC1A92"/>
    <w:multiLevelType w:val="multilevel"/>
    <w:tmpl w:val="E9B4429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15">
    <w:nsid w:val="114C3E6A"/>
    <w:multiLevelType w:val="multilevel"/>
    <w:tmpl w:val="630ACCA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left="1287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cs="Times New Roman"/>
      </w:rPr>
    </w:lvl>
  </w:abstractNum>
  <w:abstractNum w:abstractNumId="16">
    <w:nsid w:val="1FEB22DC"/>
    <w:multiLevelType w:val="hybridMultilevel"/>
    <w:tmpl w:val="DDB06D46"/>
    <w:lvl w:ilvl="0" w:tplc="7D3E2B2E">
      <w:start w:val="2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17">
    <w:nsid w:val="20D6693B"/>
    <w:multiLevelType w:val="hybridMultilevel"/>
    <w:tmpl w:val="A6443152"/>
    <w:lvl w:ilvl="0" w:tplc="9074594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>
    <w:nsid w:val="215C0ADA"/>
    <w:multiLevelType w:val="hybridMultilevel"/>
    <w:tmpl w:val="D4DC89F0"/>
    <w:lvl w:ilvl="0" w:tplc="644C21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E62C0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0D3CFC2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9676D0F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DEB66E5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D9E0F8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F53CC94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E9DA181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DD16532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9">
    <w:nsid w:val="250A2BB1"/>
    <w:multiLevelType w:val="multilevel"/>
    <w:tmpl w:val="D0909E5C"/>
    <w:lvl w:ilvl="0">
      <w:start w:val="14"/>
      <w:numFmt w:val="decimal"/>
      <w:lvlText w:val="%1"/>
      <w:lvlJc w:val="left"/>
      <w:pPr>
        <w:tabs>
          <w:tab w:val="num" w:pos="1248"/>
        </w:tabs>
        <w:ind w:left="1248" w:hanging="1248"/>
      </w:pPr>
      <w:rPr>
        <w:rFonts w:cs="Times New Roman" w:hint="default"/>
      </w:rPr>
    </w:lvl>
    <w:lvl w:ilvl="1">
      <w:start w:val="1"/>
      <w:numFmt w:val="decimalZero"/>
      <w:lvlText w:val="%1.%2"/>
      <w:lvlJc w:val="left"/>
      <w:pPr>
        <w:tabs>
          <w:tab w:val="num" w:pos="1248"/>
        </w:tabs>
        <w:ind w:left="1248" w:hanging="1248"/>
      </w:pPr>
      <w:rPr>
        <w:rFonts w:cs="Times New Roman" w:hint="default"/>
      </w:rPr>
    </w:lvl>
    <w:lvl w:ilvl="2">
      <w:start w:val="2004"/>
      <w:numFmt w:val="decimal"/>
      <w:lvlText w:val="%1.%2.%3"/>
      <w:lvlJc w:val="left"/>
      <w:pPr>
        <w:tabs>
          <w:tab w:val="num" w:pos="1248"/>
        </w:tabs>
        <w:ind w:left="1248" w:hanging="1248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248"/>
        </w:tabs>
        <w:ind w:left="1248" w:hanging="1248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248"/>
        </w:tabs>
        <w:ind w:left="1248" w:hanging="124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0">
    <w:nsid w:val="291B259B"/>
    <w:multiLevelType w:val="hybridMultilevel"/>
    <w:tmpl w:val="3A289134"/>
    <w:lvl w:ilvl="0" w:tplc="F8544E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1">
    <w:nsid w:val="29F55FC0"/>
    <w:multiLevelType w:val="hybridMultilevel"/>
    <w:tmpl w:val="93CA5A7C"/>
    <w:lvl w:ilvl="0" w:tplc="D7E896B8">
      <w:start w:val="4"/>
      <w:numFmt w:val="decimal"/>
      <w:lvlText w:val="%1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2DDC1AD9"/>
    <w:multiLevelType w:val="hybridMultilevel"/>
    <w:tmpl w:val="418AAA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32B92317"/>
    <w:multiLevelType w:val="hybridMultilevel"/>
    <w:tmpl w:val="D3C48A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342938AA"/>
    <w:multiLevelType w:val="hybridMultilevel"/>
    <w:tmpl w:val="886070B8"/>
    <w:lvl w:ilvl="0" w:tplc="EBA00AE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5">
    <w:nsid w:val="3CDF751B"/>
    <w:multiLevelType w:val="hybridMultilevel"/>
    <w:tmpl w:val="DE2A6F48"/>
    <w:lvl w:ilvl="0" w:tplc="AE80D21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>
    <w:nsid w:val="3E8252F7"/>
    <w:multiLevelType w:val="hybridMultilevel"/>
    <w:tmpl w:val="91FE5896"/>
    <w:lvl w:ilvl="0" w:tplc="CC183AFA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B16446D"/>
    <w:multiLevelType w:val="hybridMultilevel"/>
    <w:tmpl w:val="878C65D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8">
    <w:nsid w:val="4D253AA0"/>
    <w:multiLevelType w:val="multilevel"/>
    <w:tmpl w:val="B9687906"/>
    <w:lvl w:ilvl="0">
      <w:start w:val="11"/>
      <w:numFmt w:val="decimal"/>
      <w:lvlText w:val="%1."/>
      <w:lvlJc w:val="left"/>
      <w:pPr>
        <w:tabs>
          <w:tab w:val="num" w:pos="7920"/>
        </w:tabs>
        <w:ind w:left="7920" w:hanging="7920"/>
      </w:pPr>
      <w:rPr>
        <w:rFonts w:cs="Times New Roman" w:hint="default"/>
      </w:rPr>
    </w:lvl>
    <w:lvl w:ilvl="1">
      <w:start w:val="5"/>
      <w:numFmt w:val="decimalZero"/>
      <w:lvlText w:val="%1.%2."/>
      <w:lvlJc w:val="left"/>
      <w:pPr>
        <w:tabs>
          <w:tab w:val="num" w:pos="8280"/>
        </w:tabs>
        <w:ind w:left="8280" w:hanging="7920"/>
      </w:pPr>
      <w:rPr>
        <w:rFonts w:cs="Times New Roman" w:hint="default"/>
      </w:rPr>
    </w:lvl>
    <w:lvl w:ilvl="2">
      <w:start w:val="2004"/>
      <w:numFmt w:val="decimal"/>
      <w:lvlText w:val="%1.%2.%3."/>
      <w:lvlJc w:val="left"/>
      <w:pPr>
        <w:tabs>
          <w:tab w:val="num" w:pos="8640"/>
        </w:tabs>
        <w:ind w:left="8640" w:hanging="79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9000"/>
        </w:tabs>
        <w:ind w:left="9000" w:hanging="79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9360"/>
        </w:tabs>
        <w:ind w:left="9360" w:hanging="79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9720"/>
        </w:tabs>
        <w:ind w:left="9720" w:hanging="792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080"/>
        </w:tabs>
        <w:ind w:left="10080" w:hanging="792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440"/>
        </w:tabs>
        <w:ind w:left="10440" w:hanging="792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7920"/>
      </w:pPr>
      <w:rPr>
        <w:rFonts w:cs="Times New Roman" w:hint="default"/>
      </w:rPr>
    </w:lvl>
  </w:abstractNum>
  <w:abstractNum w:abstractNumId="29">
    <w:nsid w:val="5208436D"/>
    <w:multiLevelType w:val="multilevel"/>
    <w:tmpl w:val="D5BC2564"/>
    <w:lvl w:ilvl="0">
      <w:start w:val="9"/>
      <w:numFmt w:val="decimalZero"/>
      <w:lvlText w:val="%1."/>
      <w:lvlJc w:val="left"/>
      <w:pPr>
        <w:tabs>
          <w:tab w:val="num" w:pos="7128"/>
        </w:tabs>
        <w:ind w:left="7128" w:hanging="7128"/>
      </w:pPr>
      <w:rPr>
        <w:rFonts w:cs="Times New Roman" w:hint="default"/>
      </w:rPr>
    </w:lvl>
    <w:lvl w:ilvl="1">
      <w:start w:val="1"/>
      <w:numFmt w:val="decimalZero"/>
      <w:lvlText w:val="%1.%2."/>
      <w:lvlJc w:val="left"/>
      <w:pPr>
        <w:tabs>
          <w:tab w:val="num" w:pos="7560"/>
        </w:tabs>
        <w:ind w:left="7560" w:hanging="7128"/>
      </w:pPr>
      <w:rPr>
        <w:rFonts w:cs="Times New Roman" w:hint="default"/>
      </w:rPr>
    </w:lvl>
    <w:lvl w:ilvl="2">
      <w:start w:val="2004"/>
      <w:numFmt w:val="decimal"/>
      <w:lvlText w:val="%1.%2.%3."/>
      <w:lvlJc w:val="left"/>
      <w:pPr>
        <w:tabs>
          <w:tab w:val="num" w:pos="7992"/>
        </w:tabs>
        <w:ind w:left="7992" w:hanging="7128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8424"/>
        </w:tabs>
        <w:ind w:left="8424" w:hanging="712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8856"/>
        </w:tabs>
        <w:ind w:left="8856" w:hanging="7128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9288"/>
        </w:tabs>
        <w:ind w:left="9288" w:hanging="7128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9720"/>
        </w:tabs>
        <w:ind w:left="9720" w:hanging="7128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152"/>
        </w:tabs>
        <w:ind w:left="10152" w:hanging="7128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84"/>
        </w:tabs>
        <w:ind w:left="10584" w:hanging="7128"/>
      </w:pPr>
      <w:rPr>
        <w:rFonts w:cs="Times New Roman" w:hint="default"/>
      </w:rPr>
    </w:lvl>
  </w:abstractNum>
  <w:abstractNum w:abstractNumId="30">
    <w:nsid w:val="5760480E"/>
    <w:multiLevelType w:val="hybridMultilevel"/>
    <w:tmpl w:val="610EC350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31">
    <w:nsid w:val="5E9C565A"/>
    <w:multiLevelType w:val="hybridMultilevel"/>
    <w:tmpl w:val="CD304922"/>
    <w:lvl w:ilvl="0" w:tplc="7CEE4252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41B2260"/>
    <w:multiLevelType w:val="hybridMultilevel"/>
    <w:tmpl w:val="BE08B882"/>
    <w:lvl w:ilvl="0" w:tplc="89E21C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D24C2B3E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3">
    <w:nsid w:val="64B7057D"/>
    <w:multiLevelType w:val="hybridMultilevel"/>
    <w:tmpl w:val="DE0A9F8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4">
    <w:nsid w:val="6A0F1C6F"/>
    <w:multiLevelType w:val="hybridMultilevel"/>
    <w:tmpl w:val="EFDC7B32"/>
    <w:lvl w:ilvl="0" w:tplc="0419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  <w:rPr>
        <w:rFonts w:cs="Times New Roman"/>
      </w:rPr>
    </w:lvl>
  </w:abstractNum>
  <w:abstractNum w:abstractNumId="35">
    <w:nsid w:val="6F404B08"/>
    <w:multiLevelType w:val="hybridMultilevel"/>
    <w:tmpl w:val="C17C38A0"/>
    <w:lvl w:ilvl="0" w:tplc="0E74B7AC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6">
    <w:nsid w:val="6FF736E1"/>
    <w:multiLevelType w:val="hybridMultilevel"/>
    <w:tmpl w:val="70F01C46"/>
    <w:lvl w:ilvl="0" w:tplc="B6B257B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2E4C889C">
      <w:start w:val="2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7">
    <w:nsid w:val="71077858"/>
    <w:multiLevelType w:val="hybridMultilevel"/>
    <w:tmpl w:val="B5306B30"/>
    <w:lvl w:ilvl="0" w:tplc="E81053FE">
      <w:start w:val="1"/>
      <w:numFmt w:val="decimal"/>
      <w:lvlText w:val="%1."/>
      <w:lvlJc w:val="left"/>
      <w:pPr>
        <w:tabs>
          <w:tab w:val="num" w:pos="1969"/>
        </w:tabs>
        <w:ind w:left="1969" w:hanging="12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38">
    <w:nsid w:val="721A1576"/>
    <w:multiLevelType w:val="hybridMultilevel"/>
    <w:tmpl w:val="7C9AC322"/>
    <w:lvl w:ilvl="0" w:tplc="A7EC807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 w:tplc="0FCE94D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C0DC5BD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39BC71B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5D50291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593CBE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56E3F7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C2FE164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9C6EC90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9">
    <w:nsid w:val="75FB6349"/>
    <w:multiLevelType w:val="multilevel"/>
    <w:tmpl w:val="5AB89F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left="1287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cs="Times New Roman"/>
      </w:rPr>
    </w:lvl>
  </w:abstractNum>
  <w:abstractNum w:abstractNumId="40">
    <w:nsid w:val="77746F54"/>
    <w:multiLevelType w:val="multilevel"/>
    <w:tmpl w:val="389629E6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cs="Times New Roman" w:hint="default"/>
      </w:rPr>
    </w:lvl>
  </w:abstractNum>
  <w:abstractNum w:abstractNumId="41">
    <w:nsid w:val="7B51255B"/>
    <w:multiLevelType w:val="multilevel"/>
    <w:tmpl w:val="BE00C01A"/>
    <w:lvl w:ilvl="0">
      <w:start w:val="12"/>
      <w:numFmt w:val="decimal"/>
      <w:lvlText w:val="%1"/>
      <w:lvlJc w:val="left"/>
      <w:pPr>
        <w:tabs>
          <w:tab w:val="num" w:pos="1248"/>
        </w:tabs>
        <w:ind w:left="1248" w:hanging="1248"/>
      </w:pPr>
      <w:rPr>
        <w:rFonts w:cs="Times New Roman" w:hint="default"/>
      </w:rPr>
    </w:lvl>
    <w:lvl w:ilvl="1">
      <w:start w:val="1"/>
      <w:numFmt w:val="decimalZero"/>
      <w:lvlText w:val="%1.%2"/>
      <w:lvlJc w:val="left"/>
      <w:pPr>
        <w:tabs>
          <w:tab w:val="num" w:pos="1248"/>
        </w:tabs>
        <w:ind w:left="1248" w:hanging="1248"/>
      </w:pPr>
      <w:rPr>
        <w:rFonts w:cs="Times New Roman" w:hint="default"/>
      </w:rPr>
    </w:lvl>
    <w:lvl w:ilvl="2">
      <w:start w:val="2004"/>
      <w:numFmt w:val="decimal"/>
      <w:lvlText w:val="%1.%2.%3"/>
      <w:lvlJc w:val="left"/>
      <w:pPr>
        <w:tabs>
          <w:tab w:val="num" w:pos="1248"/>
        </w:tabs>
        <w:ind w:left="1248" w:hanging="1248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248"/>
        </w:tabs>
        <w:ind w:left="1248" w:hanging="1248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248"/>
        </w:tabs>
        <w:ind w:left="1248" w:hanging="124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42">
    <w:nsid w:val="7D590E37"/>
    <w:multiLevelType w:val="hybridMultilevel"/>
    <w:tmpl w:val="6EE0EFD0"/>
    <w:lvl w:ilvl="0" w:tplc="28E4112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11"/>
  </w:num>
  <w:num w:numId="2">
    <w:abstractNumId w:val="37"/>
  </w:num>
  <w:num w:numId="3">
    <w:abstractNumId w:val="10"/>
  </w:num>
  <w:num w:numId="4">
    <w:abstractNumId w:val="18"/>
  </w:num>
  <w:num w:numId="5">
    <w:abstractNumId w:val="26"/>
  </w:num>
  <w:num w:numId="6">
    <w:abstractNumId w:val="33"/>
  </w:num>
  <w:num w:numId="7">
    <w:abstractNumId w:val="9"/>
  </w:num>
  <w:num w:numId="8">
    <w:abstractNumId w:val="23"/>
  </w:num>
  <w:num w:numId="9">
    <w:abstractNumId w:val="25"/>
  </w:num>
  <w:num w:numId="10">
    <w:abstractNumId w:val="42"/>
  </w:num>
  <w:num w:numId="11">
    <w:abstractNumId w:val="40"/>
  </w:num>
  <w:num w:numId="12">
    <w:abstractNumId w:val="14"/>
  </w:num>
  <w:num w:numId="13">
    <w:abstractNumId w:val="0"/>
  </w:num>
  <w:num w:numId="14">
    <w:abstractNumId w:val="1"/>
  </w:num>
  <w:num w:numId="15">
    <w:abstractNumId w:val="2"/>
  </w:num>
  <w:num w:numId="16">
    <w:abstractNumId w:val="3"/>
  </w:num>
  <w:num w:numId="17">
    <w:abstractNumId w:val="4"/>
  </w:num>
  <w:num w:numId="18">
    <w:abstractNumId w:val="5"/>
  </w:num>
  <w:num w:numId="19">
    <w:abstractNumId w:val="6"/>
  </w:num>
  <w:num w:numId="20">
    <w:abstractNumId w:val="7"/>
  </w:num>
  <w:num w:numId="21">
    <w:abstractNumId w:val="8"/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</w:num>
  <w:num w:numId="24">
    <w:abstractNumId w:val="3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</w:num>
  <w:num w:numId="29">
    <w:abstractNumId w:val="41"/>
  </w:num>
  <w:num w:numId="30">
    <w:abstractNumId w:val="19"/>
  </w:num>
  <w:num w:numId="31">
    <w:abstractNumId w:val="32"/>
  </w:num>
  <w:num w:numId="32">
    <w:abstractNumId w:val="36"/>
  </w:num>
  <w:num w:numId="33">
    <w:abstractNumId w:val="16"/>
  </w:num>
  <w:num w:numId="34">
    <w:abstractNumId w:val="28"/>
  </w:num>
  <w:num w:numId="35">
    <w:abstractNumId w:val="20"/>
  </w:num>
  <w:num w:numId="36">
    <w:abstractNumId w:val="13"/>
  </w:num>
  <w:num w:numId="37">
    <w:abstractNumId w:val="27"/>
  </w:num>
  <w:num w:numId="38">
    <w:abstractNumId w:val="34"/>
  </w:num>
  <w:num w:numId="39">
    <w:abstractNumId w:val="35"/>
  </w:num>
  <w:num w:numId="40">
    <w:abstractNumId w:val="24"/>
  </w:num>
  <w:num w:numId="41">
    <w:abstractNumId w:val="31"/>
  </w:num>
  <w:num w:numId="42">
    <w:abstractNumId w:val="30"/>
  </w:num>
  <w:num w:numId="4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55D7"/>
    <w:rsid w:val="00011682"/>
    <w:rsid w:val="00014BA1"/>
    <w:rsid w:val="00030031"/>
    <w:rsid w:val="00030548"/>
    <w:rsid w:val="00030C0B"/>
    <w:rsid w:val="0003777D"/>
    <w:rsid w:val="00043B7B"/>
    <w:rsid w:val="00044CAF"/>
    <w:rsid w:val="0004536C"/>
    <w:rsid w:val="00066565"/>
    <w:rsid w:val="00066E6F"/>
    <w:rsid w:val="00072D23"/>
    <w:rsid w:val="000742BE"/>
    <w:rsid w:val="00075CB0"/>
    <w:rsid w:val="00075CE0"/>
    <w:rsid w:val="00077CBF"/>
    <w:rsid w:val="0008204D"/>
    <w:rsid w:val="00083035"/>
    <w:rsid w:val="00093EE5"/>
    <w:rsid w:val="00096D16"/>
    <w:rsid w:val="000A4709"/>
    <w:rsid w:val="000B57C9"/>
    <w:rsid w:val="000D2D99"/>
    <w:rsid w:val="000D7188"/>
    <w:rsid w:val="000E190D"/>
    <w:rsid w:val="000E6EE8"/>
    <w:rsid w:val="00101F31"/>
    <w:rsid w:val="0010518B"/>
    <w:rsid w:val="001055A6"/>
    <w:rsid w:val="00113888"/>
    <w:rsid w:val="00113BC3"/>
    <w:rsid w:val="001145CF"/>
    <w:rsid w:val="00116AC1"/>
    <w:rsid w:val="001349E1"/>
    <w:rsid w:val="001354F6"/>
    <w:rsid w:val="0013703F"/>
    <w:rsid w:val="0013774A"/>
    <w:rsid w:val="00143086"/>
    <w:rsid w:val="0014484B"/>
    <w:rsid w:val="00155956"/>
    <w:rsid w:val="00164AB2"/>
    <w:rsid w:val="00170889"/>
    <w:rsid w:val="00171DDF"/>
    <w:rsid w:val="00177D02"/>
    <w:rsid w:val="00186B53"/>
    <w:rsid w:val="001921D5"/>
    <w:rsid w:val="001A2406"/>
    <w:rsid w:val="001A3E2D"/>
    <w:rsid w:val="001C1D4A"/>
    <w:rsid w:val="001C38B4"/>
    <w:rsid w:val="001D0B7C"/>
    <w:rsid w:val="001D6B94"/>
    <w:rsid w:val="001E0197"/>
    <w:rsid w:val="001E3309"/>
    <w:rsid w:val="001E60F7"/>
    <w:rsid w:val="001E6EFB"/>
    <w:rsid w:val="001F07D0"/>
    <w:rsid w:val="001F5618"/>
    <w:rsid w:val="00204651"/>
    <w:rsid w:val="002120B2"/>
    <w:rsid w:val="00212A73"/>
    <w:rsid w:val="002214E6"/>
    <w:rsid w:val="002224F9"/>
    <w:rsid w:val="0023469D"/>
    <w:rsid w:val="00236608"/>
    <w:rsid w:val="002462DA"/>
    <w:rsid w:val="00252141"/>
    <w:rsid w:val="00252618"/>
    <w:rsid w:val="0025418C"/>
    <w:rsid w:val="0025432E"/>
    <w:rsid w:val="0025552A"/>
    <w:rsid w:val="00272C2B"/>
    <w:rsid w:val="0027315C"/>
    <w:rsid w:val="0027325D"/>
    <w:rsid w:val="00285CDA"/>
    <w:rsid w:val="00287A1A"/>
    <w:rsid w:val="0029323B"/>
    <w:rsid w:val="00295D16"/>
    <w:rsid w:val="002A1C09"/>
    <w:rsid w:val="002A3354"/>
    <w:rsid w:val="002A4CDB"/>
    <w:rsid w:val="002C1065"/>
    <w:rsid w:val="002D359C"/>
    <w:rsid w:val="002E2BD6"/>
    <w:rsid w:val="002E4115"/>
    <w:rsid w:val="002F488F"/>
    <w:rsid w:val="00306A48"/>
    <w:rsid w:val="00314ED6"/>
    <w:rsid w:val="0032058B"/>
    <w:rsid w:val="00321AB3"/>
    <w:rsid w:val="00323AEE"/>
    <w:rsid w:val="00324D31"/>
    <w:rsid w:val="00326A49"/>
    <w:rsid w:val="003540C2"/>
    <w:rsid w:val="00354358"/>
    <w:rsid w:val="00354CEA"/>
    <w:rsid w:val="00361C79"/>
    <w:rsid w:val="00370EDD"/>
    <w:rsid w:val="0038321A"/>
    <w:rsid w:val="0038528E"/>
    <w:rsid w:val="003957AE"/>
    <w:rsid w:val="003A41AF"/>
    <w:rsid w:val="003A44E8"/>
    <w:rsid w:val="003A56CC"/>
    <w:rsid w:val="003B0B66"/>
    <w:rsid w:val="003B2E6E"/>
    <w:rsid w:val="003C013C"/>
    <w:rsid w:val="003C2C21"/>
    <w:rsid w:val="003C4F10"/>
    <w:rsid w:val="003C545C"/>
    <w:rsid w:val="003C67F6"/>
    <w:rsid w:val="003D2E76"/>
    <w:rsid w:val="003E1150"/>
    <w:rsid w:val="003E1E13"/>
    <w:rsid w:val="00403136"/>
    <w:rsid w:val="004073CE"/>
    <w:rsid w:val="004077B5"/>
    <w:rsid w:val="00411A84"/>
    <w:rsid w:val="00412A03"/>
    <w:rsid w:val="004136D2"/>
    <w:rsid w:val="00432E4A"/>
    <w:rsid w:val="0044298D"/>
    <w:rsid w:val="00444D9A"/>
    <w:rsid w:val="00450D15"/>
    <w:rsid w:val="00457A40"/>
    <w:rsid w:val="00462D9E"/>
    <w:rsid w:val="0047081E"/>
    <w:rsid w:val="004719C2"/>
    <w:rsid w:val="00475EDF"/>
    <w:rsid w:val="00476480"/>
    <w:rsid w:val="00477F01"/>
    <w:rsid w:val="00492679"/>
    <w:rsid w:val="00497717"/>
    <w:rsid w:val="004B27DF"/>
    <w:rsid w:val="004C0F94"/>
    <w:rsid w:val="004C1086"/>
    <w:rsid w:val="004C3813"/>
    <w:rsid w:val="004D168A"/>
    <w:rsid w:val="004E193E"/>
    <w:rsid w:val="004E1FED"/>
    <w:rsid w:val="004E4AC3"/>
    <w:rsid w:val="004F3285"/>
    <w:rsid w:val="004F3475"/>
    <w:rsid w:val="004F5073"/>
    <w:rsid w:val="00504D7A"/>
    <w:rsid w:val="00524AD6"/>
    <w:rsid w:val="00531867"/>
    <w:rsid w:val="00535911"/>
    <w:rsid w:val="0053602D"/>
    <w:rsid w:val="005423A5"/>
    <w:rsid w:val="00542661"/>
    <w:rsid w:val="005432D2"/>
    <w:rsid w:val="00545C5D"/>
    <w:rsid w:val="00547ABA"/>
    <w:rsid w:val="005548DB"/>
    <w:rsid w:val="00561781"/>
    <w:rsid w:val="00562AF5"/>
    <w:rsid w:val="005734CE"/>
    <w:rsid w:val="00592609"/>
    <w:rsid w:val="005944CB"/>
    <w:rsid w:val="0059460A"/>
    <w:rsid w:val="005A2A33"/>
    <w:rsid w:val="005A3386"/>
    <w:rsid w:val="005A419F"/>
    <w:rsid w:val="005C1532"/>
    <w:rsid w:val="005C3E18"/>
    <w:rsid w:val="005C4D14"/>
    <w:rsid w:val="005D0942"/>
    <w:rsid w:val="005D0C53"/>
    <w:rsid w:val="005D257B"/>
    <w:rsid w:val="005D60C8"/>
    <w:rsid w:val="005E09ED"/>
    <w:rsid w:val="005E55D7"/>
    <w:rsid w:val="005F0FEC"/>
    <w:rsid w:val="005F3723"/>
    <w:rsid w:val="005F676F"/>
    <w:rsid w:val="006059E3"/>
    <w:rsid w:val="006140B3"/>
    <w:rsid w:val="00620890"/>
    <w:rsid w:val="0062324F"/>
    <w:rsid w:val="00624EEE"/>
    <w:rsid w:val="0062777E"/>
    <w:rsid w:val="006321C8"/>
    <w:rsid w:val="006374FB"/>
    <w:rsid w:val="00640F49"/>
    <w:rsid w:val="00641576"/>
    <w:rsid w:val="0064691A"/>
    <w:rsid w:val="00650032"/>
    <w:rsid w:val="00653739"/>
    <w:rsid w:val="00655151"/>
    <w:rsid w:val="00656FB3"/>
    <w:rsid w:val="0065715B"/>
    <w:rsid w:val="006577D3"/>
    <w:rsid w:val="00660CC2"/>
    <w:rsid w:val="00664FB1"/>
    <w:rsid w:val="00670B33"/>
    <w:rsid w:val="006722BB"/>
    <w:rsid w:val="00677123"/>
    <w:rsid w:val="00680955"/>
    <w:rsid w:val="00686661"/>
    <w:rsid w:val="00687B0C"/>
    <w:rsid w:val="00696B0C"/>
    <w:rsid w:val="006A4B0B"/>
    <w:rsid w:val="006A7446"/>
    <w:rsid w:val="006B00D1"/>
    <w:rsid w:val="006B5199"/>
    <w:rsid w:val="006B522C"/>
    <w:rsid w:val="006B64A4"/>
    <w:rsid w:val="006C18C1"/>
    <w:rsid w:val="006C3F88"/>
    <w:rsid w:val="006C54CB"/>
    <w:rsid w:val="006E22D8"/>
    <w:rsid w:val="006E7D57"/>
    <w:rsid w:val="006F19E3"/>
    <w:rsid w:val="006F1D11"/>
    <w:rsid w:val="006F372A"/>
    <w:rsid w:val="00700108"/>
    <w:rsid w:val="007022DB"/>
    <w:rsid w:val="00707579"/>
    <w:rsid w:val="007148F1"/>
    <w:rsid w:val="00717C15"/>
    <w:rsid w:val="007222B6"/>
    <w:rsid w:val="007231CD"/>
    <w:rsid w:val="00743DB0"/>
    <w:rsid w:val="00756157"/>
    <w:rsid w:val="007570F7"/>
    <w:rsid w:val="00761500"/>
    <w:rsid w:val="00767523"/>
    <w:rsid w:val="00770BC8"/>
    <w:rsid w:val="00773EC1"/>
    <w:rsid w:val="00774E68"/>
    <w:rsid w:val="00780F58"/>
    <w:rsid w:val="0078398A"/>
    <w:rsid w:val="00786271"/>
    <w:rsid w:val="00792AFE"/>
    <w:rsid w:val="00792E46"/>
    <w:rsid w:val="00793067"/>
    <w:rsid w:val="00795BB5"/>
    <w:rsid w:val="007B3C51"/>
    <w:rsid w:val="007B5EFF"/>
    <w:rsid w:val="007C058D"/>
    <w:rsid w:val="007C06BB"/>
    <w:rsid w:val="007C3419"/>
    <w:rsid w:val="007C70E8"/>
    <w:rsid w:val="007D11C9"/>
    <w:rsid w:val="007F1BC6"/>
    <w:rsid w:val="007F3D2F"/>
    <w:rsid w:val="0080508E"/>
    <w:rsid w:val="00806796"/>
    <w:rsid w:val="00816893"/>
    <w:rsid w:val="00822EE3"/>
    <w:rsid w:val="00833004"/>
    <w:rsid w:val="00847F75"/>
    <w:rsid w:val="008503AE"/>
    <w:rsid w:val="00851F8D"/>
    <w:rsid w:val="00854D80"/>
    <w:rsid w:val="00862F46"/>
    <w:rsid w:val="0087148F"/>
    <w:rsid w:val="008731E5"/>
    <w:rsid w:val="00880364"/>
    <w:rsid w:val="008823D6"/>
    <w:rsid w:val="00884B47"/>
    <w:rsid w:val="0088767A"/>
    <w:rsid w:val="00890D9D"/>
    <w:rsid w:val="008912F7"/>
    <w:rsid w:val="0089138B"/>
    <w:rsid w:val="00892FD9"/>
    <w:rsid w:val="008A1748"/>
    <w:rsid w:val="008B6986"/>
    <w:rsid w:val="008B713B"/>
    <w:rsid w:val="008B7D21"/>
    <w:rsid w:val="008D2330"/>
    <w:rsid w:val="008E7FB8"/>
    <w:rsid w:val="008F0A0B"/>
    <w:rsid w:val="008F2350"/>
    <w:rsid w:val="008F3817"/>
    <w:rsid w:val="0090442E"/>
    <w:rsid w:val="00910FAF"/>
    <w:rsid w:val="00924D76"/>
    <w:rsid w:val="00931170"/>
    <w:rsid w:val="009311F6"/>
    <w:rsid w:val="00942301"/>
    <w:rsid w:val="0094673C"/>
    <w:rsid w:val="00956FE7"/>
    <w:rsid w:val="00967726"/>
    <w:rsid w:val="00967C03"/>
    <w:rsid w:val="009818D2"/>
    <w:rsid w:val="009837F1"/>
    <w:rsid w:val="0098387C"/>
    <w:rsid w:val="00985D0A"/>
    <w:rsid w:val="009903AB"/>
    <w:rsid w:val="009A278C"/>
    <w:rsid w:val="009A4079"/>
    <w:rsid w:val="009B4546"/>
    <w:rsid w:val="009B5747"/>
    <w:rsid w:val="009B7607"/>
    <w:rsid w:val="009C24E9"/>
    <w:rsid w:val="009C36A8"/>
    <w:rsid w:val="009C6547"/>
    <w:rsid w:val="009C7A45"/>
    <w:rsid w:val="009D0FFD"/>
    <w:rsid w:val="009D3C8E"/>
    <w:rsid w:val="009E5FD8"/>
    <w:rsid w:val="009F061B"/>
    <w:rsid w:val="009F2B27"/>
    <w:rsid w:val="009F44E5"/>
    <w:rsid w:val="00A012CF"/>
    <w:rsid w:val="00A045E0"/>
    <w:rsid w:val="00A0511A"/>
    <w:rsid w:val="00A13696"/>
    <w:rsid w:val="00A15624"/>
    <w:rsid w:val="00A242D8"/>
    <w:rsid w:val="00A300AF"/>
    <w:rsid w:val="00A317AC"/>
    <w:rsid w:val="00A34010"/>
    <w:rsid w:val="00A45E1D"/>
    <w:rsid w:val="00A5377C"/>
    <w:rsid w:val="00A5799C"/>
    <w:rsid w:val="00A6110B"/>
    <w:rsid w:val="00A85FAA"/>
    <w:rsid w:val="00A861D7"/>
    <w:rsid w:val="00A87F13"/>
    <w:rsid w:val="00A96416"/>
    <w:rsid w:val="00A96FB3"/>
    <w:rsid w:val="00AA0F22"/>
    <w:rsid w:val="00AC756A"/>
    <w:rsid w:val="00AD31C8"/>
    <w:rsid w:val="00AD77EC"/>
    <w:rsid w:val="00AE1CD5"/>
    <w:rsid w:val="00AE2E2A"/>
    <w:rsid w:val="00AF18D5"/>
    <w:rsid w:val="00AF2148"/>
    <w:rsid w:val="00AF5E9E"/>
    <w:rsid w:val="00B10435"/>
    <w:rsid w:val="00B12C1D"/>
    <w:rsid w:val="00B32CE8"/>
    <w:rsid w:val="00B34399"/>
    <w:rsid w:val="00B36EA5"/>
    <w:rsid w:val="00B563E2"/>
    <w:rsid w:val="00B65996"/>
    <w:rsid w:val="00B75213"/>
    <w:rsid w:val="00B75EEB"/>
    <w:rsid w:val="00B77DDD"/>
    <w:rsid w:val="00B82E44"/>
    <w:rsid w:val="00B83817"/>
    <w:rsid w:val="00B8397F"/>
    <w:rsid w:val="00B850AD"/>
    <w:rsid w:val="00B85446"/>
    <w:rsid w:val="00B86E7B"/>
    <w:rsid w:val="00B96303"/>
    <w:rsid w:val="00B9702C"/>
    <w:rsid w:val="00BA0AFB"/>
    <w:rsid w:val="00BA2835"/>
    <w:rsid w:val="00BA70A0"/>
    <w:rsid w:val="00BA77D9"/>
    <w:rsid w:val="00BB0B8A"/>
    <w:rsid w:val="00BC0B28"/>
    <w:rsid w:val="00BD0032"/>
    <w:rsid w:val="00BD3639"/>
    <w:rsid w:val="00BF5B4B"/>
    <w:rsid w:val="00C01AD3"/>
    <w:rsid w:val="00C03B1F"/>
    <w:rsid w:val="00C12B67"/>
    <w:rsid w:val="00C22EC4"/>
    <w:rsid w:val="00C23E43"/>
    <w:rsid w:val="00C462E2"/>
    <w:rsid w:val="00C4677E"/>
    <w:rsid w:val="00C52C78"/>
    <w:rsid w:val="00C53CD1"/>
    <w:rsid w:val="00C54780"/>
    <w:rsid w:val="00C6684B"/>
    <w:rsid w:val="00C70CC9"/>
    <w:rsid w:val="00C711DA"/>
    <w:rsid w:val="00C7471F"/>
    <w:rsid w:val="00C80278"/>
    <w:rsid w:val="00C81621"/>
    <w:rsid w:val="00C84CCE"/>
    <w:rsid w:val="00C85536"/>
    <w:rsid w:val="00C86511"/>
    <w:rsid w:val="00C91AD1"/>
    <w:rsid w:val="00C942F7"/>
    <w:rsid w:val="00CB4ECB"/>
    <w:rsid w:val="00CB5CB9"/>
    <w:rsid w:val="00CC34A0"/>
    <w:rsid w:val="00CC3D00"/>
    <w:rsid w:val="00CD189D"/>
    <w:rsid w:val="00CD2B86"/>
    <w:rsid w:val="00CF1E3F"/>
    <w:rsid w:val="00CF1E8A"/>
    <w:rsid w:val="00CF4A15"/>
    <w:rsid w:val="00CF601A"/>
    <w:rsid w:val="00CF764B"/>
    <w:rsid w:val="00CF7BF1"/>
    <w:rsid w:val="00D01132"/>
    <w:rsid w:val="00D01525"/>
    <w:rsid w:val="00D053E6"/>
    <w:rsid w:val="00D10D51"/>
    <w:rsid w:val="00D17CA2"/>
    <w:rsid w:val="00D2338E"/>
    <w:rsid w:val="00D44934"/>
    <w:rsid w:val="00D50A81"/>
    <w:rsid w:val="00D52B93"/>
    <w:rsid w:val="00D54623"/>
    <w:rsid w:val="00D61C25"/>
    <w:rsid w:val="00D64642"/>
    <w:rsid w:val="00D64E56"/>
    <w:rsid w:val="00D75190"/>
    <w:rsid w:val="00D824E2"/>
    <w:rsid w:val="00D82502"/>
    <w:rsid w:val="00D84936"/>
    <w:rsid w:val="00D8761B"/>
    <w:rsid w:val="00D87B8A"/>
    <w:rsid w:val="00D96CEE"/>
    <w:rsid w:val="00D97CCC"/>
    <w:rsid w:val="00DA07AC"/>
    <w:rsid w:val="00DA212A"/>
    <w:rsid w:val="00DB1583"/>
    <w:rsid w:val="00DB56FA"/>
    <w:rsid w:val="00DB5B59"/>
    <w:rsid w:val="00DC03AA"/>
    <w:rsid w:val="00DC0E02"/>
    <w:rsid w:val="00DC56D4"/>
    <w:rsid w:val="00DD496B"/>
    <w:rsid w:val="00DD4DA8"/>
    <w:rsid w:val="00DD6052"/>
    <w:rsid w:val="00DF24CA"/>
    <w:rsid w:val="00DF537B"/>
    <w:rsid w:val="00DF5591"/>
    <w:rsid w:val="00DF6462"/>
    <w:rsid w:val="00DF6959"/>
    <w:rsid w:val="00E0051A"/>
    <w:rsid w:val="00E063DF"/>
    <w:rsid w:val="00E12998"/>
    <w:rsid w:val="00E13C5F"/>
    <w:rsid w:val="00E163B8"/>
    <w:rsid w:val="00E2108D"/>
    <w:rsid w:val="00E31CDC"/>
    <w:rsid w:val="00E32198"/>
    <w:rsid w:val="00E32A98"/>
    <w:rsid w:val="00E32F49"/>
    <w:rsid w:val="00E338B3"/>
    <w:rsid w:val="00E36881"/>
    <w:rsid w:val="00E4548A"/>
    <w:rsid w:val="00E478D3"/>
    <w:rsid w:val="00E57FCB"/>
    <w:rsid w:val="00E7479E"/>
    <w:rsid w:val="00E75226"/>
    <w:rsid w:val="00E75275"/>
    <w:rsid w:val="00E7547C"/>
    <w:rsid w:val="00E85EBC"/>
    <w:rsid w:val="00E87EB1"/>
    <w:rsid w:val="00E972A3"/>
    <w:rsid w:val="00EA3E91"/>
    <w:rsid w:val="00EA48C4"/>
    <w:rsid w:val="00EB22A8"/>
    <w:rsid w:val="00EB3B4C"/>
    <w:rsid w:val="00ED56C3"/>
    <w:rsid w:val="00EE3732"/>
    <w:rsid w:val="00EF07C6"/>
    <w:rsid w:val="00EF3947"/>
    <w:rsid w:val="00EF3F5B"/>
    <w:rsid w:val="00EF5755"/>
    <w:rsid w:val="00F019E7"/>
    <w:rsid w:val="00F02769"/>
    <w:rsid w:val="00F10E8F"/>
    <w:rsid w:val="00F13523"/>
    <w:rsid w:val="00F21080"/>
    <w:rsid w:val="00F31A4B"/>
    <w:rsid w:val="00F31F5F"/>
    <w:rsid w:val="00F33EA6"/>
    <w:rsid w:val="00F3655D"/>
    <w:rsid w:val="00F40E20"/>
    <w:rsid w:val="00F42540"/>
    <w:rsid w:val="00F42C2A"/>
    <w:rsid w:val="00F44752"/>
    <w:rsid w:val="00F4765A"/>
    <w:rsid w:val="00F577AD"/>
    <w:rsid w:val="00F730AE"/>
    <w:rsid w:val="00F735C6"/>
    <w:rsid w:val="00F80144"/>
    <w:rsid w:val="00F920C8"/>
    <w:rsid w:val="00FA24E8"/>
    <w:rsid w:val="00FB39A7"/>
    <w:rsid w:val="00FB7A23"/>
    <w:rsid w:val="00FC20DE"/>
    <w:rsid w:val="00FC2768"/>
    <w:rsid w:val="00FC3563"/>
    <w:rsid w:val="00FD120B"/>
    <w:rsid w:val="00FD6132"/>
    <w:rsid w:val="00FD7381"/>
    <w:rsid w:val="00FD7BE0"/>
    <w:rsid w:val="00FE1A19"/>
    <w:rsid w:val="00FE3A6B"/>
    <w:rsid w:val="00FE4889"/>
    <w:rsid w:val="00FF1F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header" w:locked="1" w:uiPriority="0"/>
    <w:lsdException w:name="footer" w:locked="1" w:uiPriority="0"/>
    <w:lsdException w:name="caption" w:locked="1" w:uiPriority="0" w:qFormat="1"/>
    <w:lsdException w:name="page number" w:locked="1" w:uiPriority="0"/>
    <w:lsdException w:name="Title" w:locked="1" w:semiHidden="0" w:uiPriority="0" w:unhideWhenUsed="0" w:qFormat="1"/>
    <w:lsdException w:name="Default Paragraph Font" w:locked="1" w:uiPriority="0"/>
    <w:lsdException w:name="Body Text" w:locked="1" w:uiPriority="0"/>
    <w:lsdException w:name="Body Text Indent" w:locked="1" w:uiPriority="0"/>
    <w:lsdException w:name="Subtitle" w:locked="1" w:semiHidden="0" w:uiPriority="0" w:unhideWhenUsed="0" w:qFormat="1"/>
    <w:lsdException w:name="Body Text 2" w:locked="1" w:uiPriority="0"/>
    <w:lsdException w:name="Body Text 3" w:locked="1" w:uiPriority="0"/>
    <w:lsdException w:name="Body Text Indent 2" w:locked="1" w:uiPriority="0"/>
    <w:lsdException w:name="Body Text Indent 3" w:locked="1" w:uiPriority="0"/>
    <w:lsdException w:name="Block Text" w:locked="1" w:uiPriority="0"/>
    <w:lsdException w:name="Hyperlink" w:locked="1" w:uiPriority="0"/>
    <w:lsdException w:name="FollowedHyperlink" w:locked="1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uiPriority="0"/>
    <w:lsdException w:name="Balloon Text" w:locked="1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D7"/>
    <w:rPr>
      <w:rFonts w:ascii="Times New Roman" w:eastAsia="Times New Roman" w:hAnsi="Times New Roman"/>
      <w:sz w:val="28"/>
      <w:szCs w:val="20"/>
    </w:rPr>
  </w:style>
  <w:style w:type="paragraph" w:styleId="1">
    <w:name w:val="heading 1"/>
    <w:basedOn w:val="a"/>
    <w:next w:val="a"/>
    <w:link w:val="10"/>
    <w:uiPriority w:val="99"/>
    <w:qFormat/>
    <w:rsid w:val="005E55D7"/>
    <w:pPr>
      <w:keepNext/>
      <w:jc w:val="center"/>
      <w:outlineLvl w:val="0"/>
    </w:pPr>
    <w:rPr>
      <w:b/>
      <w:bCs/>
      <w:sz w:val="24"/>
    </w:rPr>
  </w:style>
  <w:style w:type="paragraph" w:styleId="2">
    <w:name w:val="heading 2"/>
    <w:basedOn w:val="a"/>
    <w:next w:val="a"/>
    <w:link w:val="20"/>
    <w:uiPriority w:val="99"/>
    <w:qFormat/>
    <w:rsid w:val="005E55D7"/>
    <w:pPr>
      <w:keepNext/>
      <w:jc w:val="center"/>
      <w:outlineLvl w:val="1"/>
    </w:pPr>
    <w:rPr>
      <w:b/>
      <w:bCs/>
      <w:sz w:val="40"/>
    </w:rPr>
  </w:style>
  <w:style w:type="paragraph" w:styleId="3">
    <w:name w:val="heading 3"/>
    <w:basedOn w:val="a"/>
    <w:next w:val="a"/>
    <w:link w:val="30"/>
    <w:uiPriority w:val="99"/>
    <w:qFormat/>
    <w:rsid w:val="005E55D7"/>
    <w:pPr>
      <w:keepNext/>
      <w:ind w:firstLine="720"/>
      <w:jc w:val="center"/>
      <w:outlineLvl w:val="2"/>
    </w:pPr>
    <w:rPr>
      <w:sz w:val="32"/>
    </w:rPr>
  </w:style>
  <w:style w:type="paragraph" w:styleId="4">
    <w:name w:val="heading 4"/>
    <w:basedOn w:val="a"/>
    <w:next w:val="a"/>
    <w:link w:val="40"/>
    <w:uiPriority w:val="99"/>
    <w:qFormat/>
    <w:rsid w:val="005E55D7"/>
    <w:pPr>
      <w:keepNext/>
      <w:ind w:left="851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E55D7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5E55D7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5E55D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5E55D7"/>
    <w:rPr>
      <w:rFonts w:ascii="Times New Roman" w:hAnsi="Times New Roman" w:cs="Times New Roman"/>
      <w:sz w:val="20"/>
      <w:szCs w:val="20"/>
      <w:lang w:eastAsia="ru-RU"/>
    </w:rPr>
  </w:style>
  <w:style w:type="character" w:styleId="a3">
    <w:name w:val="Hyperlink"/>
    <w:basedOn w:val="a0"/>
    <w:uiPriority w:val="99"/>
    <w:rsid w:val="005E55D7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rsid w:val="005E55D7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5E55D7"/>
    <w:rPr>
      <w:rFonts w:ascii="Times New Roman" w:hAnsi="Times New Roman" w:cs="Times New Roman"/>
      <w:sz w:val="20"/>
      <w:szCs w:val="20"/>
      <w:lang w:eastAsia="ru-RU"/>
    </w:rPr>
  </w:style>
  <w:style w:type="paragraph" w:styleId="a6">
    <w:name w:val="Body Text"/>
    <w:basedOn w:val="a"/>
    <w:link w:val="a7"/>
    <w:uiPriority w:val="99"/>
    <w:rsid w:val="005E55D7"/>
    <w:rPr>
      <w:sz w:val="22"/>
    </w:rPr>
  </w:style>
  <w:style w:type="character" w:customStyle="1" w:styleId="a7">
    <w:name w:val="Основной текст Знак"/>
    <w:basedOn w:val="a0"/>
    <w:link w:val="a6"/>
    <w:uiPriority w:val="99"/>
    <w:locked/>
    <w:rsid w:val="005E55D7"/>
    <w:rPr>
      <w:rFonts w:ascii="Times New Roman" w:hAnsi="Times New Roman" w:cs="Times New Roman"/>
      <w:sz w:val="20"/>
      <w:szCs w:val="20"/>
      <w:lang w:eastAsia="ru-RU"/>
    </w:rPr>
  </w:style>
  <w:style w:type="character" w:styleId="a8">
    <w:name w:val="FollowedHyperlink"/>
    <w:basedOn w:val="a0"/>
    <w:uiPriority w:val="99"/>
    <w:rsid w:val="005E55D7"/>
    <w:rPr>
      <w:rFonts w:cs="Times New Roman"/>
      <w:color w:val="800080"/>
      <w:u w:val="single"/>
    </w:rPr>
  </w:style>
  <w:style w:type="paragraph" w:customStyle="1" w:styleId="ConsNormal">
    <w:name w:val="ConsNormal"/>
    <w:uiPriority w:val="99"/>
    <w:rsid w:val="005E55D7"/>
    <w:pPr>
      <w:widowControl w:val="0"/>
      <w:ind w:firstLine="720"/>
    </w:pPr>
    <w:rPr>
      <w:rFonts w:ascii="Arial" w:eastAsia="Times New Roman" w:hAnsi="Arial"/>
      <w:sz w:val="20"/>
      <w:szCs w:val="20"/>
    </w:rPr>
  </w:style>
  <w:style w:type="paragraph" w:customStyle="1" w:styleId="ConsNonformat">
    <w:name w:val="ConsNonformat"/>
    <w:uiPriority w:val="99"/>
    <w:rsid w:val="005E55D7"/>
    <w:pPr>
      <w:widowControl w:val="0"/>
    </w:pPr>
    <w:rPr>
      <w:rFonts w:ascii="Courier New" w:eastAsia="Times New Roman" w:hAnsi="Courier New"/>
      <w:sz w:val="20"/>
      <w:szCs w:val="20"/>
    </w:rPr>
  </w:style>
  <w:style w:type="paragraph" w:customStyle="1" w:styleId="ConsTitle">
    <w:name w:val="ConsTitle"/>
    <w:uiPriority w:val="99"/>
    <w:rsid w:val="005E55D7"/>
    <w:pPr>
      <w:widowControl w:val="0"/>
    </w:pPr>
    <w:rPr>
      <w:rFonts w:ascii="Arial" w:eastAsia="Times New Roman" w:hAnsi="Arial"/>
      <w:b/>
      <w:sz w:val="16"/>
      <w:szCs w:val="20"/>
    </w:rPr>
  </w:style>
  <w:style w:type="paragraph" w:styleId="21">
    <w:name w:val="Body Text 2"/>
    <w:basedOn w:val="a"/>
    <w:link w:val="22"/>
    <w:uiPriority w:val="99"/>
    <w:rsid w:val="005E55D7"/>
    <w:pPr>
      <w:jc w:val="center"/>
    </w:pPr>
  </w:style>
  <w:style w:type="character" w:customStyle="1" w:styleId="22">
    <w:name w:val="Основной текст 2 Знак"/>
    <w:basedOn w:val="a0"/>
    <w:link w:val="21"/>
    <w:uiPriority w:val="99"/>
    <w:locked/>
    <w:rsid w:val="005E55D7"/>
    <w:rPr>
      <w:rFonts w:ascii="Times New Roman" w:hAnsi="Times New Roman" w:cs="Times New Roman"/>
      <w:sz w:val="20"/>
      <w:szCs w:val="20"/>
      <w:lang w:eastAsia="ru-RU"/>
    </w:rPr>
  </w:style>
  <w:style w:type="paragraph" w:styleId="a9">
    <w:name w:val="Body Text Indent"/>
    <w:basedOn w:val="a"/>
    <w:link w:val="aa"/>
    <w:uiPriority w:val="99"/>
    <w:rsid w:val="005E55D7"/>
    <w:pPr>
      <w:spacing w:line="360" w:lineRule="auto"/>
      <w:ind w:firstLine="720"/>
      <w:jc w:val="both"/>
    </w:pPr>
  </w:style>
  <w:style w:type="character" w:customStyle="1" w:styleId="aa">
    <w:name w:val="Основной текст с отступом Знак"/>
    <w:basedOn w:val="a0"/>
    <w:link w:val="a9"/>
    <w:uiPriority w:val="99"/>
    <w:locked/>
    <w:rsid w:val="005E55D7"/>
    <w:rPr>
      <w:rFonts w:ascii="Times New Roman" w:hAnsi="Times New Roman" w:cs="Times New Roman"/>
      <w:sz w:val="20"/>
      <w:szCs w:val="20"/>
      <w:lang w:eastAsia="ru-RU"/>
    </w:rPr>
  </w:style>
  <w:style w:type="paragraph" w:styleId="31">
    <w:name w:val="Body Text 3"/>
    <w:basedOn w:val="a"/>
    <w:link w:val="32"/>
    <w:uiPriority w:val="99"/>
    <w:rsid w:val="005E55D7"/>
    <w:pPr>
      <w:spacing w:line="360" w:lineRule="auto"/>
      <w:jc w:val="both"/>
    </w:pPr>
  </w:style>
  <w:style w:type="character" w:customStyle="1" w:styleId="32">
    <w:name w:val="Основной текст 3 Знак"/>
    <w:basedOn w:val="a0"/>
    <w:link w:val="31"/>
    <w:uiPriority w:val="99"/>
    <w:locked/>
    <w:rsid w:val="005E55D7"/>
    <w:rPr>
      <w:rFonts w:ascii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rsid w:val="005E55D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5E55D7"/>
    <w:rPr>
      <w:rFonts w:ascii="Tahoma" w:hAnsi="Tahoma" w:cs="Tahoma"/>
      <w:sz w:val="16"/>
      <w:szCs w:val="16"/>
      <w:lang w:eastAsia="ru-RU"/>
    </w:rPr>
  </w:style>
  <w:style w:type="paragraph" w:styleId="ad">
    <w:name w:val="Block Text"/>
    <w:basedOn w:val="a"/>
    <w:uiPriority w:val="99"/>
    <w:rsid w:val="005E55D7"/>
    <w:pPr>
      <w:ind w:left="-108" w:right="-108"/>
    </w:pPr>
  </w:style>
  <w:style w:type="paragraph" w:styleId="23">
    <w:name w:val="Body Text Indent 2"/>
    <w:basedOn w:val="a"/>
    <w:link w:val="24"/>
    <w:uiPriority w:val="99"/>
    <w:rsid w:val="005E55D7"/>
    <w:pPr>
      <w:spacing w:line="360" w:lineRule="auto"/>
      <w:ind w:left="851"/>
      <w:jc w:val="both"/>
    </w:p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5E55D7"/>
    <w:rPr>
      <w:rFonts w:ascii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rsid w:val="005E55D7"/>
    <w:pPr>
      <w:spacing w:line="360" w:lineRule="auto"/>
      <w:ind w:firstLine="851"/>
      <w:jc w:val="both"/>
    </w:pPr>
    <w:rPr>
      <w:szCs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5E55D7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uiPriority w:val="99"/>
    <w:rsid w:val="005E55D7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rmal">
    <w:name w:val="ConsPlusNormal"/>
    <w:uiPriority w:val="99"/>
    <w:rsid w:val="005E55D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5E55D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styleId="ae">
    <w:name w:val="page number"/>
    <w:basedOn w:val="a0"/>
    <w:uiPriority w:val="99"/>
    <w:rsid w:val="005E55D7"/>
    <w:rPr>
      <w:rFonts w:cs="Times New Roman"/>
    </w:rPr>
  </w:style>
  <w:style w:type="paragraph" w:customStyle="1" w:styleId="Preformat">
    <w:name w:val="Preformat"/>
    <w:uiPriority w:val="99"/>
    <w:rsid w:val="005E55D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Heading">
    <w:name w:val="Heading"/>
    <w:uiPriority w:val="99"/>
    <w:rsid w:val="005E55D7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f">
    <w:name w:val="footer"/>
    <w:basedOn w:val="a"/>
    <w:link w:val="af0"/>
    <w:uiPriority w:val="99"/>
    <w:rsid w:val="005E55D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5E55D7"/>
    <w:rPr>
      <w:rFonts w:ascii="Times New Roman" w:hAnsi="Times New Roman" w:cs="Times New Roman"/>
      <w:sz w:val="20"/>
      <w:szCs w:val="20"/>
      <w:lang w:eastAsia="ru-RU"/>
    </w:rPr>
  </w:style>
  <w:style w:type="paragraph" w:styleId="af1">
    <w:name w:val="No Spacing"/>
    <w:uiPriority w:val="99"/>
    <w:qFormat/>
    <w:rsid w:val="005E55D7"/>
    <w:rPr>
      <w:rFonts w:ascii="Times New Roman" w:eastAsia="Times New Roman" w:hAnsi="Times New Roman"/>
      <w:sz w:val="28"/>
      <w:szCs w:val="20"/>
    </w:rPr>
  </w:style>
  <w:style w:type="paragraph" w:customStyle="1" w:styleId="ConsPlusCell">
    <w:name w:val="ConsPlusCell"/>
    <w:uiPriority w:val="99"/>
    <w:rsid w:val="005E55D7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ConsCell">
    <w:name w:val="ConsCell"/>
    <w:uiPriority w:val="99"/>
    <w:rsid w:val="005E55D7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sz w:val="20"/>
      <w:szCs w:val="20"/>
    </w:rPr>
  </w:style>
  <w:style w:type="paragraph" w:customStyle="1" w:styleId="11">
    <w:name w:val="Обычный1"/>
    <w:uiPriority w:val="99"/>
    <w:rsid w:val="005E55D7"/>
    <w:pPr>
      <w:suppressAutoHyphens/>
    </w:pPr>
    <w:rPr>
      <w:rFonts w:ascii="Times New Roman" w:hAnsi="Times New Roman"/>
      <w:sz w:val="24"/>
      <w:szCs w:val="20"/>
      <w:lang w:eastAsia="ar-SA"/>
    </w:rPr>
  </w:style>
  <w:style w:type="paragraph" w:customStyle="1" w:styleId="310">
    <w:name w:val="Заголовок 31"/>
    <w:basedOn w:val="11"/>
    <w:next w:val="11"/>
    <w:uiPriority w:val="99"/>
    <w:rsid w:val="005E55D7"/>
    <w:pPr>
      <w:keepNext/>
    </w:pPr>
    <w:rPr>
      <w:sz w:val="72"/>
    </w:rPr>
  </w:style>
  <w:style w:type="paragraph" w:customStyle="1" w:styleId="210">
    <w:name w:val="Основной текст 21"/>
    <w:basedOn w:val="11"/>
    <w:uiPriority w:val="99"/>
    <w:rsid w:val="005E55D7"/>
    <w:pPr>
      <w:ind w:left="420"/>
      <w:jc w:val="both"/>
    </w:pPr>
  </w:style>
  <w:style w:type="table" w:styleId="af2">
    <w:name w:val="Table Grid"/>
    <w:basedOn w:val="a1"/>
    <w:uiPriority w:val="99"/>
    <w:rsid w:val="005E55D7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Title"/>
    <w:basedOn w:val="a"/>
    <w:link w:val="af4"/>
    <w:uiPriority w:val="99"/>
    <w:qFormat/>
    <w:rsid w:val="005E55D7"/>
    <w:pPr>
      <w:jc w:val="center"/>
    </w:pPr>
    <w:rPr>
      <w:b/>
      <w:bCs/>
      <w:szCs w:val="24"/>
    </w:rPr>
  </w:style>
  <w:style w:type="character" w:customStyle="1" w:styleId="af4">
    <w:name w:val="Название Знак"/>
    <w:basedOn w:val="a0"/>
    <w:link w:val="af3"/>
    <w:uiPriority w:val="99"/>
    <w:locked/>
    <w:rsid w:val="005E55D7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12">
    <w:name w:val="Знак1 Знак Знак Знак"/>
    <w:basedOn w:val="a"/>
    <w:uiPriority w:val="99"/>
    <w:rsid w:val="005E55D7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customStyle="1" w:styleId="af5">
    <w:name w:val="Заголовок_пост"/>
    <w:basedOn w:val="a"/>
    <w:uiPriority w:val="99"/>
    <w:rsid w:val="005E55D7"/>
    <w:pPr>
      <w:tabs>
        <w:tab w:val="left" w:pos="10440"/>
      </w:tabs>
      <w:ind w:left="720" w:right="4627"/>
    </w:pPr>
    <w:rPr>
      <w:sz w:val="26"/>
      <w:szCs w:val="24"/>
    </w:rPr>
  </w:style>
  <w:style w:type="paragraph" w:styleId="af6">
    <w:name w:val="Normal (Web)"/>
    <w:basedOn w:val="a"/>
    <w:uiPriority w:val="99"/>
    <w:rsid w:val="00CC34A0"/>
    <w:pPr>
      <w:spacing w:before="100" w:beforeAutospacing="1" w:after="100" w:afterAutospacing="1"/>
    </w:pPr>
    <w:rPr>
      <w:sz w:val="24"/>
      <w:szCs w:val="24"/>
    </w:rPr>
  </w:style>
  <w:style w:type="paragraph" w:customStyle="1" w:styleId="af7">
    <w:name w:val="Нормальный"/>
    <w:uiPriority w:val="99"/>
    <w:rsid w:val="00924D7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15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5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5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5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5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5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2F522C-7C5A-4E7B-B38A-A643C025C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5939</Words>
  <Characters>33857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</dc:creator>
  <cp:keywords/>
  <dc:description/>
  <cp:lastModifiedBy>Ksenya</cp:lastModifiedBy>
  <cp:revision>38</cp:revision>
  <cp:lastPrinted>2022-03-14T05:33:00Z</cp:lastPrinted>
  <dcterms:created xsi:type="dcterms:W3CDTF">2022-03-10T10:22:00Z</dcterms:created>
  <dcterms:modified xsi:type="dcterms:W3CDTF">2022-03-23T12:44:00Z</dcterms:modified>
</cp:coreProperties>
</file>