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E0D" w:rsidRDefault="003E7E0D" w:rsidP="003E7E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651D">
        <w:rPr>
          <w:rFonts w:ascii="Times New Roman" w:hAnsi="Times New Roman" w:cs="Times New Roman"/>
          <w:b/>
          <w:sz w:val="32"/>
          <w:szCs w:val="32"/>
        </w:rPr>
        <w:t xml:space="preserve">Информация о результатах </w:t>
      </w:r>
    </w:p>
    <w:p w:rsidR="003E7E0D" w:rsidRDefault="003E7E0D" w:rsidP="003E7E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651D">
        <w:rPr>
          <w:rFonts w:ascii="Times New Roman" w:hAnsi="Times New Roman" w:cs="Times New Roman"/>
          <w:b/>
          <w:sz w:val="32"/>
          <w:szCs w:val="32"/>
        </w:rPr>
        <w:t xml:space="preserve">проверки </w:t>
      </w:r>
      <w:r>
        <w:rPr>
          <w:rFonts w:ascii="Times New Roman" w:hAnsi="Times New Roman" w:cs="Times New Roman"/>
          <w:b/>
          <w:sz w:val="32"/>
          <w:szCs w:val="32"/>
        </w:rPr>
        <w:t xml:space="preserve"> МОУ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Тоншаевская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вечерняя сменная общеобразовательная школа»</w:t>
      </w:r>
    </w:p>
    <w:tbl>
      <w:tblPr>
        <w:tblStyle w:val="2"/>
        <w:tblW w:w="0" w:type="auto"/>
        <w:tblLook w:val="04A0"/>
      </w:tblPr>
      <w:tblGrid>
        <w:gridCol w:w="2917"/>
        <w:gridCol w:w="6654"/>
      </w:tblGrid>
      <w:tr w:rsidR="003E7E0D" w:rsidRPr="00BC0C47" w:rsidTr="00EF3955">
        <w:tc>
          <w:tcPr>
            <w:tcW w:w="9889" w:type="dxa"/>
            <w:gridSpan w:val="2"/>
          </w:tcPr>
          <w:p w:rsidR="003E7E0D" w:rsidRPr="003E7E0D" w:rsidRDefault="003E7E0D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E0D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проверки</w:t>
            </w:r>
          </w:p>
        </w:tc>
      </w:tr>
      <w:tr w:rsidR="003E7E0D" w:rsidRPr="00BC0C47" w:rsidTr="00EF3955">
        <w:tc>
          <w:tcPr>
            <w:tcW w:w="2943" w:type="dxa"/>
          </w:tcPr>
          <w:p w:rsidR="003E7E0D" w:rsidRPr="003E7E0D" w:rsidRDefault="003E7E0D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E0D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946" w:type="dxa"/>
          </w:tcPr>
          <w:p w:rsidR="003E7E0D" w:rsidRPr="003E7E0D" w:rsidRDefault="003E7E0D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E0D">
              <w:rPr>
                <w:rFonts w:ascii="Times New Roman" w:hAnsi="Times New Roman" w:cs="Times New Roman"/>
                <w:sz w:val="28"/>
                <w:szCs w:val="28"/>
              </w:rPr>
              <w:t xml:space="preserve">МОУ « </w:t>
            </w:r>
            <w:proofErr w:type="spellStart"/>
            <w:r w:rsidRPr="003E7E0D">
              <w:rPr>
                <w:rFonts w:ascii="Times New Roman" w:hAnsi="Times New Roman" w:cs="Times New Roman"/>
                <w:sz w:val="28"/>
                <w:szCs w:val="28"/>
              </w:rPr>
              <w:t>Тоншаевская</w:t>
            </w:r>
            <w:proofErr w:type="spellEnd"/>
            <w:r w:rsidRPr="003E7E0D">
              <w:rPr>
                <w:rFonts w:ascii="Times New Roman" w:hAnsi="Times New Roman" w:cs="Times New Roman"/>
                <w:sz w:val="28"/>
                <w:szCs w:val="28"/>
              </w:rPr>
              <w:t xml:space="preserve"> вечерняя сменная </w:t>
            </w:r>
          </w:p>
          <w:p w:rsidR="003E7E0D" w:rsidRPr="003E7E0D" w:rsidRDefault="003E7E0D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E0D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школа»</w:t>
            </w:r>
          </w:p>
        </w:tc>
      </w:tr>
      <w:tr w:rsidR="003E7E0D" w:rsidRPr="00BC0C47" w:rsidTr="00EF3955">
        <w:tc>
          <w:tcPr>
            <w:tcW w:w="2943" w:type="dxa"/>
          </w:tcPr>
          <w:p w:rsidR="003E7E0D" w:rsidRPr="003E7E0D" w:rsidRDefault="003E7E0D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E0D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946" w:type="dxa"/>
          </w:tcPr>
          <w:p w:rsidR="003E7E0D" w:rsidRPr="003E7E0D" w:rsidRDefault="003E7E0D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E0D">
              <w:rPr>
                <w:rFonts w:ascii="Times New Roman" w:hAnsi="Times New Roman" w:cs="Times New Roman"/>
                <w:sz w:val="28"/>
                <w:szCs w:val="28"/>
              </w:rPr>
              <w:t>Проверка соблюдения требований законодательства Российской Федерации и иных нормативных правовых актов о контрактной системе в сфере закупок</w:t>
            </w:r>
          </w:p>
        </w:tc>
      </w:tr>
      <w:tr w:rsidR="003E7E0D" w:rsidRPr="00BC0C47" w:rsidTr="00EF3955">
        <w:tc>
          <w:tcPr>
            <w:tcW w:w="2943" w:type="dxa"/>
          </w:tcPr>
          <w:p w:rsidR="003E7E0D" w:rsidRPr="003E7E0D" w:rsidRDefault="003E7E0D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E0D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946" w:type="dxa"/>
          </w:tcPr>
          <w:p w:rsidR="003E7E0D" w:rsidRPr="003E7E0D" w:rsidRDefault="003E7E0D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E0D">
              <w:rPr>
                <w:rFonts w:ascii="Times New Roman" w:hAnsi="Times New Roman" w:cs="Times New Roman"/>
                <w:sz w:val="28"/>
                <w:szCs w:val="28"/>
              </w:rPr>
              <w:t>План проведений ревизий и проверок  на 2 полугодие 2015года</w:t>
            </w:r>
          </w:p>
        </w:tc>
      </w:tr>
      <w:tr w:rsidR="003E7E0D" w:rsidRPr="00BC0C47" w:rsidTr="00EF3955">
        <w:tc>
          <w:tcPr>
            <w:tcW w:w="2943" w:type="dxa"/>
          </w:tcPr>
          <w:p w:rsidR="003E7E0D" w:rsidRPr="003E7E0D" w:rsidRDefault="003E7E0D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E0D">
              <w:rPr>
                <w:rFonts w:ascii="Times New Roman" w:hAnsi="Times New Roman" w:cs="Times New Roman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946" w:type="dxa"/>
          </w:tcPr>
          <w:p w:rsidR="003E7E0D" w:rsidRPr="003E7E0D" w:rsidRDefault="003E7E0D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E0D">
              <w:rPr>
                <w:rFonts w:ascii="Times New Roman" w:hAnsi="Times New Roman" w:cs="Times New Roman"/>
                <w:sz w:val="28"/>
                <w:szCs w:val="28"/>
              </w:rPr>
              <w:t>01.07.2015-17.07.2015</w:t>
            </w:r>
          </w:p>
        </w:tc>
      </w:tr>
      <w:tr w:rsidR="003E7E0D" w:rsidRPr="00BC0C47" w:rsidTr="00EF3955">
        <w:tc>
          <w:tcPr>
            <w:tcW w:w="2943" w:type="dxa"/>
          </w:tcPr>
          <w:p w:rsidR="003E7E0D" w:rsidRPr="003E7E0D" w:rsidRDefault="003E7E0D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E0D">
              <w:rPr>
                <w:rFonts w:ascii="Times New Roman" w:hAnsi="Times New Roman" w:cs="Times New Roman"/>
                <w:sz w:val="28"/>
                <w:szCs w:val="28"/>
              </w:rPr>
              <w:t>Проверенный период</w:t>
            </w:r>
          </w:p>
        </w:tc>
        <w:tc>
          <w:tcPr>
            <w:tcW w:w="6946" w:type="dxa"/>
          </w:tcPr>
          <w:p w:rsidR="003E7E0D" w:rsidRPr="003E7E0D" w:rsidRDefault="003E7E0D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E0D">
              <w:rPr>
                <w:rFonts w:ascii="Times New Roman" w:hAnsi="Times New Roman" w:cs="Times New Roman"/>
                <w:sz w:val="28"/>
                <w:szCs w:val="28"/>
              </w:rPr>
              <w:t>С 01.01.2014- 31.06.2015</w:t>
            </w:r>
          </w:p>
        </w:tc>
      </w:tr>
      <w:tr w:rsidR="003E7E0D" w:rsidRPr="00BC0C47" w:rsidTr="00EF3955">
        <w:tc>
          <w:tcPr>
            <w:tcW w:w="2943" w:type="dxa"/>
          </w:tcPr>
          <w:p w:rsidR="003E7E0D" w:rsidRPr="003E7E0D" w:rsidRDefault="003E7E0D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E0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946" w:type="dxa"/>
          </w:tcPr>
          <w:p w:rsidR="003E7E0D" w:rsidRPr="003E7E0D" w:rsidRDefault="003E7E0D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E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E7E0D" w:rsidRPr="00BC0C47" w:rsidTr="00EF3955">
        <w:tc>
          <w:tcPr>
            <w:tcW w:w="2943" w:type="dxa"/>
          </w:tcPr>
          <w:p w:rsidR="003E7E0D" w:rsidRPr="003E7E0D" w:rsidRDefault="003E7E0D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E0D">
              <w:rPr>
                <w:rFonts w:ascii="Times New Roman" w:hAnsi="Times New Roman" w:cs="Times New Roman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6946" w:type="dxa"/>
          </w:tcPr>
          <w:p w:rsidR="003E7E0D" w:rsidRPr="003E7E0D" w:rsidRDefault="003E7E0D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E0D">
              <w:rPr>
                <w:rFonts w:ascii="Times New Roman" w:hAnsi="Times New Roman" w:cs="Times New Roman"/>
                <w:sz w:val="28"/>
                <w:szCs w:val="28"/>
              </w:rPr>
              <w:t>Акт от 17.07.2015</w:t>
            </w:r>
          </w:p>
          <w:p w:rsidR="003E7E0D" w:rsidRPr="003E7E0D" w:rsidRDefault="003E7E0D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E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3E7E0D" w:rsidRPr="003E7E0D" w:rsidRDefault="003E7E0D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E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E7E0D" w:rsidRPr="00BC0C47" w:rsidTr="00EF3955">
        <w:tc>
          <w:tcPr>
            <w:tcW w:w="2943" w:type="dxa"/>
          </w:tcPr>
          <w:p w:rsidR="003E7E0D" w:rsidRPr="003E7E0D" w:rsidRDefault="003E7E0D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E0D">
              <w:rPr>
                <w:rFonts w:ascii="Times New Roman" w:hAnsi="Times New Roman" w:cs="Times New Roman"/>
                <w:sz w:val="28"/>
                <w:szCs w:val="28"/>
              </w:rPr>
              <w:t>Вынесено предписание /срок исполнения</w:t>
            </w:r>
          </w:p>
        </w:tc>
        <w:tc>
          <w:tcPr>
            <w:tcW w:w="6946" w:type="dxa"/>
          </w:tcPr>
          <w:p w:rsidR="003E7E0D" w:rsidRPr="003E7E0D" w:rsidRDefault="003E7E0D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E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E7E0D" w:rsidRPr="00BC0C47" w:rsidTr="00EF3955">
        <w:tc>
          <w:tcPr>
            <w:tcW w:w="2943" w:type="dxa"/>
          </w:tcPr>
          <w:p w:rsidR="003E7E0D" w:rsidRPr="003E7E0D" w:rsidRDefault="003E7E0D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E0D">
              <w:rPr>
                <w:rFonts w:ascii="Times New Roman" w:hAnsi="Times New Roman" w:cs="Times New Roman"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6946" w:type="dxa"/>
          </w:tcPr>
          <w:p w:rsidR="003E7E0D" w:rsidRPr="003E7E0D" w:rsidRDefault="003E7E0D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E0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022934" w:rsidRDefault="003E7E0D"/>
    <w:sectPr w:rsidR="00022934" w:rsidSect="0058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E0D"/>
    <w:rsid w:val="000B3B9C"/>
    <w:rsid w:val="000D3787"/>
    <w:rsid w:val="002E7875"/>
    <w:rsid w:val="003E7326"/>
    <w:rsid w:val="003E7E0D"/>
    <w:rsid w:val="0058431C"/>
    <w:rsid w:val="009D2B4F"/>
    <w:rsid w:val="00CA4D3D"/>
    <w:rsid w:val="00CC36B6"/>
    <w:rsid w:val="00D04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E0D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3E7E0D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E7E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>Fin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Ksenya</dc:creator>
  <cp:keywords/>
  <dc:description/>
  <cp:lastModifiedBy>Ksenya</cp:lastModifiedBy>
  <cp:revision>1</cp:revision>
  <dcterms:created xsi:type="dcterms:W3CDTF">2017-02-07T13:38:00Z</dcterms:created>
  <dcterms:modified xsi:type="dcterms:W3CDTF">2017-02-07T13:39:00Z</dcterms:modified>
</cp:coreProperties>
</file>