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588" w:rsidRPr="006D5588" w:rsidRDefault="00AA310D" w:rsidP="006D5588">
      <w:pPr>
        <w:pStyle w:val="ConsPlusNonformat"/>
        <w:widowControl/>
        <w:jc w:val="center"/>
        <w:rPr>
          <w:rFonts w:ascii="Times New Roman" w:hAnsi="Times New Roman" w:cs="Times New Roman"/>
          <w:sz w:val="28"/>
          <w:szCs w:val="28"/>
        </w:rPr>
      </w:pPr>
      <w:r>
        <w:rPr>
          <w:b/>
          <w:noProof/>
          <w:sz w:val="18"/>
        </w:rPr>
        <w:drawing>
          <wp:inline distT="0" distB="0" distL="0" distR="0">
            <wp:extent cx="495300" cy="5619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lum contrast="50000"/>
                    </a:blip>
                    <a:srcRect/>
                    <a:stretch>
                      <a:fillRect/>
                    </a:stretch>
                  </pic:blipFill>
                  <pic:spPr bwMode="auto">
                    <a:xfrm>
                      <a:off x="0" y="0"/>
                      <a:ext cx="495300" cy="561975"/>
                    </a:xfrm>
                    <a:prstGeom prst="rect">
                      <a:avLst/>
                    </a:prstGeom>
                    <a:noFill/>
                    <a:ln w="9525">
                      <a:noFill/>
                      <a:miter lim="800000"/>
                      <a:headEnd/>
                      <a:tailEnd/>
                    </a:ln>
                  </pic:spPr>
                </pic:pic>
              </a:graphicData>
            </a:graphic>
          </wp:inline>
        </w:drawing>
      </w:r>
    </w:p>
    <w:p w:rsidR="006D5588" w:rsidRDefault="006D5588" w:rsidP="006D5588">
      <w:pPr>
        <w:pStyle w:val="1"/>
        <w:rPr>
          <w:b w:val="0"/>
          <w:sz w:val="32"/>
          <w:szCs w:val="32"/>
        </w:rPr>
      </w:pPr>
      <w:r>
        <w:rPr>
          <w:b w:val="0"/>
          <w:sz w:val="32"/>
          <w:szCs w:val="32"/>
        </w:rPr>
        <w:t>УПРАВЛЕНИЕ ФИНАНСОВ</w:t>
      </w:r>
    </w:p>
    <w:p w:rsidR="006D5588" w:rsidRPr="00A669F8" w:rsidRDefault="006D5588" w:rsidP="006D5588">
      <w:pPr>
        <w:pStyle w:val="1"/>
        <w:rPr>
          <w:b w:val="0"/>
          <w:sz w:val="32"/>
          <w:szCs w:val="32"/>
        </w:rPr>
      </w:pPr>
      <w:r>
        <w:rPr>
          <w:b w:val="0"/>
          <w:sz w:val="32"/>
          <w:szCs w:val="32"/>
        </w:rPr>
        <w:t>АДМИНИСТРАЦИИ</w:t>
      </w:r>
      <w:r w:rsidRPr="00F2401D">
        <w:rPr>
          <w:b w:val="0"/>
          <w:sz w:val="32"/>
          <w:szCs w:val="32"/>
        </w:rPr>
        <w:t xml:space="preserve"> </w:t>
      </w:r>
      <w:r>
        <w:rPr>
          <w:b w:val="0"/>
          <w:sz w:val="32"/>
          <w:szCs w:val="32"/>
        </w:rPr>
        <w:t xml:space="preserve">ТОНШАЕВСКОГО </w:t>
      </w:r>
      <w:r w:rsidR="007C53AE">
        <w:rPr>
          <w:b w:val="0"/>
          <w:sz w:val="32"/>
          <w:szCs w:val="32"/>
        </w:rPr>
        <w:t>МУНИЦИПАЛЬНОГО ОКРУГА</w:t>
      </w:r>
      <w:r w:rsidRPr="00F2401D">
        <w:rPr>
          <w:b w:val="0"/>
          <w:sz w:val="32"/>
          <w:szCs w:val="32"/>
        </w:rPr>
        <w:t xml:space="preserve"> </w:t>
      </w:r>
      <w:r w:rsidRPr="00A669F8">
        <w:rPr>
          <w:b w:val="0"/>
          <w:sz w:val="32"/>
          <w:szCs w:val="32"/>
        </w:rPr>
        <w:t>НИЖЕГОРОДСКОЙ ОБЛАСТИ</w:t>
      </w:r>
    </w:p>
    <w:p w:rsidR="006D5588" w:rsidRPr="006D5588" w:rsidRDefault="006D5588" w:rsidP="006D5588">
      <w:pPr>
        <w:pStyle w:val="ConsPlusNonformat"/>
        <w:widowControl/>
        <w:jc w:val="center"/>
        <w:rPr>
          <w:rFonts w:ascii="Times New Roman" w:hAnsi="Times New Roman" w:cs="Times New Roman"/>
          <w:sz w:val="28"/>
          <w:szCs w:val="28"/>
        </w:rPr>
      </w:pPr>
    </w:p>
    <w:p w:rsidR="006D5588" w:rsidRPr="006D5588" w:rsidRDefault="006D5588" w:rsidP="006D5588">
      <w:pPr>
        <w:pStyle w:val="ConsPlusNonformat"/>
        <w:widowControl/>
        <w:rPr>
          <w:rFonts w:ascii="Times New Roman" w:hAnsi="Times New Roman" w:cs="Times New Roman"/>
          <w:sz w:val="28"/>
          <w:szCs w:val="28"/>
        </w:rPr>
      </w:pPr>
    </w:p>
    <w:p w:rsidR="006D5588" w:rsidRPr="006D5588" w:rsidRDefault="006D5588" w:rsidP="006D5588">
      <w:pPr>
        <w:pStyle w:val="2"/>
        <w:tabs>
          <w:tab w:val="left" w:pos="0"/>
        </w:tabs>
        <w:jc w:val="center"/>
        <w:rPr>
          <w:rFonts w:ascii="Times New Roman" w:hAnsi="Times New Roman"/>
          <w:color w:val="auto"/>
          <w:sz w:val="40"/>
          <w:szCs w:val="40"/>
        </w:rPr>
      </w:pPr>
      <w:r>
        <w:rPr>
          <w:rFonts w:ascii="Times New Roman" w:hAnsi="Times New Roman"/>
          <w:color w:val="auto"/>
          <w:sz w:val="40"/>
          <w:szCs w:val="40"/>
        </w:rPr>
        <w:t>ПРИКАЗ</w:t>
      </w:r>
    </w:p>
    <w:p w:rsidR="006D5588" w:rsidRPr="006D5588" w:rsidRDefault="007E6CDE" w:rsidP="00C178E1">
      <w:pPr>
        <w:pStyle w:val="ConsPlusNonformat"/>
        <w:widowControl/>
        <w:tabs>
          <w:tab w:val="left" w:pos="7845"/>
        </w:tabs>
        <w:rPr>
          <w:rFonts w:ascii="Times New Roman" w:hAnsi="Times New Roman" w:cs="Times New Roman"/>
          <w:sz w:val="28"/>
          <w:szCs w:val="28"/>
        </w:rPr>
      </w:pPr>
      <w:r>
        <w:rPr>
          <w:rFonts w:ascii="Times New Roman" w:hAnsi="Times New Roman" w:cs="Times New Roman"/>
          <w:sz w:val="28"/>
          <w:szCs w:val="28"/>
        </w:rPr>
        <w:t>30 июня</w:t>
      </w:r>
      <w:r w:rsidR="00E31332" w:rsidRPr="00E31332">
        <w:rPr>
          <w:rFonts w:ascii="Times New Roman" w:hAnsi="Times New Roman" w:cs="Times New Roman"/>
          <w:sz w:val="28"/>
          <w:szCs w:val="28"/>
        </w:rPr>
        <w:t xml:space="preserve"> 20</w:t>
      </w:r>
      <w:r w:rsidR="00BF56DE">
        <w:rPr>
          <w:rFonts w:ascii="Times New Roman" w:hAnsi="Times New Roman" w:cs="Times New Roman"/>
          <w:sz w:val="28"/>
          <w:szCs w:val="28"/>
        </w:rPr>
        <w:t>2</w:t>
      </w:r>
      <w:r w:rsidR="00B67C48">
        <w:rPr>
          <w:rFonts w:ascii="Times New Roman" w:hAnsi="Times New Roman" w:cs="Times New Roman"/>
          <w:sz w:val="28"/>
          <w:szCs w:val="28"/>
        </w:rPr>
        <w:t>2</w:t>
      </w:r>
      <w:r w:rsidR="00E31332" w:rsidRPr="00E31332">
        <w:rPr>
          <w:rFonts w:ascii="Times New Roman" w:hAnsi="Times New Roman" w:cs="Times New Roman"/>
          <w:sz w:val="28"/>
          <w:szCs w:val="28"/>
        </w:rPr>
        <w:t xml:space="preserve"> года</w:t>
      </w:r>
      <w:r w:rsidR="00E31332">
        <w:t xml:space="preserve">    </w:t>
      </w:r>
      <w:r w:rsidR="00C178E1">
        <w:rPr>
          <w:rFonts w:ascii="Times New Roman" w:hAnsi="Times New Roman" w:cs="Times New Roman"/>
          <w:sz w:val="28"/>
          <w:szCs w:val="28"/>
        </w:rPr>
        <w:tab/>
      </w:r>
      <w:r w:rsidR="0096444B">
        <w:rPr>
          <w:rFonts w:ascii="Times New Roman" w:hAnsi="Times New Roman" w:cs="Times New Roman"/>
          <w:sz w:val="28"/>
          <w:szCs w:val="28"/>
        </w:rPr>
        <w:t>3</w:t>
      </w:r>
      <w:r>
        <w:rPr>
          <w:rFonts w:ascii="Times New Roman" w:hAnsi="Times New Roman" w:cs="Times New Roman"/>
          <w:sz w:val="28"/>
          <w:szCs w:val="28"/>
        </w:rPr>
        <w:t>9</w:t>
      </w:r>
      <w:r w:rsidR="00E7351E">
        <w:rPr>
          <w:rFonts w:ascii="Times New Roman" w:hAnsi="Times New Roman" w:cs="Times New Roman"/>
          <w:sz w:val="28"/>
          <w:szCs w:val="28"/>
        </w:rPr>
        <w:t>-о</w:t>
      </w:r>
    </w:p>
    <w:p w:rsidR="006D5588" w:rsidRPr="006D5588" w:rsidRDefault="006D5588" w:rsidP="006D5588">
      <w:pPr>
        <w:pStyle w:val="ConsPlusNonformat"/>
        <w:widowControl/>
        <w:rPr>
          <w:rFonts w:ascii="Times New Roman" w:hAnsi="Times New Roman" w:cs="Times New Roman"/>
          <w:sz w:val="28"/>
          <w:szCs w:val="28"/>
        </w:rPr>
      </w:pPr>
      <w:r w:rsidRPr="006D5588">
        <w:rPr>
          <w:rFonts w:ascii="Times New Roman" w:hAnsi="Times New Roman" w:cs="Times New Roman"/>
          <w:sz w:val="28"/>
          <w:szCs w:val="28"/>
        </w:rPr>
        <w:t xml:space="preserve">_________________         </w:t>
      </w:r>
      <w:r>
        <w:rPr>
          <w:rFonts w:ascii="Times New Roman" w:hAnsi="Times New Roman" w:cs="Times New Roman"/>
          <w:sz w:val="28"/>
          <w:szCs w:val="28"/>
        </w:rPr>
        <w:t xml:space="preserve">                                                  №  </w:t>
      </w:r>
      <w:r w:rsidRPr="006D5588">
        <w:rPr>
          <w:rFonts w:ascii="Times New Roman" w:hAnsi="Times New Roman" w:cs="Times New Roman"/>
          <w:sz w:val="28"/>
          <w:szCs w:val="28"/>
        </w:rPr>
        <w:t>_________________</w:t>
      </w:r>
    </w:p>
    <w:p w:rsidR="006D5588" w:rsidRDefault="006D5588" w:rsidP="006D5588">
      <w:pPr>
        <w:pStyle w:val="ConsPlusNonformat"/>
        <w:widowControl/>
        <w:rPr>
          <w:rFonts w:ascii="Times New Roman" w:hAnsi="Times New Roman" w:cs="Times New Roman"/>
          <w:sz w:val="28"/>
          <w:szCs w:val="28"/>
        </w:rPr>
      </w:pPr>
    </w:p>
    <w:p w:rsidR="00C14E99" w:rsidRPr="002C01F1" w:rsidRDefault="00C14E99" w:rsidP="00C14E99">
      <w:pPr>
        <w:spacing w:after="0" w:line="240" w:lineRule="auto"/>
        <w:jc w:val="center"/>
        <w:rPr>
          <w:rFonts w:ascii="Times New Roman" w:eastAsia="Times New Roman" w:hAnsi="Times New Roman"/>
          <w:b/>
          <w:sz w:val="28"/>
          <w:szCs w:val="24"/>
          <w:lang w:eastAsia="ru-RU"/>
        </w:rPr>
      </w:pPr>
      <w:r w:rsidRPr="002C01F1">
        <w:rPr>
          <w:rFonts w:ascii="Times New Roman" w:eastAsia="Times New Roman" w:hAnsi="Times New Roman"/>
          <w:b/>
          <w:sz w:val="28"/>
          <w:szCs w:val="24"/>
          <w:lang w:eastAsia="ru-RU"/>
        </w:rPr>
        <w:t>О внесении изменений в приказ №84-о от 2</w:t>
      </w:r>
      <w:r w:rsidR="00BE6D19">
        <w:rPr>
          <w:rFonts w:ascii="Times New Roman" w:eastAsia="Times New Roman" w:hAnsi="Times New Roman"/>
          <w:b/>
          <w:sz w:val="28"/>
          <w:szCs w:val="24"/>
          <w:lang w:eastAsia="ru-RU"/>
        </w:rPr>
        <w:t>1</w:t>
      </w:r>
      <w:r w:rsidRPr="002C01F1">
        <w:rPr>
          <w:rFonts w:ascii="Times New Roman" w:eastAsia="Times New Roman" w:hAnsi="Times New Roman"/>
          <w:b/>
          <w:sz w:val="28"/>
          <w:szCs w:val="24"/>
          <w:lang w:eastAsia="ru-RU"/>
        </w:rPr>
        <w:t xml:space="preserve"> декабря 2021 года об использовании кодов бюджетной классификации расходов бюджета Тоншаевского муниципального округа на 2022 год и на плановый </w:t>
      </w:r>
      <w:r>
        <w:rPr>
          <w:rFonts w:ascii="Times New Roman" w:eastAsia="Times New Roman" w:hAnsi="Times New Roman"/>
          <w:b/>
          <w:sz w:val="28"/>
          <w:szCs w:val="24"/>
          <w:lang w:eastAsia="ru-RU"/>
        </w:rPr>
        <w:t xml:space="preserve">период </w:t>
      </w:r>
      <w:r w:rsidRPr="002C01F1">
        <w:rPr>
          <w:rFonts w:ascii="Times New Roman" w:eastAsia="Times New Roman" w:hAnsi="Times New Roman"/>
          <w:b/>
          <w:sz w:val="28"/>
          <w:szCs w:val="24"/>
          <w:lang w:eastAsia="ru-RU"/>
        </w:rPr>
        <w:t>2023 и 2024 год</w:t>
      </w:r>
      <w:r>
        <w:rPr>
          <w:rFonts w:ascii="Times New Roman" w:eastAsia="Times New Roman" w:hAnsi="Times New Roman"/>
          <w:b/>
          <w:sz w:val="28"/>
          <w:szCs w:val="24"/>
          <w:lang w:eastAsia="ru-RU"/>
        </w:rPr>
        <w:t>ов</w:t>
      </w:r>
    </w:p>
    <w:p w:rsidR="00C14E99" w:rsidRPr="002B5640" w:rsidRDefault="00C14E99" w:rsidP="00C14E99">
      <w:pPr>
        <w:spacing w:after="0" w:line="240" w:lineRule="auto"/>
        <w:jc w:val="center"/>
        <w:rPr>
          <w:rFonts w:ascii="Times New Roman" w:eastAsia="Times New Roman" w:hAnsi="Times New Roman"/>
          <w:sz w:val="28"/>
          <w:szCs w:val="24"/>
          <w:lang w:eastAsia="ru-RU"/>
        </w:rPr>
      </w:pPr>
    </w:p>
    <w:p w:rsidR="00C14E99" w:rsidRPr="002B5640" w:rsidRDefault="00C14E99" w:rsidP="006F6155">
      <w:pPr>
        <w:pStyle w:val="ConsPlusNormal"/>
        <w:spacing w:line="360" w:lineRule="auto"/>
        <w:ind w:firstLine="709"/>
        <w:jc w:val="both"/>
        <w:outlineLvl w:val="0"/>
        <w:rPr>
          <w:rFonts w:ascii="Times New Roman" w:hAnsi="Times New Roman" w:cs="Times New Roman"/>
          <w:sz w:val="28"/>
          <w:szCs w:val="28"/>
        </w:rPr>
      </w:pPr>
      <w:r w:rsidRPr="00F85DE3">
        <w:rPr>
          <w:rFonts w:ascii="Times New Roman" w:hAnsi="Times New Roman" w:cs="Times New Roman"/>
          <w:sz w:val="28"/>
          <w:szCs w:val="24"/>
        </w:rPr>
        <w:t>В соответствии с</w:t>
      </w:r>
      <w:r>
        <w:rPr>
          <w:rFonts w:ascii="Times New Roman" w:hAnsi="Times New Roman" w:cs="Times New Roman"/>
          <w:sz w:val="28"/>
          <w:szCs w:val="24"/>
        </w:rPr>
        <w:t xml:space="preserve"> внесенными изменениями в решении совета депутатов Тоншаевского муниципального округа от 16 декабря 2021 года №194 «О бюджете Тоншаевского муниципального округа на 2022 год и на плановый период 2023 и 2024 годов» </w:t>
      </w:r>
      <w:r w:rsidRPr="002C01F1">
        <w:rPr>
          <w:rFonts w:ascii="Times New Roman" w:hAnsi="Times New Roman" w:cs="Times New Roman"/>
          <w:b/>
          <w:sz w:val="28"/>
          <w:szCs w:val="24"/>
        </w:rPr>
        <w:t>п</w:t>
      </w:r>
      <w:r w:rsidRPr="002C01F1">
        <w:rPr>
          <w:rFonts w:ascii="Times New Roman" w:hAnsi="Times New Roman" w:cs="Times New Roman"/>
          <w:b/>
          <w:sz w:val="28"/>
          <w:szCs w:val="28"/>
        </w:rPr>
        <w:t xml:space="preserve"> р и </w:t>
      </w:r>
      <w:proofErr w:type="gramStart"/>
      <w:r w:rsidRPr="002C01F1">
        <w:rPr>
          <w:rFonts w:ascii="Times New Roman" w:hAnsi="Times New Roman" w:cs="Times New Roman"/>
          <w:b/>
          <w:sz w:val="28"/>
          <w:szCs w:val="28"/>
        </w:rPr>
        <w:t>к</w:t>
      </w:r>
      <w:proofErr w:type="gramEnd"/>
      <w:r w:rsidRPr="002C01F1">
        <w:rPr>
          <w:rFonts w:ascii="Times New Roman" w:hAnsi="Times New Roman" w:cs="Times New Roman"/>
          <w:b/>
          <w:sz w:val="28"/>
          <w:szCs w:val="28"/>
        </w:rPr>
        <w:t xml:space="preserve"> а з ы в а ю</w:t>
      </w:r>
      <w:r w:rsidRPr="00253FF1">
        <w:rPr>
          <w:rFonts w:ascii="Times New Roman" w:hAnsi="Times New Roman" w:cs="Times New Roman"/>
          <w:sz w:val="28"/>
          <w:szCs w:val="28"/>
        </w:rPr>
        <w:t>:</w:t>
      </w:r>
    </w:p>
    <w:p w:rsidR="00C14E99" w:rsidRPr="005F57FE" w:rsidRDefault="00C14E99" w:rsidP="006F6155">
      <w:pPr>
        <w:pStyle w:val="a5"/>
        <w:numPr>
          <w:ilvl w:val="0"/>
          <w:numId w:val="3"/>
        </w:numPr>
        <w:spacing w:after="0" w:line="360" w:lineRule="auto"/>
        <w:ind w:left="0" w:firstLine="709"/>
        <w:rPr>
          <w:rFonts w:ascii="Times New Roman" w:eastAsia="Times New Roman" w:hAnsi="Times New Roman"/>
          <w:sz w:val="28"/>
          <w:szCs w:val="28"/>
          <w:lang w:eastAsia="ru-RU"/>
        </w:rPr>
      </w:pPr>
      <w:r>
        <w:rPr>
          <w:rFonts w:ascii="Times New Roman" w:eastAsia="Times New Roman" w:hAnsi="Times New Roman"/>
          <w:sz w:val="28"/>
          <w:szCs w:val="28"/>
          <w:lang w:eastAsia="ru-RU"/>
        </w:rPr>
        <w:t>К</w:t>
      </w:r>
      <w:r w:rsidRPr="005F57FE">
        <w:rPr>
          <w:rFonts w:ascii="Times New Roman" w:eastAsia="Times New Roman" w:hAnsi="Times New Roman"/>
          <w:sz w:val="28"/>
          <w:szCs w:val="28"/>
          <w:lang w:eastAsia="ru-RU"/>
        </w:rPr>
        <w:t xml:space="preserve">оды бюджетной классификации расходов бюджета </w:t>
      </w:r>
      <w:r>
        <w:rPr>
          <w:rFonts w:ascii="Times New Roman" w:eastAsia="Times New Roman" w:hAnsi="Times New Roman"/>
          <w:sz w:val="28"/>
          <w:szCs w:val="28"/>
          <w:lang w:eastAsia="ru-RU"/>
        </w:rPr>
        <w:t>Тоншаевского муниципального округа</w:t>
      </w:r>
      <w:r w:rsidRPr="005F57FE">
        <w:rPr>
          <w:rFonts w:ascii="Times New Roman" w:eastAsia="Times New Roman" w:hAnsi="Times New Roman"/>
          <w:sz w:val="28"/>
          <w:szCs w:val="28"/>
          <w:lang w:eastAsia="ru-RU"/>
        </w:rPr>
        <w:t xml:space="preserve"> </w:t>
      </w:r>
      <w:r>
        <w:rPr>
          <w:rFonts w:ascii="Times New Roman" w:eastAsia="Times New Roman" w:hAnsi="Times New Roman"/>
          <w:sz w:val="28"/>
          <w:szCs w:val="24"/>
          <w:lang w:eastAsia="ru-RU"/>
        </w:rPr>
        <w:t>на 2022 год и плановый период 2023</w:t>
      </w:r>
      <w:r w:rsidRPr="005F57FE">
        <w:rPr>
          <w:rFonts w:ascii="Times New Roman" w:eastAsia="Times New Roman" w:hAnsi="Times New Roman"/>
          <w:sz w:val="28"/>
          <w:szCs w:val="24"/>
          <w:lang w:eastAsia="ru-RU"/>
        </w:rPr>
        <w:t xml:space="preserve"> и 202</w:t>
      </w:r>
      <w:r>
        <w:rPr>
          <w:rFonts w:ascii="Times New Roman" w:eastAsia="Times New Roman" w:hAnsi="Times New Roman"/>
          <w:sz w:val="28"/>
          <w:szCs w:val="24"/>
          <w:lang w:eastAsia="ru-RU"/>
        </w:rPr>
        <w:t>4</w:t>
      </w:r>
      <w:r w:rsidRPr="005F57FE">
        <w:rPr>
          <w:rFonts w:ascii="Times New Roman" w:eastAsia="Times New Roman" w:hAnsi="Times New Roman"/>
          <w:sz w:val="28"/>
          <w:szCs w:val="24"/>
          <w:lang w:eastAsia="ru-RU"/>
        </w:rPr>
        <w:t xml:space="preserve"> </w:t>
      </w:r>
      <w:r>
        <w:rPr>
          <w:rFonts w:ascii="Times New Roman" w:eastAsia="Times New Roman" w:hAnsi="Times New Roman"/>
          <w:sz w:val="28"/>
          <w:szCs w:val="24"/>
          <w:lang w:eastAsia="ru-RU"/>
        </w:rPr>
        <w:t>годов изложить в новой редакции согласно приложения1</w:t>
      </w:r>
      <w:r w:rsidRPr="005F57FE">
        <w:rPr>
          <w:rFonts w:ascii="Times New Roman" w:eastAsia="Times New Roman" w:hAnsi="Times New Roman"/>
          <w:sz w:val="28"/>
          <w:szCs w:val="28"/>
          <w:lang w:eastAsia="ru-RU"/>
        </w:rPr>
        <w:t>.</w:t>
      </w:r>
    </w:p>
    <w:p w:rsidR="00C14E99" w:rsidRDefault="00C14E99" w:rsidP="006F6155">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2</w:t>
      </w:r>
      <w:r w:rsidRPr="002B5640">
        <w:rPr>
          <w:rFonts w:ascii="Times New Roman" w:eastAsia="Times New Roman" w:hAnsi="Times New Roman"/>
          <w:sz w:val="28"/>
          <w:szCs w:val="28"/>
          <w:lang w:eastAsia="ru-RU"/>
        </w:rPr>
        <w:t>. Контроль за исполнением настоящего приказа оставляю за собой.</w:t>
      </w:r>
    </w:p>
    <w:p w:rsidR="000915EC" w:rsidRDefault="000915EC" w:rsidP="000915EC">
      <w:pPr>
        <w:pStyle w:val="a6"/>
        <w:spacing w:before="0" w:beforeAutospacing="0" w:after="0" w:afterAutospacing="0" w:line="360" w:lineRule="auto"/>
        <w:ind w:firstLine="709"/>
        <w:jc w:val="both"/>
        <w:rPr>
          <w:sz w:val="28"/>
          <w:szCs w:val="28"/>
        </w:rPr>
      </w:pPr>
    </w:p>
    <w:p w:rsidR="00343F85" w:rsidRDefault="00343F85" w:rsidP="000915EC">
      <w:pPr>
        <w:pStyle w:val="a6"/>
        <w:spacing w:before="0" w:beforeAutospacing="0" w:after="0" w:afterAutospacing="0" w:line="360" w:lineRule="auto"/>
        <w:ind w:firstLine="709"/>
        <w:jc w:val="both"/>
        <w:rPr>
          <w:sz w:val="28"/>
          <w:szCs w:val="28"/>
        </w:rPr>
      </w:pPr>
    </w:p>
    <w:p w:rsidR="000915EC" w:rsidRDefault="000915EC" w:rsidP="000915EC">
      <w:pPr>
        <w:pStyle w:val="a6"/>
        <w:spacing w:before="0" w:beforeAutospacing="0" w:after="0" w:afterAutospacing="0"/>
        <w:jc w:val="both"/>
        <w:rPr>
          <w:sz w:val="28"/>
          <w:szCs w:val="28"/>
        </w:rPr>
      </w:pPr>
      <w:r>
        <w:rPr>
          <w:sz w:val="28"/>
          <w:szCs w:val="28"/>
        </w:rPr>
        <w:t xml:space="preserve">Начальник </w:t>
      </w:r>
      <w:proofErr w:type="gramStart"/>
      <w:r>
        <w:rPr>
          <w:sz w:val="28"/>
          <w:szCs w:val="28"/>
        </w:rPr>
        <w:t xml:space="preserve">управления:   </w:t>
      </w:r>
      <w:proofErr w:type="gramEnd"/>
      <w:r>
        <w:rPr>
          <w:sz w:val="28"/>
          <w:szCs w:val="28"/>
        </w:rPr>
        <w:t xml:space="preserve">      </w:t>
      </w:r>
      <w:r w:rsidR="006F6155">
        <w:rPr>
          <w:sz w:val="28"/>
          <w:szCs w:val="28"/>
        </w:rPr>
        <w:t xml:space="preserve"> </w:t>
      </w:r>
      <w:r>
        <w:rPr>
          <w:sz w:val="28"/>
          <w:szCs w:val="28"/>
        </w:rPr>
        <w:t xml:space="preserve">          </w:t>
      </w:r>
      <w:r>
        <w:rPr>
          <w:sz w:val="28"/>
          <w:szCs w:val="28"/>
        </w:rPr>
        <w:tab/>
        <w:t xml:space="preserve">           </w:t>
      </w:r>
      <w:r w:rsidR="00093164">
        <w:rPr>
          <w:sz w:val="28"/>
          <w:szCs w:val="28"/>
        </w:rPr>
        <w:t xml:space="preserve">       </w:t>
      </w:r>
      <w:r>
        <w:rPr>
          <w:sz w:val="28"/>
          <w:szCs w:val="28"/>
        </w:rPr>
        <w:t xml:space="preserve">      Н.В.</w:t>
      </w:r>
      <w:r w:rsidR="00B13144">
        <w:rPr>
          <w:sz w:val="28"/>
          <w:szCs w:val="28"/>
        </w:rPr>
        <w:t xml:space="preserve"> </w:t>
      </w:r>
      <w:r>
        <w:rPr>
          <w:sz w:val="28"/>
          <w:szCs w:val="28"/>
        </w:rPr>
        <w:t>Куликова</w:t>
      </w:r>
    </w:p>
    <w:p w:rsidR="00A169AB" w:rsidRDefault="00A169AB" w:rsidP="000915EC">
      <w:pPr>
        <w:pStyle w:val="a6"/>
        <w:spacing w:before="0" w:beforeAutospacing="0" w:after="0" w:afterAutospacing="0"/>
        <w:jc w:val="both"/>
        <w:rPr>
          <w:sz w:val="28"/>
          <w:szCs w:val="28"/>
        </w:rPr>
      </w:pPr>
    </w:p>
    <w:p w:rsidR="00A169AB" w:rsidRDefault="00A169AB" w:rsidP="000915EC">
      <w:pPr>
        <w:pStyle w:val="a6"/>
        <w:spacing w:before="0" w:beforeAutospacing="0" w:after="0" w:afterAutospacing="0"/>
        <w:jc w:val="both"/>
        <w:rPr>
          <w:sz w:val="28"/>
          <w:szCs w:val="28"/>
        </w:rPr>
      </w:pPr>
    </w:p>
    <w:p w:rsidR="00A169AB" w:rsidRDefault="00A169AB" w:rsidP="000915EC">
      <w:pPr>
        <w:pStyle w:val="a6"/>
        <w:spacing w:before="0" w:beforeAutospacing="0" w:after="0" w:afterAutospacing="0"/>
        <w:jc w:val="both"/>
        <w:rPr>
          <w:sz w:val="28"/>
          <w:szCs w:val="28"/>
        </w:rPr>
      </w:pPr>
    </w:p>
    <w:p w:rsidR="007A2E58" w:rsidRDefault="007A2E58" w:rsidP="000915EC">
      <w:pPr>
        <w:pStyle w:val="a6"/>
        <w:spacing w:before="0" w:beforeAutospacing="0" w:after="0" w:afterAutospacing="0"/>
        <w:jc w:val="both"/>
        <w:rPr>
          <w:sz w:val="28"/>
          <w:szCs w:val="28"/>
        </w:rPr>
      </w:pPr>
    </w:p>
    <w:p w:rsidR="00A169AB" w:rsidRDefault="00A169AB" w:rsidP="000915EC">
      <w:pPr>
        <w:pStyle w:val="a6"/>
        <w:spacing w:before="0" w:beforeAutospacing="0" w:after="0" w:afterAutospacing="0"/>
        <w:jc w:val="both"/>
        <w:rPr>
          <w:sz w:val="28"/>
          <w:szCs w:val="28"/>
        </w:rPr>
      </w:pPr>
    </w:p>
    <w:p w:rsidR="00A169AB" w:rsidRDefault="00A169AB" w:rsidP="000915EC">
      <w:pPr>
        <w:pStyle w:val="a6"/>
        <w:spacing w:before="0" w:beforeAutospacing="0" w:after="0" w:afterAutospacing="0"/>
        <w:jc w:val="both"/>
        <w:rPr>
          <w:sz w:val="28"/>
          <w:szCs w:val="28"/>
        </w:rPr>
      </w:pPr>
    </w:p>
    <w:p w:rsidR="007A2E58" w:rsidRDefault="007A2E58" w:rsidP="000915EC">
      <w:pPr>
        <w:pStyle w:val="a6"/>
        <w:spacing w:before="0" w:beforeAutospacing="0" w:after="0" w:afterAutospacing="0"/>
        <w:jc w:val="both"/>
        <w:rPr>
          <w:sz w:val="28"/>
          <w:szCs w:val="28"/>
        </w:rPr>
      </w:pPr>
    </w:p>
    <w:p w:rsidR="007A2E58" w:rsidRDefault="007A2E58" w:rsidP="000915EC">
      <w:pPr>
        <w:pStyle w:val="a6"/>
        <w:spacing w:before="0" w:beforeAutospacing="0" w:after="0" w:afterAutospacing="0"/>
        <w:jc w:val="both"/>
        <w:rPr>
          <w:sz w:val="28"/>
          <w:szCs w:val="28"/>
        </w:rPr>
      </w:pPr>
    </w:p>
    <w:p w:rsidR="00C14E99" w:rsidRDefault="00C14E99" w:rsidP="007A2E58">
      <w:pPr>
        <w:pStyle w:val="a6"/>
        <w:spacing w:before="0" w:beforeAutospacing="0" w:after="0" w:afterAutospacing="0"/>
        <w:jc w:val="both"/>
        <w:rPr>
          <w:sz w:val="28"/>
          <w:szCs w:val="28"/>
        </w:rPr>
        <w:sectPr w:rsidR="00C14E99" w:rsidSect="00DB437D">
          <w:headerReference w:type="default" r:id="rId9"/>
          <w:pgSz w:w="11906" w:h="16838"/>
          <w:pgMar w:top="1134" w:right="567" w:bottom="1134" w:left="1134" w:header="709" w:footer="709" w:gutter="0"/>
          <w:cols w:space="708"/>
          <w:titlePg/>
          <w:docGrid w:linePitch="360"/>
        </w:sectPr>
      </w:pPr>
    </w:p>
    <w:p w:rsidR="006F6155" w:rsidRPr="00397CB6" w:rsidRDefault="006F6155" w:rsidP="006F6155">
      <w:pPr>
        <w:widowControl w:val="0"/>
        <w:autoSpaceDE w:val="0"/>
        <w:autoSpaceDN w:val="0"/>
        <w:adjustRightInd w:val="0"/>
        <w:spacing w:after="120"/>
        <w:ind w:left="10206" w:right="-456"/>
        <w:jc w:val="center"/>
        <w:outlineLvl w:val="0"/>
        <w:rPr>
          <w:rFonts w:ascii="Times New Roman" w:hAnsi="Times New Roman"/>
        </w:rPr>
      </w:pPr>
      <w:bookmarkStart w:id="0" w:name="_GoBack"/>
      <w:r w:rsidRPr="00397CB6">
        <w:rPr>
          <w:rFonts w:ascii="Times New Roman" w:hAnsi="Times New Roman"/>
        </w:rPr>
        <w:lastRenderedPageBreak/>
        <w:t>ПРИЛОЖЕНИЕ 1</w:t>
      </w:r>
    </w:p>
    <w:p w:rsidR="006F6155" w:rsidRPr="00397CB6" w:rsidRDefault="006F6155" w:rsidP="006F6155">
      <w:pPr>
        <w:widowControl w:val="0"/>
        <w:autoSpaceDE w:val="0"/>
        <w:autoSpaceDN w:val="0"/>
        <w:adjustRightInd w:val="0"/>
        <w:ind w:left="10206" w:right="-456"/>
        <w:jc w:val="center"/>
        <w:outlineLvl w:val="0"/>
        <w:rPr>
          <w:rFonts w:ascii="Times New Roman" w:hAnsi="Times New Roman"/>
        </w:rPr>
      </w:pPr>
      <w:r w:rsidRPr="00397CB6">
        <w:rPr>
          <w:rFonts w:ascii="Times New Roman" w:hAnsi="Times New Roman"/>
        </w:rPr>
        <w:t xml:space="preserve">Утверждено приказом </w:t>
      </w:r>
      <w:r>
        <w:rPr>
          <w:rFonts w:ascii="Times New Roman" w:hAnsi="Times New Roman"/>
        </w:rPr>
        <w:t>у</w:t>
      </w:r>
      <w:r w:rsidRPr="00397CB6">
        <w:rPr>
          <w:rFonts w:ascii="Times New Roman" w:hAnsi="Times New Roman"/>
        </w:rPr>
        <w:t>правления финансов администрации Тоншаевского</w:t>
      </w:r>
      <w:r>
        <w:rPr>
          <w:rFonts w:ascii="Times New Roman" w:hAnsi="Times New Roman"/>
        </w:rPr>
        <w:t xml:space="preserve"> муниципального округа</w:t>
      </w:r>
      <w:r w:rsidRPr="00397CB6">
        <w:rPr>
          <w:rFonts w:ascii="Times New Roman" w:hAnsi="Times New Roman"/>
        </w:rPr>
        <w:t xml:space="preserve"> Нижегородской области от </w:t>
      </w:r>
      <w:r>
        <w:rPr>
          <w:rFonts w:ascii="Times New Roman" w:hAnsi="Times New Roman"/>
        </w:rPr>
        <w:t>30 июня</w:t>
      </w:r>
      <w:r w:rsidRPr="00397CB6">
        <w:rPr>
          <w:rFonts w:ascii="Times New Roman" w:hAnsi="Times New Roman"/>
        </w:rPr>
        <w:t xml:space="preserve"> 202</w:t>
      </w:r>
      <w:r>
        <w:rPr>
          <w:rFonts w:ascii="Times New Roman" w:hAnsi="Times New Roman"/>
        </w:rPr>
        <w:t>2</w:t>
      </w:r>
      <w:r w:rsidRPr="00397CB6">
        <w:rPr>
          <w:rFonts w:ascii="Times New Roman" w:hAnsi="Times New Roman"/>
        </w:rPr>
        <w:t xml:space="preserve"> года № </w:t>
      </w:r>
      <w:r>
        <w:rPr>
          <w:rFonts w:ascii="Times New Roman" w:hAnsi="Times New Roman"/>
        </w:rPr>
        <w:t>39-о</w:t>
      </w:r>
    </w:p>
    <w:p w:rsidR="00C14E99" w:rsidRDefault="00C14E99" w:rsidP="00C14E99">
      <w:pPr>
        <w:spacing w:after="0" w:line="240" w:lineRule="auto"/>
        <w:jc w:val="center"/>
        <w:rPr>
          <w:rFonts w:ascii="Times New Roman" w:eastAsia="Times New Roman" w:hAnsi="Times New Roman"/>
          <w:sz w:val="28"/>
          <w:szCs w:val="24"/>
          <w:lang w:eastAsia="ru-RU"/>
        </w:rPr>
      </w:pPr>
      <w:r w:rsidRPr="00D04F44">
        <w:rPr>
          <w:rFonts w:ascii="Times New Roman" w:eastAsia="Times New Roman" w:hAnsi="Times New Roman"/>
          <w:sz w:val="28"/>
          <w:szCs w:val="28"/>
          <w:lang w:eastAsia="ru-RU"/>
        </w:rPr>
        <w:t xml:space="preserve">Бюджетная классификация расходов </w:t>
      </w:r>
      <w:r>
        <w:rPr>
          <w:rFonts w:ascii="Times New Roman" w:eastAsia="Times New Roman" w:hAnsi="Times New Roman"/>
          <w:sz w:val="28"/>
          <w:szCs w:val="24"/>
          <w:lang w:eastAsia="ru-RU"/>
        </w:rPr>
        <w:t xml:space="preserve">на 2022 </w:t>
      </w:r>
      <w:r w:rsidRPr="00254E52">
        <w:rPr>
          <w:rFonts w:ascii="Times New Roman" w:eastAsia="Times New Roman" w:hAnsi="Times New Roman"/>
          <w:sz w:val="28"/>
          <w:szCs w:val="24"/>
          <w:lang w:eastAsia="ru-RU"/>
        </w:rPr>
        <w:t>год</w:t>
      </w:r>
      <w:r>
        <w:rPr>
          <w:rFonts w:ascii="Times New Roman" w:eastAsia="Times New Roman" w:hAnsi="Times New Roman"/>
          <w:sz w:val="28"/>
          <w:szCs w:val="24"/>
          <w:lang w:eastAsia="ru-RU"/>
        </w:rPr>
        <w:t xml:space="preserve"> и плановый 2023 и 2024 годы</w:t>
      </w:r>
    </w:p>
    <w:tbl>
      <w:tblPr>
        <w:tblW w:w="15173" w:type="dxa"/>
        <w:tblLook w:val="04A0" w:firstRow="1" w:lastRow="0" w:firstColumn="1" w:lastColumn="0" w:noHBand="0" w:noVBand="1"/>
      </w:tblPr>
      <w:tblGrid>
        <w:gridCol w:w="770"/>
        <w:gridCol w:w="1061"/>
        <w:gridCol w:w="2842"/>
        <w:gridCol w:w="709"/>
        <w:gridCol w:w="850"/>
        <w:gridCol w:w="851"/>
        <w:gridCol w:w="850"/>
        <w:gridCol w:w="1786"/>
        <w:gridCol w:w="850"/>
        <w:gridCol w:w="1701"/>
        <w:gridCol w:w="1134"/>
        <w:gridCol w:w="1769"/>
      </w:tblGrid>
      <w:tr w:rsidR="007E6CDE" w:rsidRPr="006F6155" w:rsidTr="006F6155">
        <w:trPr>
          <w:trHeight w:val="255"/>
        </w:trPr>
        <w:tc>
          <w:tcPr>
            <w:tcW w:w="15173"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7E6CDE" w:rsidRPr="006F6155" w:rsidRDefault="007E6CDE" w:rsidP="007E6CDE">
            <w:pPr>
              <w:spacing w:after="0" w:line="240" w:lineRule="auto"/>
              <w:jc w:val="center"/>
              <w:rPr>
                <w:rFonts w:ascii="Times New Roman" w:eastAsia="Times New Roman" w:hAnsi="Times New Roman"/>
                <w:b/>
                <w:bCs/>
                <w:sz w:val="16"/>
                <w:szCs w:val="16"/>
                <w:lang w:eastAsia="ru-RU"/>
              </w:rPr>
            </w:pPr>
            <w:r w:rsidRPr="006F6155">
              <w:rPr>
                <w:rFonts w:ascii="Times New Roman" w:eastAsia="Times New Roman" w:hAnsi="Times New Roman"/>
                <w:b/>
                <w:bCs/>
                <w:sz w:val="16"/>
                <w:szCs w:val="16"/>
                <w:lang w:eastAsia="ru-RU"/>
              </w:rPr>
              <w:t>КБК</w:t>
            </w:r>
          </w:p>
        </w:tc>
      </w:tr>
      <w:tr w:rsidR="006F6155" w:rsidRPr="006F6155" w:rsidTr="006F6155">
        <w:trPr>
          <w:trHeight w:val="484"/>
        </w:trPr>
        <w:tc>
          <w:tcPr>
            <w:tcW w:w="770" w:type="dxa"/>
            <w:tcBorders>
              <w:top w:val="nil"/>
              <w:left w:val="single" w:sz="4" w:space="0" w:color="auto"/>
              <w:bottom w:val="single" w:sz="4" w:space="0" w:color="auto"/>
              <w:right w:val="single" w:sz="4" w:space="0" w:color="auto"/>
            </w:tcBorders>
            <w:shd w:val="clear" w:color="auto" w:fill="auto"/>
            <w:vAlign w:val="center"/>
            <w:hideMark/>
          </w:tcPr>
          <w:p w:rsidR="007E6CDE" w:rsidRPr="006F6155" w:rsidRDefault="007E6CDE" w:rsidP="007E6CDE">
            <w:pPr>
              <w:spacing w:after="0" w:line="240" w:lineRule="auto"/>
              <w:jc w:val="center"/>
              <w:rPr>
                <w:rFonts w:ascii="Times New Roman" w:eastAsia="Times New Roman" w:hAnsi="Times New Roman"/>
                <w:b/>
                <w:bCs/>
                <w:sz w:val="16"/>
                <w:szCs w:val="16"/>
                <w:lang w:eastAsia="ru-RU"/>
              </w:rPr>
            </w:pPr>
            <w:r w:rsidRPr="006F6155">
              <w:rPr>
                <w:rFonts w:ascii="Times New Roman" w:eastAsia="Times New Roman" w:hAnsi="Times New Roman"/>
                <w:b/>
                <w:bCs/>
                <w:sz w:val="16"/>
                <w:szCs w:val="16"/>
                <w:lang w:eastAsia="ru-RU"/>
              </w:rPr>
              <w:t>КФСР</w:t>
            </w:r>
          </w:p>
        </w:tc>
        <w:tc>
          <w:tcPr>
            <w:tcW w:w="1061" w:type="dxa"/>
            <w:tcBorders>
              <w:top w:val="nil"/>
              <w:left w:val="nil"/>
              <w:bottom w:val="single" w:sz="4" w:space="0" w:color="auto"/>
              <w:right w:val="single" w:sz="4" w:space="0" w:color="auto"/>
            </w:tcBorders>
            <w:shd w:val="clear" w:color="auto" w:fill="auto"/>
            <w:vAlign w:val="center"/>
            <w:hideMark/>
          </w:tcPr>
          <w:p w:rsidR="007E6CDE" w:rsidRPr="006F6155" w:rsidRDefault="007E6CDE" w:rsidP="007E6CDE">
            <w:pPr>
              <w:spacing w:after="0" w:line="240" w:lineRule="auto"/>
              <w:jc w:val="center"/>
              <w:rPr>
                <w:rFonts w:ascii="Times New Roman" w:eastAsia="Times New Roman" w:hAnsi="Times New Roman"/>
                <w:b/>
                <w:bCs/>
                <w:sz w:val="16"/>
                <w:szCs w:val="16"/>
                <w:lang w:eastAsia="ru-RU"/>
              </w:rPr>
            </w:pPr>
            <w:r w:rsidRPr="006F6155">
              <w:rPr>
                <w:rFonts w:ascii="Times New Roman" w:eastAsia="Times New Roman" w:hAnsi="Times New Roman"/>
                <w:b/>
                <w:bCs/>
                <w:sz w:val="16"/>
                <w:szCs w:val="16"/>
                <w:lang w:eastAsia="ru-RU"/>
              </w:rPr>
              <w:t>КЦСР</w:t>
            </w:r>
          </w:p>
        </w:tc>
        <w:tc>
          <w:tcPr>
            <w:tcW w:w="2842" w:type="dxa"/>
            <w:tcBorders>
              <w:top w:val="nil"/>
              <w:left w:val="nil"/>
              <w:bottom w:val="single" w:sz="4" w:space="0" w:color="auto"/>
              <w:right w:val="single" w:sz="4" w:space="0" w:color="auto"/>
            </w:tcBorders>
            <w:shd w:val="clear" w:color="auto" w:fill="auto"/>
            <w:vAlign w:val="center"/>
            <w:hideMark/>
          </w:tcPr>
          <w:p w:rsidR="007E6CDE" w:rsidRPr="006F6155" w:rsidRDefault="007E6CDE" w:rsidP="007E6CDE">
            <w:pPr>
              <w:spacing w:after="0" w:line="240" w:lineRule="auto"/>
              <w:jc w:val="center"/>
              <w:rPr>
                <w:rFonts w:ascii="Times New Roman" w:eastAsia="Times New Roman" w:hAnsi="Times New Roman"/>
                <w:b/>
                <w:bCs/>
                <w:sz w:val="16"/>
                <w:szCs w:val="16"/>
                <w:lang w:eastAsia="ru-RU"/>
              </w:rPr>
            </w:pPr>
            <w:r w:rsidRPr="006F6155">
              <w:rPr>
                <w:rFonts w:ascii="Times New Roman" w:eastAsia="Times New Roman" w:hAnsi="Times New Roman"/>
                <w:b/>
                <w:bCs/>
                <w:sz w:val="16"/>
                <w:szCs w:val="16"/>
                <w:lang w:eastAsia="ru-RU"/>
              </w:rPr>
              <w:t>Наименование КЦСР</w:t>
            </w:r>
          </w:p>
        </w:tc>
        <w:tc>
          <w:tcPr>
            <w:tcW w:w="709" w:type="dxa"/>
            <w:tcBorders>
              <w:top w:val="nil"/>
              <w:left w:val="nil"/>
              <w:bottom w:val="single" w:sz="4" w:space="0" w:color="auto"/>
              <w:right w:val="single" w:sz="4" w:space="0" w:color="auto"/>
            </w:tcBorders>
            <w:shd w:val="clear" w:color="auto" w:fill="auto"/>
            <w:vAlign w:val="center"/>
            <w:hideMark/>
          </w:tcPr>
          <w:p w:rsidR="007E6CDE" w:rsidRPr="006F6155" w:rsidRDefault="007E6CDE" w:rsidP="007E6CDE">
            <w:pPr>
              <w:spacing w:after="0" w:line="240" w:lineRule="auto"/>
              <w:jc w:val="center"/>
              <w:rPr>
                <w:rFonts w:ascii="Times New Roman" w:eastAsia="Times New Roman" w:hAnsi="Times New Roman"/>
                <w:b/>
                <w:bCs/>
                <w:sz w:val="16"/>
                <w:szCs w:val="16"/>
                <w:lang w:eastAsia="ru-RU"/>
              </w:rPr>
            </w:pPr>
            <w:r w:rsidRPr="006F6155">
              <w:rPr>
                <w:rFonts w:ascii="Times New Roman" w:eastAsia="Times New Roman" w:hAnsi="Times New Roman"/>
                <w:b/>
                <w:bCs/>
                <w:sz w:val="16"/>
                <w:szCs w:val="16"/>
                <w:lang w:eastAsia="ru-RU"/>
              </w:rPr>
              <w:t>КВР</w:t>
            </w:r>
          </w:p>
        </w:tc>
        <w:tc>
          <w:tcPr>
            <w:tcW w:w="850" w:type="dxa"/>
            <w:tcBorders>
              <w:top w:val="nil"/>
              <w:left w:val="nil"/>
              <w:bottom w:val="single" w:sz="4" w:space="0" w:color="auto"/>
              <w:right w:val="single" w:sz="4" w:space="0" w:color="auto"/>
            </w:tcBorders>
            <w:shd w:val="clear" w:color="auto" w:fill="auto"/>
            <w:vAlign w:val="center"/>
            <w:hideMark/>
          </w:tcPr>
          <w:p w:rsidR="007E6CDE" w:rsidRPr="006F6155" w:rsidRDefault="007E6CDE" w:rsidP="007E6CDE">
            <w:pPr>
              <w:spacing w:after="0" w:line="240" w:lineRule="auto"/>
              <w:jc w:val="center"/>
              <w:rPr>
                <w:rFonts w:ascii="Times New Roman" w:eastAsia="Times New Roman" w:hAnsi="Times New Roman"/>
                <w:b/>
                <w:bCs/>
                <w:sz w:val="16"/>
                <w:szCs w:val="16"/>
                <w:lang w:eastAsia="ru-RU"/>
              </w:rPr>
            </w:pPr>
            <w:r w:rsidRPr="006F6155">
              <w:rPr>
                <w:rFonts w:ascii="Times New Roman" w:eastAsia="Times New Roman" w:hAnsi="Times New Roman"/>
                <w:b/>
                <w:bCs/>
                <w:sz w:val="16"/>
                <w:szCs w:val="16"/>
                <w:lang w:eastAsia="ru-RU"/>
              </w:rPr>
              <w:t>КОСГУ</w:t>
            </w:r>
          </w:p>
        </w:tc>
        <w:tc>
          <w:tcPr>
            <w:tcW w:w="851" w:type="dxa"/>
            <w:tcBorders>
              <w:top w:val="nil"/>
              <w:left w:val="nil"/>
              <w:bottom w:val="single" w:sz="4" w:space="0" w:color="auto"/>
              <w:right w:val="single" w:sz="4" w:space="0" w:color="auto"/>
            </w:tcBorders>
            <w:shd w:val="clear" w:color="auto" w:fill="auto"/>
            <w:vAlign w:val="center"/>
            <w:hideMark/>
          </w:tcPr>
          <w:p w:rsidR="007E6CDE" w:rsidRPr="006F6155" w:rsidRDefault="007E6CDE" w:rsidP="007E6CDE">
            <w:pPr>
              <w:spacing w:after="0" w:line="240" w:lineRule="auto"/>
              <w:jc w:val="center"/>
              <w:rPr>
                <w:rFonts w:ascii="Times New Roman" w:eastAsia="Times New Roman" w:hAnsi="Times New Roman"/>
                <w:b/>
                <w:bCs/>
                <w:sz w:val="16"/>
                <w:szCs w:val="16"/>
                <w:lang w:eastAsia="ru-RU"/>
              </w:rPr>
            </w:pPr>
            <w:r w:rsidRPr="006F6155">
              <w:rPr>
                <w:rFonts w:ascii="Times New Roman" w:eastAsia="Times New Roman" w:hAnsi="Times New Roman"/>
                <w:b/>
                <w:bCs/>
                <w:sz w:val="16"/>
                <w:szCs w:val="16"/>
                <w:lang w:eastAsia="ru-RU"/>
              </w:rPr>
              <w:t>КВСР</w:t>
            </w:r>
          </w:p>
        </w:tc>
        <w:tc>
          <w:tcPr>
            <w:tcW w:w="850" w:type="dxa"/>
            <w:tcBorders>
              <w:top w:val="nil"/>
              <w:left w:val="nil"/>
              <w:bottom w:val="single" w:sz="4" w:space="0" w:color="auto"/>
              <w:right w:val="single" w:sz="4" w:space="0" w:color="auto"/>
            </w:tcBorders>
            <w:shd w:val="clear" w:color="auto" w:fill="auto"/>
            <w:vAlign w:val="center"/>
            <w:hideMark/>
          </w:tcPr>
          <w:p w:rsidR="007E6CDE" w:rsidRPr="006F6155" w:rsidRDefault="007E6CDE" w:rsidP="007E6CDE">
            <w:pPr>
              <w:spacing w:after="0" w:line="240" w:lineRule="auto"/>
              <w:jc w:val="center"/>
              <w:rPr>
                <w:rFonts w:ascii="Times New Roman" w:eastAsia="Times New Roman" w:hAnsi="Times New Roman"/>
                <w:b/>
                <w:bCs/>
                <w:sz w:val="16"/>
                <w:szCs w:val="16"/>
                <w:lang w:eastAsia="ru-RU"/>
              </w:rPr>
            </w:pPr>
            <w:r w:rsidRPr="006F6155">
              <w:rPr>
                <w:rFonts w:ascii="Times New Roman" w:eastAsia="Times New Roman" w:hAnsi="Times New Roman"/>
                <w:b/>
                <w:bCs/>
                <w:sz w:val="16"/>
                <w:szCs w:val="16"/>
                <w:lang w:eastAsia="ru-RU"/>
              </w:rPr>
              <w:t>Доп. ФК</w:t>
            </w:r>
          </w:p>
        </w:tc>
        <w:tc>
          <w:tcPr>
            <w:tcW w:w="1786" w:type="dxa"/>
            <w:tcBorders>
              <w:top w:val="nil"/>
              <w:left w:val="nil"/>
              <w:bottom w:val="single" w:sz="4" w:space="0" w:color="auto"/>
              <w:right w:val="single" w:sz="4" w:space="0" w:color="auto"/>
            </w:tcBorders>
            <w:shd w:val="clear" w:color="auto" w:fill="auto"/>
            <w:vAlign w:val="center"/>
            <w:hideMark/>
          </w:tcPr>
          <w:p w:rsidR="007E6CDE" w:rsidRPr="006F6155" w:rsidRDefault="007E6CDE" w:rsidP="007E6CDE">
            <w:pPr>
              <w:spacing w:after="0" w:line="240" w:lineRule="auto"/>
              <w:jc w:val="center"/>
              <w:rPr>
                <w:rFonts w:ascii="Times New Roman" w:eastAsia="Times New Roman" w:hAnsi="Times New Roman"/>
                <w:b/>
                <w:bCs/>
                <w:sz w:val="16"/>
                <w:szCs w:val="16"/>
                <w:lang w:eastAsia="ru-RU"/>
              </w:rPr>
            </w:pPr>
            <w:r w:rsidRPr="006F6155">
              <w:rPr>
                <w:rFonts w:ascii="Times New Roman" w:eastAsia="Times New Roman" w:hAnsi="Times New Roman"/>
                <w:b/>
                <w:bCs/>
                <w:sz w:val="16"/>
                <w:szCs w:val="16"/>
                <w:lang w:eastAsia="ru-RU"/>
              </w:rPr>
              <w:t>Наименование Доп. ФК</w:t>
            </w:r>
          </w:p>
        </w:tc>
        <w:tc>
          <w:tcPr>
            <w:tcW w:w="850" w:type="dxa"/>
            <w:tcBorders>
              <w:top w:val="nil"/>
              <w:left w:val="nil"/>
              <w:bottom w:val="single" w:sz="4" w:space="0" w:color="auto"/>
              <w:right w:val="single" w:sz="4" w:space="0" w:color="auto"/>
            </w:tcBorders>
            <w:shd w:val="clear" w:color="auto" w:fill="auto"/>
            <w:vAlign w:val="center"/>
            <w:hideMark/>
          </w:tcPr>
          <w:p w:rsidR="007E6CDE" w:rsidRPr="006F6155" w:rsidRDefault="007E6CDE" w:rsidP="007E6CDE">
            <w:pPr>
              <w:spacing w:after="0" w:line="240" w:lineRule="auto"/>
              <w:jc w:val="center"/>
              <w:rPr>
                <w:rFonts w:ascii="Times New Roman" w:eastAsia="Times New Roman" w:hAnsi="Times New Roman"/>
                <w:b/>
                <w:bCs/>
                <w:sz w:val="16"/>
                <w:szCs w:val="16"/>
                <w:lang w:eastAsia="ru-RU"/>
              </w:rPr>
            </w:pPr>
            <w:r w:rsidRPr="006F6155">
              <w:rPr>
                <w:rFonts w:ascii="Times New Roman" w:eastAsia="Times New Roman" w:hAnsi="Times New Roman"/>
                <w:b/>
                <w:bCs/>
                <w:sz w:val="16"/>
                <w:szCs w:val="16"/>
                <w:lang w:eastAsia="ru-RU"/>
              </w:rPr>
              <w:t>Доп. ЭК</w:t>
            </w:r>
          </w:p>
        </w:tc>
        <w:tc>
          <w:tcPr>
            <w:tcW w:w="1701" w:type="dxa"/>
            <w:tcBorders>
              <w:top w:val="nil"/>
              <w:left w:val="nil"/>
              <w:bottom w:val="single" w:sz="4" w:space="0" w:color="auto"/>
              <w:right w:val="single" w:sz="4" w:space="0" w:color="auto"/>
            </w:tcBorders>
            <w:shd w:val="clear" w:color="auto" w:fill="auto"/>
            <w:vAlign w:val="center"/>
            <w:hideMark/>
          </w:tcPr>
          <w:p w:rsidR="007E6CDE" w:rsidRPr="006F6155" w:rsidRDefault="007E6CDE" w:rsidP="007E6CDE">
            <w:pPr>
              <w:spacing w:after="0" w:line="240" w:lineRule="auto"/>
              <w:jc w:val="center"/>
              <w:rPr>
                <w:rFonts w:ascii="Times New Roman" w:eastAsia="Times New Roman" w:hAnsi="Times New Roman"/>
                <w:b/>
                <w:bCs/>
                <w:sz w:val="16"/>
                <w:szCs w:val="16"/>
                <w:lang w:eastAsia="ru-RU"/>
              </w:rPr>
            </w:pPr>
            <w:r w:rsidRPr="006F6155">
              <w:rPr>
                <w:rFonts w:ascii="Times New Roman" w:eastAsia="Times New Roman" w:hAnsi="Times New Roman"/>
                <w:b/>
                <w:bCs/>
                <w:sz w:val="16"/>
                <w:szCs w:val="16"/>
                <w:lang w:eastAsia="ru-RU"/>
              </w:rPr>
              <w:t>Наименование Доп. ЭК</w:t>
            </w:r>
          </w:p>
        </w:tc>
        <w:tc>
          <w:tcPr>
            <w:tcW w:w="1134" w:type="dxa"/>
            <w:tcBorders>
              <w:top w:val="nil"/>
              <w:left w:val="nil"/>
              <w:bottom w:val="single" w:sz="4" w:space="0" w:color="auto"/>
              <w:right w:val="single" w:sz="4" w:space="0" w:color="auto"/>
            </w:tcBorders>
            <w:shd w:val="clear" w:color="auto" w:fill="auto"/>
            <w:vAlign w:val="center"/>
            <w:hideMark/>
          </w:tcPr>
          <w:p w:rsidR="007E6CDE" w:rsidRPr="006F6155" w:rsidRDefault="007E6CDE" w:rsidP="007E6CDE">
            <w:pPr>
              <w:spacing w:after="0" w:line="240" w:lineRule="auto"/>
              <w:jc w:val="center"/>
              <w:rPr>
                <w:rFonts w:ascii="Times New Roman" w:eastAsia="Times New Roman" w:hAnsi="Times New Roman"/>
                <w:b/>
                <w:bCs/>
                <w:sz w:val="16"/>
                <w:szCs w:val="16"/>
                <w:lang w:eastAsia="ru-RU"/>
              </w:rPr>
            </w:pPr>
            <w:r w:rsidRPr="006F6155">
              <w:rPr>
                <w:rFonts w:ascii="Times New Roman" w:eastAsia="Times New Roman" w:hAnsi="Times New Roman"/>
                <w:b/>
                <w:bCs/>
                <w:sz w:val="16"/>
                <w:szCs w:val="16"/>
                <w:lang w:eastAsia="ru-RU"/>
              </w:rPr>
              <w:t>Доп. КР</w:t>
            </w:r>
          </w:p>
        </w:tc>
        <w:tc>
          <w:tcPr>
            <w:tcW w:w="1769" w:type="dxa"/>
            <w:tcBorders>
              <w:top w:val="nil"/>
              <w:left w:val="nil"/>
              <w:bottom w:val="single" w:sz="4" w:space="0" w:color="auto"/>
              <w:right w:val="single" w:sz="4" w:space="0" w:color="auto"/>
            </w:tcBorders>
            <w:shd w:val="clear" w:color="auto" w:fill="auto"/>
            <w:vAlign w:val="center"/>
            <w:hideMark/>
          </w:tcPr>
          <w:p w:rsidR="007E6CDE" w:rsidRPr="006F6155" w:rsidRDefault="007E6CDE" w:rsidP="007E6CDE">
            <w:pPr>
              <w:spacing w:after="0" w:line="240" w:lineRule="auto"/>
              <w:jc w:val="center"/>
              <w:rPr>
                <w:rFonts w:ascii="Times New Roman" w:eastAsia="Times New Roman" w:hAnsi="Times New Roman"/>
                <w:b/>
                <w:bCs/>
                <w:sz w:val="16"/>
                <w:szCs w:val="16"/>
                <w:lang w:eastAsia="ru-RU"/>
              </w:rPr>
            </w:pPr>
            <w:r w:rsidRPr="006F6155">
              <w:rPr>
                <w:rFonts w:ascii="Times New Roman" w:eastAsia="Times New Roman" w:hAnsi="Times New Roman"/>
                <w:b/>
                <w:bCs/>
                <w:sz w:val="16"/>
                <w:szCs w:val="16"/>
                <w:lang w:eastAsia="ru-RU"/>
              </w:rPr>
              <w:t>Наименование Доп. КР</w:t>
            </w:r>
          </w:p>
        </w:tc>
      </w:tr>
      <w:tr w:rsidR="006F6155" w:rsidRPr="006F6155" w:rsidTr="006F6155">
        <w:trPr>
          <w:trHeight w:val="255"/>
        </w:trPr>
        <w:tc>
          <w:tcPr>
            <w:tcW w:w="770" w:type="dxa"/>
            <w:tcBorders>
              <w:top w:val="nil"/>
              <w:left w:val="single" w:sz="4" w:space="0" w:color="auto"/>
              <w:bottom w:val="single" w:sz="4" w:space="0" w:color="auto"/>
              <w:right w:val="single" w:sz="4" w:space="0" w:color="auto"/>
            </w:tcBorders>
            <w:shd w:val="clear" w:color="auto" w:fill="auto"/>
            <w:noWrap/>
            <w:vAlign w:val="center"/>
            <w:hideMark/>
          </w:tcPr>
          <w:p w:rsidR="007E6CDE" w:rsidRPr="006F6155" w:rsidRDefault="007E6CDE" w:rsidP="007E6CDE">
            <w:pPr>
              <w:spacing w:after="0" w:line="240" w:lineRule="auto"/>
              <w:jc w:val="center"/>
              <w:rPr>
                <w:rFonts w:ascii="Times New Roman" w:eastAsia="Times New Roman" w:hAnsi="Times New Roman"/>
                <w:b/>
                <w:bCs/>
                <w:sz w:val="16"/>
                <w:szCs w:val="16"/>
                <w:lang w:eastAsia="ru-RU"/>
              </w:rPr>
            </w:pPr>
            <w:r w:rsidRPr="006F6155">
              <w:rPr>
                <w:rFonts w:ascii="Times New Roman" w:eastAsia="Times New Roman" w:hAnsi="Times New Roman"/>
                <w:b/>
                <w:bCs/>
                <w:sz w:val="16"/>
                <w:szCs w:val="16"/>
                <w:lang w:eastAsia="ru-RU"/>
              </w:rPr>
              <w:t>1</w:t>
            </w:r>
          </w:p>
        </w:tc>
        <w:tc>
          <w:tcPr>
            <w:tcW w:w="1061" w:type="dxa"/>
            <w:tcBorders>
              <w:top w:val="nil"/>
              <w:left w:val="nil"/>
              <w:bottom w:val="single" w:sz="4" w:space="0" w:color="auto"/>
              <w:right w:val="single" w:sz="4" w:space="0" w:color="auto"/>
            </w:tcBorders>
            <w:shd w:val="clear" w:color="auto" w:fill="auto"/>
            <w:noWrap/>
            <w:vAlign w:val="center"/>
            <w:hideMark/>
          </w:tcPr>
          <w:p w:rsidR="007E6CDE" w:rsidRPr="006F6155" w:rsidRDefault="007E6CDE" w:rsidP="007E6CDE">
            <w:pPr>
              <w:spacing w:after="0" w:line="240" w:lineRule="auto"/>
              <w:jc w:val="center"/>
              <w:rPr>
                <w:rFonts w:ascii="Times New Roman" w:eastAsia="Times New Roman" w:hAnsi="Times New Roman"/>
                <w:b/>
                <w:bCs/>
                <w:sz w:val="16"/>
                <w:szCs w:val="16"/>
                <w:lang w:eastAsia="ru-RU"/>
              </w:rPr>
            </w:pPr>
            <w:r w:rsidRPr="006F6155">
              <w:rPr>
                <w:rFonts w:ascii="Times New Roman" w:eastAsia="Times New Roman" w:hAnsi="Times New Roman"/>
                <w:b/>
                <w:bCs/>
                <w:sz w:val="16"/>
                <w:szCs w:val="16"/>
                <w:lang w:eastAsia="ru-RU"/>
              </w:rPr>
              <w:t>2</w:t>
            </w:r>
          </w:p>
        </w:tc>
        <w:tc>
          <w:tcPr>
            <w:tcW w:w="2842" w:type="dxa"/>
            <w:tcBorders>
              <w:top w:val="nil"/>
              <w:left w:val="nil"/>
              <w:bottom w:val="single" w:sz="4" w:space="0" w:color="auto"/>
              <w:right w:val="single" w:sz="4" w:space="0" w:color="auto"/>
            </w:tcBorders>
            <w:shd w:val="clear" w:color="auto" w:fill="auto"/>
            <w:noWrap/>
            <w:vAlign w:val="center"/>
            <w:hideMark/>
          </w:tcPr>
          <w:p w:rsidR="007E6CDE" w:rsidRPr="006F6155" w:rsidRDefault="007E6CDE" w:rsidP="007E6CDE">
            <w:pPr>
              <w:spacing w:after="0" w:line="240" w:lineRule="auto"/>
              <w:jc w:val="center"/>
              <w:rPr>
                <w:rFonts w:ascii="Times New Roman" w:eastAsia="Times New Roman" w:hAnsi="Times New Roman"/>
                <w:b/>
                <w:bCs/>
                <w:sz w:val="16"/>
                <w:szCs w:val="16"/>
                <w:lang w:eastAsia="ru-RU"/>
              </w:rPr>
            </w:pPr>
            <w:r w:rsidRPr="006F6155">
              <w:rPr>
                <w:rFonts w:ascii="Times New Roman" w:eastAsia="Times New Roman" w:hAnsi="Times New Roman"/>
                <w:b/>
                <w:bCs/>
                <w:sz w:val="16"/>
                <w:szCs w:val="16"/>
                <w:lang w:eastAsia="ru-RU"/>
              </w:rPr>
              <w:t>3</w:t>
            </w:r>
          </w:p>
        </w:tc>
        <w:tc>
          <w:tcPr>
            <w:tcW w:w="709" w:type="dxa"/>
            <w:tcBorders>
              <w:top w:val="nil"/>
              <w:left w:val="nil"/>
              <w:bottom w:val="single" w:sz="4" w:space="0" w:color="auto"/>
              <w:right w:val="single" w:sz="4" w:space="0" w:color="auto"/>
            </w:tcBorders>
            <w:shd w:val="clear" w:color="auto" w:fill="auto"/>
            <w:noWrap/>
            <w:vAlign w:val="center"/>
            <w:hideMark/>
          </w:tcPr>
          <w:p w:rsidR="007E6CDE" w:rsidRPr="006F6155" w:rsidRDefault="007E6CDE" w:rsidP="007E6CDE">
            <w:pPr>
              <w:spacing w:after="0" w:line="240" w:lineRule="auto"/>
              <w:jc w:val="center"/>
              <w:rPr>
                <w:rFonts w:ascii="Times New Roman" w:eastAsia="Times New Roman" w:hAnsi="Times New Roman"/>
                <w:b/>
                <w:bCs/>
                <w:sz w:val="16"/>
                <w:szCs w:val="16"/>
                <w:lang w:eastAsia="ru-RU"/>
              </w:rPr>
            </w:pPr>
            <w:r w:rsidRPr="006F6155">
              <w:rPr>
                <w:rFonts w:ascii="Times New Roman" w:eastAsia="Times New Roman" w:hAnsi="Times New Roman"/>
                <w:b/>
                <w:bCs/>
                <w:sz w:val="16"/>
                <w:szCs w:val="16"/>
                <w:lang w:eastAsia="ru-RU"/>
              </w:rPr>
              <w:t>4</w:t>
            </w:r>
          </w:p>
        </w:tc>
        <w:tc>
          <w:tcPr>
            <w:tcW w:w="850" w:type="dxa"/>
            <w:tcBorders>
              <w:top w:val="nil"/>
              <w:left w:val="nil"/>
              <w:bottom w:val="single" w:sz="4" w:space="0" w:color="auto"/>
              <w:right w:val="single" w:sz="4" w:space="0" w:color="auto"/>
            </w:tcBorders>
            <w:shd w:val="clear" w:color="auto" w:fill="auto"/>
            <w:noWrap/>
            <w:vAlign w:val="center"/>
            <w:hideMark/>
          </w:tcPr>
          <w:p w:rsidR="007E6CDE" w:rsidRPr="006F6155" w:rsidRDefault="007E6CDE" w:rsidP="007E6CDE">
            <w:pPr>
              <w:spacing w:after="0" w:line="240" w:lineRule="auto"/>
              <w:jc w:val="center"/>
              <w:rPr>
                <w:rFonts w:ascii="Times New Roman" w:eastAsia="Times New Roman" w:hAnsi="Times New Roman"/>
                <w:b/>
                <w:bCs/>
                <w:sz w:val="16"/>
                <w:szCs w:val="16"/>
                <w:lang w:eastAsia="ru-RU"/>
              </w:rPr>
            </w:pPr>
            <w:r w:rsidRPr="006F6155">
              <w:rPr>
                <w:rFonts w:ascii="Times New Roman" w:eastAsia="Times New Roman" w:hAnsi="Times New Roman"/>
                <w:b/>
                <w:bCs/>
                <w:sz w:val="16"/>
                <w:szCs w:val="16"/>
                <w:lang w:eastAsia="ru-RU"/>
              </w:rPr>
              <w:t>5</w:t>
            </w:r>
          </w:p>
        </w:tc>
        <w:tc>
          <w:tcPr>
            <w:tcW w:w="851" w:type="dxa"/>
            <w:tcBorders>
              <w:top w:val="nil"/>
              <w:left w:val="nil"/>
              <w:bottom w:val="single" w:sz="4" w:space="0" w:color="auto"/>
              <w:right w:val="single" w:sz="4" w:space="0" w:color="auto"/>
            </w:tcBorders>
            <w:shd w:val="clear" w:color="auto" w:fill="auto"/>
            <w:noWrap/>
            <w:vAlign w:val="center"/>
            <w:hideMark/>
          </w:tcPr>
          <w:p w:rsidR="007E6CDE" w:rsidRPr="006F6155" w:rsidRDefault="007E6CDE" w:rsidP="007E6CDE">
            <w:pPr>
              <w:spacing w:after="0" w:line="240" w:lineRule="auto"/>
              <w:jc w:val="center"/>
              <w:rPr>
                <w:rFonts w:ascii="Times New Roman" w:eastAsia="Times New Roman" w:hAnsi="Times New Roman"/>
                <w:b/>
                <w:bCs/>
                <w:sz w:val="16"/>
                <w:szCs w:val="16"/>
                <w:lang w:eastAsia="ru-RU"/>
              </w:rPr>
            </w:pPr>
            <w:r w:rsidRPr="006F6155">
              <w:rPr>
                <w:rFonts w:ascii="Times New Roman" w:eastAsia="Times New Roman" w:hAnsi="Times New Roman"/>
                <w:b/>
                <w:bCs/>
                <w:sz w:val="16"/>
                <w:szCs w:val="16"/>
                <w:lang w:eastAsia="ru-RU"/>
              </w:rPr>
              <w:t>6</w:t>
            </w:r>
          </w:p>
        </w:tc>
        <w:tc>
          <w:tcPr>
            <w:tcW w:w="850" w:type="dxa"/>
            <w:tcBorders>
              <w:top w:val="nil"/>
              <w:left w:val="nil"/>
              <w:bottom w:val="single" w:sz="4" w:space="0" w:color="auto"/>
              <w:right w:val="single" w:sz="4" w:space="0" w:color="auto"/>
            </w:tcBorders>
            <w:shd w:val="clear" w:color="auto" w:fill="auto"/>
            <w:noWrap/>
            <w:vAlign w:val="center"/>
            <w:hideMark/>
          </w:tcPr>
          <w:p w:rsidR="007E6CDE" w:rsidRPr="006F6155" w:rsidRDefault="007E6CDE" w:rsidP="007E6CDE">
            <w:pPr>
              <w:spacing w:after="0" w:line="240" w:lineRule="auto"/>
              <w:jc w:val="center"/>
              <w:rPr>
                <w:rFonts w:ascii="Times New Roman" w:eastAsia="Times New Roman" w:hAnsi="Times New Roman"/>
                <w:b/>
                <w:bCs/>
                <w:sz w:val="16"/>
                <w:szCs w:val="16"/>
                <w:lang w:eastAsia="ru-RU"/>
              </w:rPr>
            </w:pPr>
            <w:r w:rsidRPr="006F6155">
              <w:rPr>
                <w:rFonts w:ascii="Times New Roman" w:eastAsia="Times New Roman" w:hAnsi="Times New Roman"/>
                <w:b/>
                <w:bCs/>
                <w:sz w:val="16"/>
                <w:szCs w:val="16"/>
                <w:lang w:eastAsia="ru-RU"/>
              </w:rPr>
              <w:t>7</w:t>
            </w:r>
          </w:p>
        </w:tc>
        <w:tc>
          <w:tcPr>
            <w:tcW w:w="1786" w:type="dxa"/>
            <w:tcBorders>
              <w:top w:val="nil"/>
              <w:left w:val="nil"/>
              <w:bottom w:val="single" w:sz="4" w:space="0" w:color="auto"/>
              <w:right w:val="single" w:sz="4" w:space="0" w:color="auto"/>
            </w:tcBorders>
            <w:shd w:val="clear" w:color="auto" w:fill="auto"/>
            <w:noWrap/>
            <w:vAlign w:val="center"/>
            <w:hideMark/>
          </w:tcPr>
          <w:p w:rsidR="007E6CDE" w:rsidRPr="006F6155" w:rsidRDefault="007E6CDE" w:rsidP="007E6CDE">
            <w:pPr>
              <w:spacing w:after="0" w:line="240" w:lineRule="auto"/>
              <w:jc w:val="center"/>
              <w:rPr>
                <w:rFonts w:ascii="Times New Roman" w:eastAsia="Times New Roman" w:hAnsi="Times New Roman"/>
                <w:b/>
                <w:bCs/>
                <w:sz w:val="16"/>
                <w:szCs w:val="16"/>
                <w:lang w:eastAsia="ru-RU"/>
              </w:rPr>
            </w:pPr>
            <w:r w:rsidRPr="006F6155">
              <w:rPr>
                <w:rFonts w:ascii="Times New Roman" w:eastAsia="Times New Roman" w:hAnsi="Times New Roman"/>
                <w:b/>
                <w:bCs/>
                <w:sz w:val="16"/>
                <w:szCs w:val="16"/>
                <w:lang w:eastAsia="ru-RU"/>
              </w:rPr>
              <w:t>8</w:t>
            </w:r>
          </w:p>
        </w:tc>
        <w:tc>
          <w:tcPr>
            <w:tcW w:w="850" w:type="dxa"/>
            <w:tcBorders>
              <w:top w:val="nil"/>
              <w:left w:val="nil"/>
              <w:bottom w:val="single" w:sz="4" w:space="0" w:color="auto"/>
              <w:right w:val="single" w:sz="4" w:space="0" w:color="auto"/>
            </w:tcBorders>
            <w:shd w:val="clear" w:color="auto" w:fill="auto"/>
            <w:noWrap/>
            <w:vAlign w:val="center"/>
            <w:hideMark/>
          </w:tcPr>
          <w:p w:rsidR="007E6CDE" w:rsidRPr="006F6155" w:rsidRDefault="007E6CDE" w:rsidP="007E6CDE">
            <w:pPr>
              <w:spacing w:after="0" w:line="240" w:lineRule="auto"/>
              <w:jc w:val="center"/>
              <w:rPr>
                <w:rFonts w:ascii="Times New Roman" w:eastAsia="Times New Roman" w:hAnsi="Times New Roman"/>
                <w:b/>
                <w:bCs/>
                <w:sz w:val="16"/>
                <w:szCs w:val="16"/>
                <w:lang w:eastAsia="ru-RU"/>
              </w:rPr>
            </w:pPr>
            <w:r w:rsidRPr="006F6155">
              <w:rPr>
                <w:rFonts w:ascii="Times New Roman" w:eastAsia="Times New Roman" w:hAnsi="Times New Roman"/>
                <w:b/>
                <w:bCs/>
                <w:sz w:val="16"/>
                <w:szCs w:val="16"/>
                <w:lang w:eastAsia="ru-RU"/>
              </w:rPr>
              <w:t>9</w:t>
            </w:r>
          </w:p>
        </w:tc>
        <w:tc>
          <w:tcPr>
            <w:tcW w:w="1701" w:type="dxa"/>
            <w:tcBorders>
              <w:top w:val="nil"/>
              <w:left w:val="nil"/>
              <w:bottom w:val="single" w:sz="4" w:space="0" w:color="auto"/>
              <w:right w:val="single" w:sz="4" w:space="0" w:color="auto"/>
            </w:tcBorders>
            <w:shd w:val="clear" w:color="auto" w:fill="auto"/>
            <w:noWrap/>
            <w:vAlign w:val="center"/>
            <w:hideMark/>
          </w:tcPr>
          <w:p w:rsidR="007E6CDE" w:rsidRPr="006F6155" w:rsidRDefault="007E6CDE" w:rsidP="007E6CDE">
            <w:pPr>
              <w:spacing w:after="0" w:line="240" w:lineRule="auto"/>
              <w:jc w:val="center"/>
              <w:rPr>
                <w:rFonts w:ascii="Times New Roman" w:eastAsia="Times New Roman" w:hAnsi="Times New Roman"/>
                <w:b/>
                <w:bCs/>
                <w:sz w:val="16"/>
                <w:szCs w:val="16"/>
                <w:lang w:eastAsia="ru-RU"/>
              </w:rPr>
            </w:pPr>
            <w:r w:rsidRPr="006F6155">
              <w:rPr>
                <w:rFonts w:ascii="Times New Roman" w:eastAsia="Times New Roman" w:hAnsi="Times New Roman"/>
                <w:b/>
                <w:bCs/>
                <w:sz w:val="16"/>
                <w:szCs w:val="16"/>
                <w:lang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rsidR="007E6CDE" w:rsidRPr="006F6155" w:rsidRDefault="007E6CDE" w:rsidP="007E6CDE">
            <w:pPr>
              <w:spacing w:after="0" w:line="240" w:lineRule="auto"/>
              <w:jc w:val="center"/>
              <w:rPr>
                <w:rFonts w:ascii="Times New Roman" w:eastAsia="Times New Roman" w:hAnsi="Times New Roman"/>
                <w:b/>
                <w:bCs/>
                <w:sz w:val="16"/>
                <w:szCs w:val="16"/>
                <w:lang w:eastAsia="ru-RU"/>
              </w:rPr>
            </w:pPr>
            <w:r w:rsidRPr="006F6155">
              <w:rPr>
                <w:rFonts w:ascii="Times New Roman" w:eastAsia="Times New Roman" w:hAnsi="Times New Roman"/>
                <w:b/>
                <w:bCs/>
                <w:sz w:val="16"/>
                <w:szCs w:val="16"/>
                <w:lang w:eastAsia="ru-RU"/>
              </w:rPr>
              <w:t>11</w:t>
            </w:r>
          </w:p>
        </w:tc>
        <w:tc>
          <w:tcPr>
            <w:tcW w:w="1769" w:type="dxa"/>
            <w:tcBorders>
              <w:top w:val="nil"/>
              <w:left w:val="nil"/>
              <w:bottom w:val="single" w:sz="4" w:space="0" w:color="auto"/>
              <w:right w:val="single" w:sz="4" w:space="0" w:color="auto"/>
            </w:tcBorders>
            <w:shd w:val="clear" w:color="auto" w:fill="auto"/>
            <w:noWrap/>
            <w:vAlign w:val="center"/>
            <w:hideMark/>
          </w:tcPr>
          <w:p w:rsidR="007E6CDE" w:rsidRPr="006F6155" w:rsidRDefault="007E6CDE" w:rsidP="007E6CDE">
            <w:pPr>
              <w:spacing w:after="0" w:line="240" w:lineRule="auto"/>
              <w:jc w:val="center"/>
              <w:rPr>
                <w:rFonts w:ascii="Times New Roman" w:eastAsia="Times New Roman" w:hAnsi="Times New Roman"/>
                <w:b/>
                <w:bCs/>
                <w:sz w:val="16"/>
                <w:szCs w:val="16"/>
                <w:lang w:eastAsia="ru-RU"/>
              </w:rPr>
            </w:pPr>
            <w:r w:rsidRPr="006F6155">
              <w:rPr>
                <w:rFonts w:ascii="Times New Roman" w:eastAsia="Times New Roman" w:hAnsi="Times New Roman"/>
                <w:b/>
                <w:bCs/>
                <w:sz w:val="16"/>
                <w:szCs w:val="16"/>
                <w:lang w:eastAsia="ru-RU"/>
              </w:rPr>
              <w:t>12</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123</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212</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330</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123</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222</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330</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266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266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266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266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0104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852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291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6600173920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Субвенция на КДН</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6600173920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Субвенция на КДН</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0106</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0640100190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0106</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0640100190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0106</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0640100190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0106</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0640100190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0106</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0640100190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0106</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0640100190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292</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6600505000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870</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297</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0510129020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Приобретение имущества в муниципальную собственность</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366</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0510129020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Приобретение имущества в муниципальную собственность</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366</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0520100190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366</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0520100190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266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366</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0530100190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366</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0530100190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266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366</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1610129850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Мероприятия по профилактике терроризма и экстремизма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266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018</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018</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227</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018</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227</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227</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018</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344</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018</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852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291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291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018</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295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6600245210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Муниципальное казенное учреждение "Центр бухгалтерского обслуживания" Тоншаевского муниципального округа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6600245210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Муниципальное казенное учреждение "Центр бухгалтерского обслуживания" Тоншаевского </w:t>
            </w:r>
            <w:r w:rsidRPr="006F6155">
              <w:rPr>
                <w:rFonts w:ascii="Times New Roman" w:eastAsia="Times New Roman" w:hAnsi="Times New Roman"/>
                <w:sz w:val="16"/>
                <w:szCs w:val="16"/>
                <w:lang w:eastAsia="ru-RU"/>
              </w:rPr>
              <w:lastRenderedPageBreak/>
              <w:t>муниципального округа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853</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295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6600525280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222</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6600525280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6600525280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349</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6600525280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852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291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6600525280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295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0203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6600351180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0203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6600351180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Субвенции на осуществление государственных полномочий Российской Федерации по первичному воинскому учету на территориях, где отсутствуют военные комиссариаты.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0420125120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0420125140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по опашке населенных пунктов</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018</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0420125140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по опашке населенных пунктов</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018</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0430100590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по подготовке населения в области гражданской обороны, защиты населения и территорий от чрезвычайных ситуаций на территории Тоншаевского муниципального округа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0430100590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по подготовке населения в области гражданской обороны, защиты населения и территорий от чрезвычайных ситуаций на территории Тоншаевского муниципального округа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344</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Расходы на обеспечение деятельности административно-хозяйственных </w:t>
            </w:r>
            <w:r w:rsidRPr="006F6155">
              <w:rPr>
                <w:rFonts w:ascii="Times New Roman" w:eastAsia="Times New Roman" w:hAnsi="Times New Roman"/>
                <w:sz w:val="16"/>
                <w:szCs w:val="16"/>
                <w:lang w:eastAsia="ru-RU"/>
              </w:rPr>
              <w:lastRenderedPageBreak/>
              <w:t>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0309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6600525280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6600525280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018</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0420100590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0420100590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0420100590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0420100590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0420100590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227</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0420100590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227</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0420100590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0420100590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0420100590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344</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0420100590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344</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0420100590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0420100590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0420100590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муниципальной пожарной охраны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852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291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0420125120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0420125120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228</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0420125120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0420125120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018</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0420125120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228</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0420125130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Реализация Положения "Дорожной карты по профилактике пожаров противопожарной пропаганде"</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0420125130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Реализация Положения "Дорожной карты по профилактике пожаров противопожарной пропаганде"</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0420125160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по пожарным водоемам и пирсам</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0420172650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Субсидия на реализацию полномочий органов местного самоуправления по решению вопросов местного значения (строительство и ПСД пожарного депо для муниципальной пожарной охраны </w:t>
            </w:r>
            <w:proofErr w:type="spellStart"/>
            <w:r w:rsidRPr="006F6155">
              <w:rPr>
                <w:rFonts w:ascii="Times New Roman" w:eastAsia="Times New Roman" w:hAnsi="Times New Roman"/>
                <w:sz w:val="16"/>
                <w:szCs w:val="16"/>
                <w:lang w:eastAsia="ru-RU"/>
              </w:rPr>
              <w:t>п.Шайгино</w:t>
            </w:r>
            <w:proofErr w:type="spellEnd"/>
            <w:r w:rsidRPr="006F6155">
              <w:rPr>
                <w:rFonts w:ascii="Times New Roman" w:eastAsia="Times New Roman" w:hAnsi="Times New Roman"/>
                <w:sz w:val="16"/>
                <w:szCs w:val="16"/>
                <w:lang w:eastAsia="ru-RU"/>
              </w:rPr>
              <w:t>) за счет средств областного бюджета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228</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04201S2650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proofErr w:type="spellStart"/>
            <w:r w:rsidRPr="006F6155">
              <w:rPr>
                <w:rFonts w:ascii="Times New Roman" w:eastAsia="Times New Roman" w:hAnsi="Times New Roman"/>
                <w:sz w:val="16"/>
                <w:szCs w:val="16"/>
                <w:lang w:eastAsia="ru-RU"/>
              </w:rPr>
              <w:t>Софинансирование</w:t>
            </w:r>
            <w:proofErr w:type="spellEnd"/>
            <w:r w:rsidRPr="006F6155">
              <w:rPr>
                <w:rFonts w:ascii="Times New Roman" w:eastAsia="Times New Roman" w:hAnsi="Times New Roman"/>
                <w:sz w:val="16"/>
                <w:szCs w:val="16"/>
                <w:lang w:eastAsia="ru-RU"/>
              </w:rPr>
              <w:t xml:space="preserve"> субсидии на реализацию полномочий органов </w:t>
            </w:r>
            <w:r w:rsidRPr="006F6155">
              <w:rPr>
                <w:rFonts w:ascii="Times New Roman" w:eastAsia="Times New Roman" w:hAnsi="Times New Roman"/>
                <w:sz w:val="16"/>
                <w:szCs w:val="16"/>
                <w:lang w:eastAsia="ru-RU"/>
              </w:rPr>
              <w:lastRenderedPageBreak/>
              <w:t xml:space="preserve">местного самоуправления по решению вопросов местного значения (строительство и ПСД пожарного депо для муниципальной пожарной охраны </w:t>
            </w:r>
            <w:proofErr w:type="spellStart"/>
            <w:r w:rsidRPr="006F6155">
              <w:rPr>
                <w:rFonts w:ascii="Times New Roman" w:eastAsia="Times New Roman" w:hAnsi="Times New Roman"/>
                <w:sz w:val="16"/>
                <w:szCs w:val="16"/>
                <w:lang w:eastAsia="ru-RU"/>
              </w:rPr>
              <w:t>п.Шайгино</w:t>
            </w:r>
            <w:proofErr w:type="spellEnd"/>
            <w:r w:rsidRPr="006F6155">
              <w:rPr>
                <w:rFonts w:ascii="Times New Roman" w:eastAsia="Times New Roman" w:hAnsi="Times New Roman"/>
                <w:sz w:val="16"/>
                <w:szCs w:val="16"/>
                <w:lang w:eastAsia="ru-RU"/>
              </w:rPr>
              <w:t>)за счет средств бюджета округа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414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228</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018</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266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018</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Расходы на обеспечение деятельности административно-хозяйственных </w:t>
            </w:r>
            <w:r w:rsidRPr="006F6155">
              <w:rPr>
                <w:rFonts w:ascii="Times New Roman" w:eastAsia="Times New Roman" w:hAnsi="Times New Roman"/>
                <w:sz w:val="16"/>
                <w:szCs w:val="16"/>
                <w:lang w:eastAsia="ru-RU"/>
              </w:rPr>
              <w:lastRenderedPageBreak/>
              <w:t>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129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222</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003</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Прочие расходы по ст.223(кроме расходов на электроэнергию и </w:t>
            </w:r>
            <w:proofErr w:type="spellStart"/>
            <w:r w:rsidRPr="006F6155">
              <w:rPr>
                <w:rFonts w:ascii="Times New Roman" w:eastAsia="Times New Roman" w:hAnsi="Times New Roman"/>
                <w:sz w:val="16"/>
                <w:szCs w:val="16"/>
                <w:lang w:eastAsia="ru-RU"/>
              </w:rPr>
              <w:t>теплоэнергию</w:t>
            </w:r>
            <w:proofErr w:type="spellEnd"/>
            <w:r w:rsidRPr="006F6155">
              <w:rPr>
                <w:rFonts w:ascii="Times New Roman" w:eastAsia="Times New Roman" w:hAnsi="Times New Roman"/>
                <w:sz w:val="16"/>
                <w:szCs w:val="16"/>
                <w:lang w:eastAsia="ru-RU"/>
              </w:rPr>
              <w:t>)</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6600505000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6600505000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344</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6600505000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6600525280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6600525280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6600525280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0310125800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субсидирование части затрат в развитие производства продукции растениеводства за счет средств местного бюджета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0310125800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субсидирование части затрат в развитие производства продукции растениеводства за счет средств местного бюджета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03101R3580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Субвенции на возмещение производителям зерновых культур части затрат на производство и реализацию зерновых культур за счет средств областного бюджета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005</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на возмещение производителям зерновых </w:t>
            </w:r>
            <w:proofErr w:type="spellStart"/>
            <w:r w:rsidRPr="006F6155">
              <w:rPr>
                <w:rFonts w:ascii="Times New Roman" w:eastAsia="Times New Roman" w:hAnsi="Times New Roman"/>
                <w:sz w:val="16"/>
                <w:szCs w:val="16"/>
                <w:lang w:eastAsia="ru-RU"/>
              </w:rPr>
              <w:t>культурчасти</w:t>
            </w:r>
            <w:proofErr w:type="spellEnd"/>
            <w:r w:rsidRPr="006F6155">
              <w:rPr>
                <w:rFonts w:ascii="Times New Roman" w:eastAsia="Times New Roman" w:hAnsi="Times New Roman"/>
                <w:sz w:val="16"/>
                <w:szCs w:val="16"/>
                <w:lang w:eastAsia="ru-RU"/>
              </w:rPr>
              <w:t xml:space="preserve"> затрат на производство и реализацию зерновых культур за счет областного бюджета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03101R3580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Субвенции на возмещение производителям зерновых культур части затрат на производство и реализацию зерновых культур за счет средств областного бюджета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006</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на возмещение производителям зерновых </w:t>
            </w:r>
            <w:proofErr w:type="spellStart"/>
            <w:r w:rsidRPr="006F6155">
              <w:rPr>
                <w:rFonts w:ascii="Times New Roman" w:eastAsia="Times New Roman" w:hAnsi="Times New Roman"/>
                <w:sz w:val="16"/>
                <w:szCs w:val="16"/>
                <w:lang w:eastAsia="ru-RU"/>
              </w:rPr>
              <w:t>культурчасти</w:t>
            </w:r>
            <w:proofErr w:type="spellEnd"/>
            <w:r w:rsidRPr="006F6155">
              <w:rPr>
                <w:rFonts w:ascii="Times New Roman" w:eastAsia="Times New Roman" w:hAnsi="Times New Roman"/>
                <w:sz w:val="16"/>
                <w:szCs w:val="16"/>
                <w:lang w:eastAsia="ru-RU"/>
              </w:rPr>
              <w:t xml:space="preserve"> затрат на производство и реализацию зерновых культур за счет федерального бюджета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0405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03101R3580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Субвенции на возмещение производителям зерновых культур части затрат на производство и реализацию зерновых культур за счет средств областного бюджета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005</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на возмещение производителям зерновых </w:t>
            </w:r>
            <w:proofErr w:type="spellStart"/>
            <w:r w:rsidRPr="006F6155">
              <w:rPr>
                <w:rFonts w:ascii="Times New Roman" w:eastAsia="Times New Roman" w:hAnsi="Times New Roman"/>
                <w:sz w:val="16"/>
                <w:szCs w:val="16"/>
                <w:lang w:eastAsia="ru-RU"/>
              </w:rPr>
              <w:t>культурчасти</w:t>
            </w:r>
            <w:proofErr w:type="spellEnd"/>
            <w:r w:rsidRPr="006F6155">
              <w:rPr>
                <w:rFonts w:ascii="Times New Roman" w:eastAsia="Times New Roman" w:hAnsi="Times New Roman"/>
                <w:sz w:val="16"/>
                <w:szCs w:val="16"/>
                <w:lang w:eastAsia="ru-RU"/>
              </w:rPr>
              <w:t xml:space="preserve"> затрат на производство и реализацию зерновых культур за счет областного бюджета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03101R3580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Субвенции на возмещение производителям зерновых культур части затрат на производство и реализацию зерновых культур за счет средств областного бюджета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006</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на возмещение производителям зерновых </w:t>
            </w:r>
            <w:proofErr w:type="spellStart"/>
            <w:r w:rsidRPr="006F6155">
              <w:rPr>
                <w:rFonts w:ascii="Times New Roman" w:eastAsia="Times New Roman" w:hAnsi="Times New Roman"/>
                <w:sz w:val="16"/>
                <w:szCs w:val="16"/>
                <w:lang w:eastAsia="ru-RU"/>
              </w:rPr>
              <w:t>культурчасти</w:t>
            </w:r>
            <w:proofErr w:type="spellEnd"/>
            <w:r w:rsidRPr="006F6155">
              <w:rPr>
                <w:rFonts w:ascii="Times New Roman" w:eastAsia="Times New Roman" w:hAnsi="Times New Roman"/>
                <w:sz w:val="16"/>
                <w:szCs w:val="16"/>
                <w:lang w:eastAsia="ru-RU"/>
              </w:rPr>
              <w:t xml:space="preserve"> затрат на производство и реализацию зерновых культур за счет федерального бюджета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03101R3680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Субвенции на возмещение производителям зерновых культур части затрат на производство и реализацию зерновых культур</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005</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на возмещение производителям зерновых </w:t>
            </w:r>
            <w:proofErr w:type="spellStart"/>
            <w:r w:rsidRPr="006F6155">
              <w:rPr>
                <w:rFonts w:ascii="Times New Roman" w:eastAsia="Times New Roman" w:hAnsi="Times New Roman"/>
                <w:sz w:val="16"/>
                <w:szCs w:val="16"/>
                <w:lang w:eastAsia="ru-RU"/>
              </w:rPr>
              <w:t>культурчасти</w:t>
            </w:r>
            <w:proofErr w:type="spellEnd"/>
            <w:r w:rsidRPr="006F6155">
              <w:rPr>
                <w:rFonts w:ascii="Times New Roman" w:eastAsia="Times New Roman" w:hAnsi="Times New Roman"/>
                <w:sz w:val="16"/>
                <w:szCs w:val="16"/>
                <w:lang w:eastAsia="ru-RU"/>
              </w:rPr>
              <w:t xml:space="preserve"> затрат на производство и реализацию зерновых культур за счет областного бюджета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03101R3680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Субвенции на возмещение производителям зерновых культур части затрат на производство и реализацию зерновых культур</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006</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на возмещение производителям зерновых </w:t>
            </w:r>
            <w:proofErr w:type="spellStart"/>
            <w:r w:rsidRPr="006F6155">
              <w:rPr>
                <w:rFonts w:ascii="Times New Roman" w:eastAsia="Times New Roman" w:hAnsi="Times New Roman"/>
                <w:sz w:val="16"/>
                <w:szCs w:val="16"/>
                <w:lang w:eastAsia="ru-RU"/>
              </w:rPr>
              <w:t>культурчасти</w:t>
            </w:r>
            <w:proofErr w:type="spellEnd"/>
            <w:r w:rsidRPr="006F6155">
              <w:rPr>
                <w:rFonts w:ascii="Times New Roman" w:eastAsia="Times New Roman" w:hAnsi="Times New Roman"/>
                <w:sz w:val="16"/>
                <w:szCs w:val="16"/>
                <w:lang w:eastAsia="ru-RU"/>
              </w:rPr>
              <w:t xml:space="preserve"> затрат на производство и реализацию зерновых культур за счет федерального бюджета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03101R5020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009</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Расходы на возмещение части </w:t>
            </w:r>
            <w:proofErr w:type="spellStart"/>
            <w:r w:rsidRPr="006F6155">
              <w:rPr>
                <w:rFonts w:ascii="Times New Roman" w:eastAsia="Times New Roman" w:hAnsi="Times New Roman"/>
                <w:sz w:val="16"/>
                <w:szCs w:val="16"/>
                <w:lang w:eastAsia="ru-RU"/>
              </w:rPr>
              <w:t>затрат,связанных</w:t>
            </w:r>
            <w:proofErr w:type="spellEnd"/>
            <w:r w:rsidRPr="006F6155">
              <w:rPr>
                <w:rFonts w:ascii="Times New Roman" w:eastAsia="Times New Roman" w:hAnsi="Times New Roman"/>
                <w:sz w:val="16"/>
                <w:szCs w:val="16"/>
                <w:lang w:eastAsia="ru-RU"/>
              </w:rPr>
              <w:t xml:space="preserve"> с производством, на собственную переработку сельскохозяйственных культур по ставке на 1 гектар за счет средств федерального бюджета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03101R5020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018</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Средства областного бюджета на </w:t>
            </w:r>
            <w:proofErr w:type="spellStart"/>
            <w:r w:rsidRPr="006F6155">
              <w:rPr>
                <w:rFonts w:ascii="Times New Roman" w:eastAsia="Times New Roman" w:hAnsi="Times New Roman"/>
                <w:sz w:val="16"/>
                <w:szCs w:val="16"/>
                <w:lang w:eastAsia="ru-RU"/>
              </w:rPr>
              <w:t>софинансирование</w:t>
            </w:r>
            <w:proofErr w:type="spellEnd"/>
            <w:r w:rsidRPr="006F6155">
              <w:rPr>
                <w:rFonts w:ascii="Times New Roman" w:eastAsia="Times New Roman" w:hAnsi="Times New Roman"/>
                <w:sz w:val="16"/>
                <w:szCs w:val="16"/>
                <w:lang w:eastAsia="ru-RU"/>
              </w:rPr>
              <w:t xml:space="preserve"> расходов с федеральным бюджетом на возмещение части </w:t>
            </w:r>
            <w:proofErr w:type="spellStart"/>
            <w:r w:rsidRPr="006F6155">
              <w:rPr>
                <w:rFonts w:ascii="Times New Roman" w:eastAsia="Times New Roman" w:hAnsi="Times New Roman"/>
                <w:sz w:val="16"/>
                <w:szCs w:val="16"/>
                <w:lang w:eastAsia="ru-RU"/>
              </w:rPr>
              <w:t>затрат,связанных</w:t>
            </w:r>
            <w:proofErr w:type="spellEnd"/>
            <w:r w:rsidRPr="006F6155">
              <w:rPr>
                <w:rFonts w:ascii="Times New Roman" w:eastAsia="Times New Roman" w:hAnsi="Times New Roman"/>
                <w:sz w:val="16"/>
                <w:szCs w:val="16"/>
                <w:lang w:eastAsia="ru-RU"/>
              </w:rPr>
              <w:t xml:space="preserve"> с </w:t>
            </w:r>
            <w:r w:rsidRPr="006F6155">
              <w:rPr>
                <w:rFonts w:ascii="Times New Roman" w:eastAsia="Times New Roman" w:hAnsi="Times New Roman"/>
                <w:sz w:val="16"/>
                <w:szCs w:val="16"/>
                <w:lang w:eastAsia="ru-RU"/>
              </w:rPr>
              <w:lastRenderedPageBreak/>
              <w:t>производством, на собственную переработку сельскохозяйственных культур по ставке на 1 гектар</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0405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03101R5020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Расходы на возмещение части </w:t>
            </w:r>
            <w:proofErr w:type="spellStart"/>
            <w:r w:rsidRPr="006F6155">
              <w:rPr>
                <w:rFonts w:ascii="Times New Roman" w:eastAsia="Times New Roman" w:hAnsi="Times New Roman"/>
                <w:sz w:val="16"/>
                <w:szCs w:val="16"/>
                <w:lang w:eastAsia="ru-RU"/>
              </w:rPr>
              <w:t>затрат,связанных</w:t>
            </w:r>
            <w:proofErr w:type="spellEnd"/>
            <w:r w:rsidRPr="006F6155">
              <w:rPr>
                <w:rFonts w:ascii="Times New Roman" w:eastAsia="Times New Roman" w:hAnsi="Times New Roman"/>
                <w:sz w:val="16"/>
                <w:szCs w:val="16"/>
                <w:lang w:eastAsia="ru-RU"/>
              </w:rPr>
              <w:t xml:space="preserve"> с производством, на собственную переработку сельскохозяйственных культур по ставке на 1 гектар за счет средств областного бюджета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03101R5020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009</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Расходы на возмещение части </w:t>
            </w:r>
            <w:proofErr w:type="spellStart"/>
            <w:r w:rsidRPr="006F6155">
              <w:rPr>
                <w:rFonts w:ascii="Times New Roman" w:eastAsia="Times New Roman" w:hAnsi="Times New Roman"/>
                <w:sz w:val="16"/>
                <w:szCs w:val="16"/>
                <w:lang w:eastAsia="ru-RU"/>
              </w:rPr>
              <w:t>затрат,связанных</w:t>
            </w:r>
            <w:proofErr w:type="spellEnd"/>
            <w:r w:rsidRPr="006F6155">
              <w:rPr>
                <w:rFonts w:ascii="Times New Roman" w:eastAsia="Times New Roman" w:hAnsi="Times New Roman"/>
                <w:sz w:val="16"/>
                <w:szCs w:val="16"/>
                <w:lang w:eastAsia="ru-RU"/>
              </w:rPr>
              <w:t xml:space="preserve"> с производством, на собственную переработку сельскохозяйственных культур по ставке на 1 гектар за счет средств федерального бюджета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03101R5020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018</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Средства областного бюджета на </w:t>
            </w:r>
            <w:proofErr w:type="spellStart"/>
            <w:r w:rsidRPr="006F6155">
              <w:rPr>
                <w:rFonts w:ascii="Times New Roman" w:eastAsia="Times New Roman" w:hAnsi="Times New Roman"/>
                <w:sz w:val="16"/>
                <w:szCs w:val="16"/>
                <w:lang w:eastAsia="ru-RU"/>
              </w:rPr>
              <w:t>софинансирование</w:t>
            </w:r>
            <w:proofErr w:type="spellEnd"/>
            <w:r w:rsidRPr="006F6155">
              <w:rPr>
                <w:rFonts w:ascii="Times New Roman" w:eastAsia="Times New Roman" w:hAnsi="Times New Roman"/>
                <w:sz w:val="16"/>
                <w:szCs w:val="16"/>
                <w:lang w:eastAsia="ru-RU"/>
              </w:rPr>
              <w:t xml:space="preserve"> расходов с федеральным бюджетом на возмещение части </w:t>
            </w:r>
            <w:proofErr w:type="spellStart"/>
            <w:r w:rsidRPr="006F6155">
              <w:rPr>
                <w:rFonts w:ascii="Times New Roman" w:eastAsia="Times New Roman" w:hAnsi="Times New Roman"/>
                <w:sz w:val="16"/>
                <w:szCs w:val="16"/>
                <w:lang w:eastAsia="ru-RU"/>
              </w:rPr>
              <w:t>затрат,связанных</w:t>
            </w:r>
            <w:proofErr w:type="spellEnd"/>
            <w:r w:rsidRPr="006F6155">
              <w:rPr>
                <w:rFonts w:ascii="Times New Roman" w:eastAsia="Times New Roman" w:hAnsi="Times New Roman"/>
                <w:sz w:val="16"/>
                <w:szCs w:val="16"/>
                <w:lang w:eastAsia="ru-RU"/>
              </w:rPr>
              <w:t xml:space="preserve"> с производством, на собственную переработку сельскохозяйственных культур по ставке на 1 гектар</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03101R5020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Субвенции на оказание несвязанной поддержки сельскохозяйственным товаропроизводителям в области растениеводства за счет средств областного бюджета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Расходы на возмещение части </w:t>
            </w:r>
            <w:proofErr w:type="spellStart"/>
            <w:r w:rsidRPr="006F6155">
              <w:rPr>
                <w:rFonts w:ascii="Times New Roman" w:eastAsia="Times New Roman" w:hAnsi="Times New Roman"/>
                <w:sz w:val="16"/>
                <w:szCs w:val="16"/>
                <w:lang w:eastAsia="ru-RU"/>
              </w:rPr>
              <w:t>затрат,связанных</w:t>
            </w:r>
            <w:proofErr w:type="spellEnd"/>
            <w:r w:rsidRPr="006F6155">
              <w:rPr>
                <w:rFonts w:ascii="Times New Roman" w:eastAsia="Times New Roman" w:hAnsi="Times New Roman"/>
                <w:sz w:val="16"/>
                <w:szCs w:val="16"/>
                <w:lang w:eastAsia="ru-RU"/>
              </w:rPr>
              <w:t xml:space="preserve"> с производством, на собственную переработку сельскохозяйственных культур по ставке на 1 гектар за счет средств областного бюджета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0405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03101R5080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Субвенции на возмещение части затрат на поддержку элитного семеноводства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026</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возмещение части затрат на поддержку элитного семеноводства за счет средств областного бюджета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03101R5080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Субвенции на возмещение части затрат на поддержку элитного семеноводства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470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Средства областного бюджета на </w:t>
            </w:r>
            <w:proofErr w:type="spellStart"/>
            <w:r w:rsidRPr="006F6155">
              <w:rPr>
                <w:rFonts w:ascii="Times New Roman" w:eastAsia="Times New Roman" w:hAnsi="Times New Roman"/>
                <w:sz w:val="16"/>
                <w:szCs w:val="16"/>
                <w:lang w:eastAsia="ru-RU"/>
              </w:rPr>
              <w:t>софинансирование</w:t>
            </w:r>
            <w:proofErr w:type="spellEnd"/>
            <w:r w:rsidRPr="006F6155">
              <w:rPr>
                <w:rFonts w:ascii="Times New Roman" w:eastAsia="Times New Roman" w:hAnsi="Times New Roman"/>
                <w:sz w:val="16"/>
                <w:szCs w:val="16"/>
                <w:lang w:eastAsia="ru-RU"/>
              </w:rPr>
              <w:t xml:space="preserve"> расходов с федеральным бюджетом на возмещение части затрат на поддержку элитного семеноводства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03101R5080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Субвенции на возмещение части затрат на поддержку элитного семеноводства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836</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возмещение части затрат на поддержку элитного семеноводства за счет средств федерального бюджета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03101R5080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Субвенции на возмещение части затрат на поддержку элитного семеноводства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026</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возмещение части затрат на поддержку элитного семеноводства за счет средств областного бюджета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03101R5080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Субвенции на возмещение части затрат на поддержку элитного семеноводства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470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Средства областного бюджета на </w:t>
            </w:r>
            <w:proofErr w:type="spellStart"/>
            <w:r w:rsidRPr="006F6155">
              <w:rPr>
                <w:rFonts w:ascii="Times New Roman" w:eastAsia="Times New Roman" w:hAnsi="Times New Roman"/>
                <w:sz w:val="16"/>
                <w:szCs w:val="16"/>
                <w:lang w:eastAsia="ru-RU"/>
              </w:rPr>
              <w:t>софинансирование</w:t>
            </w:r>
            <w:proofErr w:type="spellEnd"/>
            <w:r w:rsidRPr="006F6155">
              <w:rPr>
                <w:rFonts w:ascii="Times New Roman" w:eastAsia="Times New Roman" w:hAnsi="Times New Roman"/>
                <w:sz w:val="16"/>
                <w:szCs w:val="16"/>
                <w:lang w:eastAsia="ru-RU"/>
              </w:rPr>
              <w:t xml:space="preserve"> расходов с федеральным бюджетом на возмещение части затрат на поддержку элитного семеноводства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03101R5080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Субвенции на возмещение части затрат на поддержку элитного семеноводства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836</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возмещение части затрат на поддержку элитного семеноводства за счет средств федерального бюджета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0310225800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субсидирование части затрат в развитии производства продукции животноводства за счет средств местного бюджета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0405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03102R5020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Субвенция на обеспечение прироста сельскохозяйственной продукции собственного производства в рамках приоритетных </w:t>
            </w:r>
            <w:proofErr w:type="spellStart"/>
            <w:r w:rsidRPr="006F6155">
              <w:rPr>
                <w:rFonts w:ascii="Times New Roman" w:eastAsia="Times New Roman" w:hAnsi="Times New Roman"/>
                <w:sz w:val="16"/>
                <w:szCs w:val="16"/>
                <w:lang w:eastAsia="ru-RU"/>
              </w:rPr>
              <w:t>подотраслей</w:t>
            </w:r>
            <w:proofErr w:type="spellEnd"/>
            <w:r w:rsidRPr="006F6155">
              <w:rPr>
                <w:rFonts w:ascii="Times New Roman" w:eastAsia="Times New Roman" w:hAnsi="Times New Roman"/>
                <w:sz w:val="16"/>
                <w:szCs w:val="16"/>
                <w:lang w:eastAsia="ru-RU"/>
              </w:rPr>
              <w:t xml:space="preserve"> агропромышленного комплекса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007</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возмещение части затрат, связанных с производством, реализацией и (или) отгрузкой на собственную переработку молока по ставке на 1 голову за счет средств областного бюджета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03102R5020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Субвенция на обеспечение прироста сельскохозяйственной продукции собственного производства в рамках приоритетных </w:t>
            </w:r>
            <w:proofErr w:type="spellStart"/>
            <w:r w:rsidRPr="006F6155">
              <w:rPr>
                <w:rFonts w:ascii="Times New Roman" w:eastAsia="Times New Roman" w:hAnsi="Times New Roman"/>
                <w:sz w:val="16"/>
                <w:szCs w:val="16"/>
                <w:lang w:eastAsia="ru-RU"/>
              </w:rPr>
              <w:t>подотраслей</w:t>
            </w:r>
            <w:proofErr w:type="spellEnd"/>
            <w:r w:rsidRPr="006F6155">
              <w:rPr>
                <w:rFonts w:ascii="Times New Roman" w:eastAsia="Times New Roman" w:hAnsi="Times New Roman"/>
                <w:sz w:val="16"/>
                <w:szCs w:val="16"/>
                <w:lang w:eastAsia="ru-RU"/>
              </w:rPr>
              <w:t xml:space="preserve"> агропромышленного комплекса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возмещение части затрат, связанных с производством, реализацией и (или) отгрузкой на собственную переработку молока по ставке на 1 голову за счет средств областного бюджета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03102R5080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141</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возмещение части затрат на поддержку племенного животноводства за счет средств областного бюджета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03102R5080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141</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возмещение части затрат на поддержку племенного животноводства за счет средств областного бюджета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03102R5080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24A</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возмещение части затрат на поддержку собственного производства молока за счет средств областного бюджета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03102R5080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24A</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022</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Средства областного бюджета на </w:t>
            </w:r>
            <w:proofErr w:type="spellStart"/>
            <w:r w:rsidRPr="006F6155">
              <w:rPr>
                <w:rFonts w:ascii="Times New Roman" w:eastAsia="Times New Roman" w:hAnsi="Times New Roman"/>
                <w:sz w:val="16"/>
                <w:szCs w:val="16"/>
                <w:lang w:eastAsia="ru-RU"/>
              </w:rPr>
              <w:t>софинансирование</w:t>
            </w:r>
            <w:proofErr w:type="spellEnd"/>
            <w:r w:rsidRPr="006F6155">
              <w:rPr>
                <w:rFonts w:ascii="Times New Roman" w:eastAsia="Times New Roman" w:hAnsi="Times New Roman"/>
                <w:sz w:val="16"/>
                <w:szCs w:val="16"/>
                <w:lang w:eastAsia="ru-RU"/>
              </w:rPr>
              <w:t xml:space="preserve"> расходов с федеральным бюджетом на возмещение части затрат на поддержку собственного производства молока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0405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03102R5080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Субвенции на возмещение части затрат сельскохозяйственных товаропроизводителей на 1 килограмм реализованного и (или) отгруженного на собственную переработку молока за счет средств областного бюджета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24A</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846</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возмещение части затрат на поддержку собственного производства молока за счет средств федерального бюджета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0310425800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субсидирование части затрат на обновление парка сельскохозяйственной техники за счет средств местного бюджета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285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0310425800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субсидирование части затрат на обновление парка сельскохозяйственной техники за счет средств местного бюджета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286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0310473220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Субвенции на возмещение части затрат на приобретение зерноуборочных и кормоуборочных комбайнов за счет средств обл. бюджета.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285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0310473220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Субвенции на возмещение части затрат на приобретение зерноуборочных и кормоуборочных комбайнов за счет средств обл. бюджета.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286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0310525220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Проведение мероприятий в сельском хозяйстве</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349</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0330100190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выполнение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0330173910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0330173910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0330173910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0330173910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Субвенции на осуществление полномочий по поддержке сельскохозяйственного производства.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6600525220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Мероприятия в области сельского хозяйства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0408</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0630174600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Иные межбюджетные трансферты на предоставление грантов в целях поощрения муниципальных районов и городских округов нижегородской области, достигающих наилучших результатов в сфере повышения эффективности бюджетных расходов</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0408</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1450420500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финансовое обеспечение части затрат МУП "</w:t>
            </w:r>
            <w:proofErr w:type="spellStart"/>
            <w:r w:rsidRPr="006F6155">
              <w:rPr>
                <w:rFonts w:ascii="Times New Roman" w:eastAsia="Times New Roman" w:hAnsi="Times New Roman"/>
                <w:sz w:val="16"/>
                <w:szCs w:val="16"/>
                <w:lang w:eastAsia="ru-RU"/>
              </w:rPr>
              <w:t>Шахунское</w:t>
            </w:r>
            <w:proofErr w:type="spellEnd"/>
            <w:r w:rsidRPr="006F6155">
              <w:rPr>
                <w:rFonts w:ascii="Times New Roman" w:eastAsia="Times New Roman" w:hAnsi="Times New Roman"/>
                <w:sz w:val="16"/>
                <w:szCs w:val="16"/>
                <w:lang w:eastAsia="ru-RU"/>
              </w:rPr>
              <w:t xml:space="preserve"> </w:t>
            </w:r>
            <w:r w:rsidRPr="006F6155">
              <w:rPr>
                <w:rFonts w:ascii="Times New Roman" w:eastAsia="Times New Roman" w:hAnsi="Times New Roman"/>
                <w:sz w:val="16"/>
                <w:szCs w:val="16"/>
                <w:lang w:eastAsia="ru-RU"/>
              </w:rPr>
              <w:lastRenderedPageBreak/>
              <w:t>пассажирское автотранспортное предприятие",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812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0408</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1450520800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0408</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1450620500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Субсидии на финансовое обеспечение части затрат МУП "</w:t>
            </w:r>
            <w:proofErr w:type="spellStart"/>
            <w:r w:rsidRPr="006F6155">
              <w:rPr>
                <w:rFonts w:ascii="Times New Roman" w:eastAsia="Times New Roman" w:hAnsi="Times New Roman"/>
                <w:sz w:val="16"/>
                <w:szCs w:val="16"/>
                <w:lang w:eastAsia="ru-RU"/>
              </w:rPr>
              <w:t>Шахунское</w:t>
            </w:r>
            <w:proofErr w:type="spellEnd"/>
            <w:r w:rsidRPr="006F6155">
              <w:rPr>
                <w:rFonts w:ascii="Times New Roman" w:eastAsia="Times New Roman" w:hAnsi="Times New Roman"/>
                <w:sz w:val="16"/>
                <w:szCs w:val="16"/>
                <w:lang w:eastAsia="ru-RU"/>
              </w:rPr>
              <w:t xml:space="preserve"> ПАП" на оплату мероприятий по замене блоков СКЗИ </w:t>
            </w:r>
            <w:proofErr w:type="spellStart"/>
            <w:r w:rsidRPr="006F6155">
              <w:rPr>
                <w:rFonts w:ascii="Times New Roman" w:eastAsia="Times New Roman" w:hAnsi="Times New Roman"/>
                <w:sz w:val="16"/>
                <w:szCs w:val="16"/>
                <w:lang w:eastAsia="ru-RU"/>
              </w:rPr>
              <w:t>тахографа</w:t>
            </w:r>
            <w:proofErr w:type="spellEnd"/>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0408</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2360120500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финансовое обеспечение части затрат МУП "</w:t>
            </w:r>
            <w:proofErr w:type="spellStart"/>
            <w:r w:rsidRPr="006F6155">
              <w:rPr>
                <w:rFonts w:ascii="Times New Roman" w:eastAsia="Times New Roman" w:hAnsi="Times New Roman"/>
                <w:sz w:val="16"/>
                <w:szCs w:val="16"/>
                <w:lang w:eastAsia="ru-RU"/>
              </w:rPr>
              <w:t>Шахунское</w:t>
            </w:r>
            <w:proofErr w:type="spellEnd"/>
            <w:r w:rsidRPr="006F6155">
              <w:rPr>
                <w:rFonts w:ascii="Times New Roman" w:eastAsia="Times New Roman" w:hAnsi="Times New Roman"/>
                <w:sz w:val="16"/>
                <w:szCs w:val="16"/>
                <w:lang w:eastAsia="ru-RU"/>
              </w:rPr>
              <w:t xml:space="preserve"> пассажирское автотранспортное предприятие", в целях оказания услуг по перевозке пассажиров общественным транспортом на муниципальных маршрутах Тоншаевского муниципального округа на оплату за сжиженный углеводородный газ</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03403L5760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реализацию мероприятий по благоустройству сельских территорий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за счет средств округа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1442702030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Ремонт участка дороги по </w:t>
            </w:r>
            <w:proofErr w:type="spellStart"/>
            <w:r w:rsidRPr="006F6155">
              <w:rPr>
                <w:rFonts w:ascii="Times New Roman" w:eastAsia="Times New Roman" w:hAnsi="Times New Roman"/>
                <w:sz w:val="16"/>
                <w:szCs w:val="16"/>
                <w:lang w:eastAsia="ru-RU"/>
              </w:rPr>
              <w:t>ул.Больничная</w:t>
            </w:r>
            <w:proofErr w:type="spellEnd"/>
            <w:r w:rsidRPr="006F6155">
              <w:rPr>
                <w:rFonts w:ascii="Times New Roman" w:eastAsia="Times New Roman" w:hAnsi="Times New Roman"/>
                <w:sz w:val="16"/>
                <w:szCs w:val="16"/>
                <w:lang w:eastAsia="ru-RU"/>
              </w:rPr>
              <w:t xml:space="preserve"> </w:t>
            </w:r>
            <w:proofErr w:type="spellStart"/>
            <w:r w:rsidRPr="006F6155">
              <w:rPr>
                <w:rFonts w:ascii="Times New Roman" w:eastAsia="Times New Roman" w:hAnsi="Times New Roman"/>
                <w:sz w:val="16"/>
                <w:szCs w:val="16"/>
                <w:lang w:eastAsia="ru-RU"/>
              </w:rPr>
              <w:t>п.Буреполом</w:t>
            </w:r>
            <w:proofErr w:type="spellEnd"/>
            <w:r w:rsidRPr="006F6155">
              <w:rPr>
                <w:rFonts w:ascii="Times New Roman" w:eastAsia="Times New Roman" w:hAnsi="Times New Roman"/>
                <w:sz w:val="16"/>
                <w:szCs w:val="16"/>
                <w:lang w:eastAsia="ru-RU"/>
              </w:rPr>
              <w:t xml:space="preserve"> за счет спонсоров и населения на реализацию проекта инициативного бюджетирования "Вам решать!"</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018</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14427S2601</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Ремонт участка дороги по </w:t>
            </w:r>
            <w:proofErr w:type="spellStart"/>
            <w:r w:rsidRPr="006F6155">
              <w:rPr>
                <w:rFonts w:ascii="Times New Roman" w:eastAsia="Times New Roman" w:hAnsi="Times New Roman"/>
                <w:sz w:val="16"/>
                <w:szCs w:val="16"/>
                <w:lang w:eastAsia="ru-RU"/>
              </w:rPr>
              <w:t>ул.Больничная</w:t>
            </w:r>
            <w:proofErr w:type="spellEnd"/>
            <w:r w:rsidRPr="006F6155">
              <w:rPr>
                <w:rFonts w:ascii="Times New Roman" w:eastAsia="Times New Roman" w:hAnsi="Times New Roman"/>
                <w:sz w:val="16"/>
                <w:szCs w:val="16"/>
                <w:lang w:eastAsia="ru-RU"/>
              </w:rPr>
              <w:t xml:space="preserve"> </w:t>
            </w:r>
            <w:proofErr w:type="spellStart"/>
            <w:r w:rsidRPr="006F6155">
              <w:rPr>
                <w:rFonts w:ascii="Times New Roman" w:eastAsia="Times New Roman" w:hAnsi="Times New Roman"/>
                <w:sz w:val="16"/>
                <w:szCs w:val="16"/>
                <w:lang w:eastAsia="ru-RU"/>
              </w:rPr>
              <w:t>п.Буреполом</w:t>
            </w:r>
            <w:proofErr w:type="spellEnd"/>
            <w:r w:rsidRPr="006F6155">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018</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14427S2601</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Ремонт участка дороги по </w:t>
            </w:r>
            <w:proofErr w:type="spellStart"/>
            <w:r w:rsidRPr="006F6155">
              <w:rPr>
                <w:rFonts w:ascii="Times New Roman" w:eastAsia="Times New Roman" w:hAnsi="Times New Roman"/>
                <w:sz w:val="16"/>
                <w:szCs w:val="16"/>
                <w:lang w:eastAsia="ru-RU"/>
              </w:rPr>
              <w:t>ул.Больничная</w:t>
            </w:r>
            <w:proofErr w:type="spellEnd"/>
            <w:r w:rsidRPr="006F6155">
              <w:rPr>
                <w:rFonts w:ascii="Times New Roman" w:eastAsia="Times New Roman" w:hAnsi="Times New Roman"/>
                <w:sz w:val="16"/>
                <w:szCs w:val="16"/>
                <w:lang w:eastAsia="ru-RU"/>
              </w:rPr>
              <w:t xml:space="preserve"> </w:t>
            </w:r>
            <w:proofErr w:type="spellStart"/>
            <w:r w:rsidRPr="006F6155">
              <w:rPr>
                <w:rFonts w:ascii="Times New Roman" w:eastAsia="Times New Roman" w:hAnsi="Times New Roman"/>
                <w:sz w:val="16"/>
                <w:szCs w:val="16"/>
                <w:lang w:eastAsia="ru-RU"/>
              </w:rPr>
              <w:t>п.Буреполом</w:t>
            </w:r>
            <w:proofErr w:type="spellEnd"/>
            <w:r w:rsidRPr="006F6155">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018</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за счет средств округа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1442802030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Ремонт участка дороги по </w:t>
            </w:r>
            <w:proofErr w:type="spellStart"/>
            <w:r w:rsidRPr="006F6155">
              <w:rPr>
                <w:rFonts w:ascii="Times New Roman" w:eastAsia="Times New Roman" w:hAnsi="Times New Roman"/>
                <w:sz w:val="16"/>
                <w:szCs w:val="16"/>
                <w:lang w:eastAsia="ru-RU"/>
              </w:rPr>
              <w:t>ул.Гайдара</w:t>
            </w:r>
            <w:proofErr w:type="spellEnd"/>
            <w:r w:rsidRPr="006F6155">
              <w:rPr>
                <w:rFonts w:ascii="Times New Roman" w:eastAsia="Times New Roman" w:hAnsi="Times New Roman"/>
                <w:sz w:val="16"/>
                <w:szCs w:val="16"/>
                <w:lang w:eastAsia="ru-RU"/>
              </w:rPr>
              <w:t xml:space="preserve"> </w:t>
            </w:r>
            <w:proofErr w:type="spellStart"/>
            <w:r w:rsidRPr="006F6155">
              <w:rPr>
                <w:rFonts w:ascii="Times New Roman" w:eastAsia="Times New Roman" w:hAnsi="Times New Roman"/>
                <w:sz w:val="16"/>
                <w:szCs w:val="16"/>
                <w:lang w:eastAsia="ru-RU"/>
              </w:rPr>
              <w:t>р.п.Шайгино</w:t>
            </w:r>
            <w:proofErr w:type="spellEnd"/>
            <w:r w:rsidRPr="006F6155">
              <w:rPr>
                <w:rFonts w:ascii="Times New Roman" w:eastAsia="Times New Roman" w:hAnsi="Times New Roman"/>
                <w:sz w:val="16"/>
                <w:szCs w:val="16"/>
                <w:lang w:eastAsia="ru-RU"/>
              </w:rPr>
              <w:t xml:space="preserve"> за счет спонсоров и населения на реализацию проекта инициативного бюджетирования "Вам решать!"</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14428S2602</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Ремонт участка дороги по </w:t>
            </w:r>
            <w:proofErr w:type="spellStart"/>
            <w:r w:rsidRPr="006F6155">
              <w:rPr>
                <w:rFonts w:ascii="Times New Roman" w:eastAsia="Times New Roman" w:hAnsi="Times New Roman"/>
                <w:sz w:val="16"/>
                <w:szCs w:val="16"/>
                <w:lang w:eastAsia="ru-RU"/>
              </w:rPr>
              <w:t>ул.Гайдара</w:t>
            </w:r>
            <w:proofErr w:type="spellEnd"/>
            <w:r w:rsidRPr="006F6155">
              <w:rPr>
                <w:rFonts w:ascii="Times New Roman" w:eastAsia="Times New Roman" w:hAnsi="Times New Roman"/>
                <w:sz w:val="16"/>
                <w:szCs w:val="16"/>
                <w:lang w:eastAsia="ru-RU"/>
              </w:rPr>
              <w:t xml:space="preserve"> </w:t>
            </w:r>
            <w:proofErr w:type="spellStart"/>
            <w:r w:rsidRPr="006F6155">
              <w:rPr>
                <w:rFonts w:ascii="Times New Roman" w:eastAsia="Times New Roman" w:hAnsi="Times New Roman"/>
                <w:sz w:val="16"/>
                <w:szCs w:val="16"/>
                <w:lang w:eastAsia="ru-RU"/>
              </w:rPr>
              <w:t>р.п.Шайгино</w:t>
            </w:r>
            <w:proofErr w:type="spellEnd"/>
            <w:r w:rsidRPr="006F6155">
              <w:rPr>
                <w:rFonts w:ascii="Times New Roman" w:eastAsia="Times New Roman" w:hAnsi="Times New Roman"/>
                <w:sz w:val="16"/>
                <w:szCs w:val="16"/>
                <w:lang w:eastAsia="ru-RU"/>
              </w:rPr>
              <w:t xml:space="preserve"> за счет субсидии на </w:t>
            </w:r>
            <w:r w:rsidRPr="006F6155">
              <w:rPr>
                <w:rFonts w:ascii="Times New Roman" w:eastAsia="Times New Roman" w:hAnsi="Times New Roman"/>
                <w:sz w:val="16"/>
                <w:szCs w:val="16"/>
                <w:lang w:eastAsia="ru-RU"/>
              </w:rPr>
              <w:lastRenderedPageBreak/>
              <w:t>реализацию проекта инициативного бюджетирования "Вам решать!"</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14428S2602</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Ремонт участка дороги по </w:t>
            </w:r>
            <w:proofErr w:type="spellStart"/>
            <w:r w:rsidRPr="006F6155">
              <w:rPr>
                <w:rFonts w:ascii="Times New Roman" w:eastAsia="Times New Roman" w:hAnsi="Times New Roman"/>
                <w:sz w:val="16"/>
                <w:szCs w:val="16"/>
                <w:lang w:eastAsia="ru-RU"/>
              </w:rPr>
              <w:t>ул.Гайдара</w:t>
            </w:r>
            <w:proofErr w:type="spellEnd"/>
            <w:r w:rsidRPr="006F6155">
              <w:rPr>
                <w:rFonts w:ascii="Times New Roman" w:eastAsia="Times New Roman" w:hAnsi="Times New Roman"/>
                <w:sz w:val="16"/>
                <w:szCs w:val="16"/>
                <w:lang w:eastAsia="ru-RU"/>
              </w:rPr>
              <w:t xml:space="preserve"> </w:t>
            </w:r>
            <w:proofErr w:type="spellStart"/>
            <w:r w:rsidRPr="006F6155">
              <w:rPr>
                <w:rFonts w:ascii="Times New Roman" w:eastAsia="Times New Roman" w:hAnsi="Times New Roman"/>
                <w:sz w:val="16"/>
                <w:szCs w:val="16"/>
                <w:lang w:eastAsia="ru-RU"/>
              </w:rPr>
              <w:t>р.п.Шайгино</w:t>
            </w:r>
            <w:proofErr w:type="spellEnd"/>
            <w:r w:rsidRPr="006F6155">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за счет средств округа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1442902030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Ремонт тротуара по </w:t>
            </w:r>
            <w:proofErr w:type="spellStart"/>
            <w:r w:rsidRPr="006F6155">
              <w:rPr>
                <w:rFonts w:ascii="Times New Roman" w:eastAsia="Times New Roman" w:hAnsi="Times New Roman"/>
                <w:sz w:val="16"/>
                <w:szCs w:val="16"/>
                <w:lang w:eastAsia="ru-RU"/>
              </w:rPr>
              <w:t>ул.Кирова</w:t>
            </w:r>
            <w:proofErr w:type="spellEnd"/>
            <w:r w:rsidRPr="006F6155">
              <w:rPr>
                <w:rFonts w:ascii="Times New Roman" w:eastAsia="Times New Roman" w:hAnsi="Times New Roman"/>
                <w:sz w:val="16"/>
                <w:szCs w:val="16"/>
                <w:lang w:eastAsia="ru-RU"/>
              </w:rPr>
              <w:t xml:space="preserve"> </w:t>
            </w:r>
            <w:proofErr w:type="spellStart"/>
            <w:r w:rsidRPr="006F6155">
              <w:rPr>
                <w:rFonts w:ascii="Times New Roman" w:eastAsia="Times New Roman" w:hAnsi="Times New Roman"/>
                <w:sz w:val="16"/>
                <w:szCs w:val="16"/>
                <w:lang w:eastAsia="ru-RU"/>
              </w:rPr>
              <w:t>р.п.Пижма</w:t>
            </w:r>
            <w:proofErr w:type="spellEnd"/>
            <w:r w:rsidRPr="006F6155">
              <w:rPr>
                <w:rFonts w:ascii="Times New Roman" w:eastAsia="Times New Roman" w:hAnsi="Times New Roman"/>
                <w:sz w:val="16"/>
                <w:szCs w:val="16"/>
                <w:lang w:eastAsia="ru-RU"/>
              </w:rPr>
              <w:t xml:space="preserve"> за счет спонсоров и населения на реализацию проекта инициативного бюджетирования "Вам решать!"</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1442902030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Ремонт тротуара по </w:t>
            </w:r>
            <w:proofErr w:type="spellStart"/>
            <w:r w:rsidRPr="006F6155">
              <w:rPr>
                <w:rFonts w:ascii="Times New Roman" w:eastAsia="Times New Roman" w:hAnsi="Times New Roman"/>
                <w:sz w:val="16"/>
                <w:szCs w:val="16"/>
                <w:lang w:eastAsia="ru-RU"/>
              </w:rPr>
              <w:t>ул.Кирова</w:t>
            </w:r>
            <w:proofErr w:type="spellEnd"/>
            <w:r w:rsidRPr="006F6155">
              <w:rPr>
                <w:rFonts w:ascii="Times New Roman" w:eastAsia="Times New Roman" w:hAnsi="Times New Roman"/>
                <w:sz w:val="16"/>
                <w:szCs w:val="16"/>
                <w:lang w:eastAsia="ru-RU"/>
              </w:rPr>
              <w:t xml:space="preserve"> </w:t>
            </w:r>
            <w:proofErr w:type="spellStart"/>
            <w:r w:rsidRPr="006F6155">
              <w:rPr>
                <w:rFonts w:ascii="Times New Roman" w:eastAsia="Times New Roman" w:hAnsi="Times New Roman"/>
                <w:sz w:val="16"/>
                <w:szCs w:val="16"/>
                <w:lang w:eastAsia="ru-RU"/>
              </w:rPr>
              <w:t>р.п.Пижма</w:t>
            </w:r>
            <w:proofErr w:type="spellEnd"/>
            <w:r w:rsidRPr="006F6155">
              <w:rPr>
                <w:rFonts w:ascii="Times New Roman" w:eastAsia="Times New Roman" w:hAnsi="Times New Roman"/>
                <w:sz w:val="16"/>
                <w:szCs w:val="16"/>
                <w:lang w:eastAsia="ru-RU"/>
              </w:rPr>
              <w:t xml:space="preserve"> за счет спонсоров и населения на реализацию проекта инициативного бюджетирования "Вам решать!"</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за счет средств округа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14429S2603</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Ремонт тротуара по </w:t>
            </w:r>
            <w:proofErr w:type="spellStart"/>
            <w:r w:rsidRPr="006F6155">
              <w:rPr>
                <w:rFonts w:ascii="Times New Roman" w:eastAsia="Times New Roman" w:hAnsi="Times New Roman"/>
                <w:sz w:val="16"/>
                <w:szCs w:val="16"/>
                <w:lang w:eastAsia="ru-RU"/>
              </w:rPr>
              <w:t>ул.Кирова</w:t>
            </w:r>
            <w:proofErr w:type="spellEnd"/>
            <w:r w:rsidRPr="006F6155">
              <w:rPr>
                <w:rFonts w:ascii="Times New Roman" w:eastAsia="Times New Roman" w:hAnsi="Times New Roman"/>
                <w:sz w:val="16"/>
                <w:szCs w:val="16"/>
                <w:lang w:eastAsia="ru-RU"/>
              </w:rPr>
              <w:t xml:space="preserve"> </w:t>
            </w:r>
            <w:proofErr w:type="spellStart"/>
            <w:r w:rsidRPr="006F6155">
              <w:rPr>
                <w:rFonts w:ascii="Times New Roman" w:eastAsia="Times New Roman" w:hAnsi="Times New Roman"/>
                <w:sz w:val="16"/>
                <w:szCs w:val="16"/>
                <w:lang w:eastAsia="ru-RU"/>
              </w:rPr>
              <w:t>р.п.Пижма</w:t>
            </w:r>
            <w:proofErr w:type="spellEnd"/>
            <w:r w:rsidRPr="006F6155">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1443002030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Частичный ремонт объездной дороги к кладбищу д. </w:t>
            </w:r>
            <w:proofErr w:type="spellStart"/>
            <w:r w:rsidRPr="006F6155">
              <w:rPr>
                <w:rFonts w:ascii="Times New Roman" w:eastAsia="Times New Roman" w:hAnsi="Times New Roman"/>
                <w:sz w:val="16"/>
                <w:szCs w:val="16"/>
                <w:lang w:eastAsia="ru-RU"/>
              </w:rPr>
              <w:t>Б.Селки</w:t>
            </w:r>
            <w:proofErr w:type="spellEnd"/>
            <w:r w:rsidRPr="006F6155">
              <w:rPr>
                <w:rFonts w:ascii="Times New Roman" w:eastAsia="Times New Roman" w:hAnsi="Times New Roman"/>
                <w:sz w:val="16"/>
                <w:szCs w:val="16"/>
                <w:lang w:eastAsia="ru-RU"/>
              </w:rPr>
              <w:t xml:space="preserve"> за счет спонсоров и населения на реализацию проекта инициативного бюджетирования "Вам решать!"</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14430S2604</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Частичный ремонт объездной дороги к кладбищу д. </w:t>
            </w:r>
            <w:proofErr w:type="spellStart"/>
            <w:r w:rsidRPr="006F6155">
              <w:rPr>
                <w:rFonts w:ascii="Times New Roman" w:eastAsia="Times New Roman" w:hAnsi="Times New Roman"/>
                <w:sz w:val="16"/>
                <w:szCs w:val="16"/>
                <w:lang w:eastAsia="ru-RU"/>
              </w:rPr>
              <w:t>Б.Селки</w:t>
            </w:r>
            <w:proofErr w:type="spellEnd"/>
            <w:r w:rsidRPr="006F6155">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1443102030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Ремонт участка дороги по </w:t>
            </w:r>
            <w:proofErr w:type="spellStart"/>
            <w:r w:rsidRPr="006F6155">
              <w:rPr>
                <w:rFonts w:ascii="Times New Roman" w:eastAsia="Times New Roman" w:hAnsi="Times New Roman"/>
                <w:sz w:val="16"/>
                <w:szCs w:val="16"/>
                <w:lang w:eastAsia="ru-RU"/>
              </w:rPr>
              <w:t>ул.Жданова</w:t>
            </w:r>
            <w:proofErr w:type="spellEnd"/>
            <w:r w:rsidRPr="006F6155">
              <w:rPr>
                <w:rFonts w:ascii="Times New Roman" w:eastAsia="Times New Roman" w:hAnsi="Times New Roman"/>
                <w:sz w:val="16"/>
                <w:szCs w:val="16"/>
                <w:lang w:eastAsia="ru-RU"/>
              </w:rPr>
              <w:t xml:space="preserve"> </w:t>
            </w:r>
            <w:proofErr w:type="spellStart"/>
            <w:r w:rsidRPr="006F6155">
              <w:rPr>
                <w:rFonts w:ascii="Times New Roman" w:eastAsia="Times New Roman" w:hAnsi="Times New Roman"/>
                <w:sz w:val="16"/>
                <w:szCs w:val="16"/>
                <w:lang w:eastAsia="ru-RU"/>
              </w:rPr>
              <w:t>р.п.Пижма</w:t>
            </w:r>
            <w:proofErr w:type="spellEnd"/>
            <w:r w:rsidRPr="006F6155">
              <w:rPr>
                <w:rFonts w:ascii="Times New Roman" w:eastAsia="Times New Roman" w:hAnsi="Times New Roman"/>
                <w:sz w:val="16"/>
                <w:szCs w:val="16"/>
                <w:lang w:eastAsia="ru-RU"/>
              </w:rPr>
              <w:t xml:space="preserve"> за счет спонсоров и населения на реализацию проекта инициативного бюджетирования "Вам решать!"</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14431S2605</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Ремонт участка дороги по </w:t>
            </w:r>
            <w:proofErr w:type="spellStart"/>
            <w:r w:rsidRPr="006F6155">
              <w:rPr>
                <w:rFonts w:ascii="Times New Roman" w:eastAsia="Times New Roman" w:hAnsi="Times New Roman"/>
                <w:sz w:val="16"/>
                <w:szCs w:val="16"/>
                <w:lang w:eastAsia="ru-RU"/>
              </w:rPr>
              <w:t>ул.Жданова</w:t>
            </w:r>
            <w:proofErr w:type="spellEnd"/>
            <w:r w:rsidRPr="006F6155">
              <w:rPr>
                <w:rFonts w:ascii="Times New Roman" w:eastAsia="Times New Roman" w:hAnsi="Times New Roman"/>
                <w:sz w:val="16"/>
                <w:szCs w:val="16"/>
                <w:lang w:eastAsia="ru-RU"/>
              </w:rPr>
              <w:t xml:space="preserve"> </w:t>
            </w:r>
            <w:proofErr w:type="spellStart"/>
            <w:r w:rsidRPr="006F6155">
              <w:rPr>
                <w:rFonts w:ascii="Times New Roman" w:eastAsia="Times New Roman" w:hAnsi="Times New Roman"/>
                <w:sz w:val="16"/>
                <w:szCs w:val="16"/>
                <w:lang w:eastAsia="ru-RU"/>
              </w:rPr>
              <w:t>р.п.Пижма</w:t>
            </w:r>
            <w:proofErr w:type="spellEnd"/>
            <w:r w:rsidRPr="006F6155">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14432S2606</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Ремонт участка дороги по </w:t>
            </w:r>
            <w:proofErr w:type="spellStart"/>
            <w:r w:rsidRPr="006F6155">
              <w:rPr>
                <w:rFonts w:ascii="Times New Roman" w:eastAsia="Times New Roman" w:hAnsi="Times New Roman"/>
                <w:sz w:val="16"/>
                <w:szCs w:val="16"/>
                <w:lang w:eastAsia="ru-RU"/>
              </w:rPr>
              <w:t>ул.Заречная</w:t>
            </w:r>
            <w:proofErr w:type="spellEnd"/>
            <w:r w:rsidRPr="006F6155">
              <w:rPr>
                <w:rFonts w:ascii="Times New Roman" w:eastAsia="Times New Roman" w:hAnsi="Times New Roman"/>
                <w:sz w:val="16"/>
                <w:szCs w:val="16"/>
                <w:lang w:eastAsia="ru-RU"/>
              </w:rPr>
              <w:t xml:space="preserve"> </w:t>
            </w:r>
            <w:proofErr w:type="spellStart"/>
            <w:r w:rsidRPr="006F6155">
              <w:rPr>
                <w:rFonts w:ascii="Times New Roman" w:eastAsia="Times New Roman" w:hAnsi="Times New Roman"/>
                <w:sz w:val="16"/>
                <w:szCs w:val="16"/>
                <w:lang w:eastAsia="ru-RU"/>
              </w:rPr>
              <w:t>д.Кодочиги</w:t>
            </w:r>
            <w:proofErr w:type="spellEnd"/>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за счет средств округа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1443302030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Ремонт участка дороги по </w:t>
            </w:r>
            <w:proofErr w:type="spellStart"/>
            <w:r w:rsidRPr="006F6155">
              <w:rPr>
                <w:rFonts w:ascii="Times New Roman" w:eastAsia="Times New Roman" w:hAnsi="Times New Roman"/>
                <w:sz w:val="16"/>
                <w:szCs w:val="16"/>
                <w:lang w:eastAsia="ru-RU"/>
              </w:rPr>
              <w:t>ул.Июльская</w:t>
            </w:r>
            <w:proofErr w:type="spellEnd"/>
            <w:r w:rsidRPr="006F6155">
              <w:rPr>
                <w:rFonts w:ascii="Times New Roman" w:eastAsia="Times New Roman" w:hAnsi="Times New Roman"/>
                <w:sz w:val="16"/>
                <w:szCs w:val="16"/>
                <w:lang w:eastAsia="ru-RU"/>
              </w:rPr>
              <w:t xml:space="preserve"> </w:t>
            </w:r>
            <w:proofErr w:type="spellStart"/>
            <w:r w:rsidRPr="006F6155">
              <w:rPr>
                <w:rFonts w:ascii="Times New Roman" w:eastAsia="Times New Roman" w:hAnsi="Times New Roman"/>
                <w:sz w:val="16"/>
                <w:szCs w:val="16"/>
                <w:lang w:eastAsia="ru-RU"/>
              </w:rPr>
              <w:t>д.М.Лом</w:t>
            </w:r>
            <w:proofErr w:type="spellEnd"/>
            <w:r w:rsidRPr="006F6155">
              <w:rPr>
                <w:rFonts w:ascii="Times New Roman" w:eastAsia="Times New Roman" w:hAnsi="Times New Roman"/>
                <w:sz w:val="16"/>
                <w:szCs w:val="16"/>
                <w:lang w:eastAsia="ru-RU"/>
              </w:rPr>
              <w:t xml:space="preserve"> за счет спонсоров и населения на реализацию проекта инициативного бюджетирования "Вам решать!"</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14433S2607</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Ремонт участка дороги по </w:t>
            </w:r>
            <w:proofErr w:type="spellStart"/>
            <w:r w:rsidRPr="006F6155">
              <w:rPr>
                <w:rFonts w:ascii="Times New Roman" w:eastAsia="Times New Roman" w:hAnsi="Times New Roman"/>
                <w:sz w:val="16"/>
                <w:szCs w:val="16"/>
                <w:lang w:eastAsia="ru-RU"/>
              </w:rPr>
              <w:t>ул.Июльская</w:t>
            </w:r>
            <w:proofErr w:type="spellEnd"/>
            <w:r w:rsidRPr="006F6155">
              <w:rPr>
                <w:rFonts w:ascii="Times New Roman" w:eastAsia="Times New Roman" w:hAnsi="Times New Roman"/>
                <w:sz w:val="16"/>
                <w:szCs w:val="16"/>
                <w:lang w:eastAsia="ru-RU"/>
              </w:rPr>
              <w:t xml:space="preserve"> </w:t>
            </w:r>
            <w:proofErr w:type="spellStart"/>
            <w:r w:rsidRPr="006F6155">
              <w:rPr>
                <w:rFonts w:ascii="Times New Roman" w:eastAsia="Times New Roman" w:hAnsi="Times New Roman"/>
                <w:sz w:val="16"/>
                <w:szCs w:val="16"/>
                <w:lang w:eastAsia="ru-RU"/>
              </w:rPr>
              <w:t>д.М.Лом</w:t>
            </w:r>
            <w:proofErr w:type="spellEnd"/>
            <w:r w:rsidRPr="006F6155">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14434S2608</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Ремонт участка дороги по </w:t>
            </w:r>
            <w:proofErr w:type="spellStart"/>
            <w:r w:rsidRPr="006F6155">
              <w:rPr>
                <w:rFonts w:ascii="Times New Roman" w:eastAsia="Times New Roman" w:hAnsi="Times New Roman"/>
                <w:sz w:val="16"/>
                <w:szCs w:val="16"/>
                <w:lang w:eastAsia="ru-RU"/>
              </w:rPr>
              <w:t>ул.Школьная</w:t>
            </w:r>
            <w:proofErr w:type="spellEnd"/>
            <w:r w:rsidRPr="006F6155">
              <w:rPr>
                <w:rFonts w:ascii="Times New Roman" w:eastAsia="Times New Roman" w:hAnsi="Times New Roman"/>
                <w:sz w:val="16"/>
                <w:szCs w:val="16"/>
                <w:lang w:eastAsia="ru-RU"/>
              </w:rPr>
              <w:t xml:space="preserve"> </w:t>
            </w:r>
            <w:proofErr w:type="spellStart"/>
            <w:r w:rsidRPr="006F6155">
              <w:rPr>
                <w:rFonts w:ascii="Times New Roman" w:eastAsia="Times New Roman" w:hAnsi="Times New Roman"/>
                <w:sz w:val="16"/>
                <w:szCs w:val="16"/>
                <w:lang w:eastAsia="ru-RU"/>
              </w:rPr>
              <w:t>с.Письменер</w:t>
            </w:r>
            <w:proofErr w:type="spellEnd"/>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за счет средств округа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1443502030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Ремонт участка дороги по </w:t>
            </w:r>
            <w:proofErr w:type="spellStart"/>
            <w:r w:rsidRPr="006F6155">
              <w:rPr>
                <w:rFonts w:ascii="Times New Roman" w:eastAsia="Times New Roman" w:hAnsi="Times New Roman"/>
                <w:sz w:val="16"/>
                <w:szCs w:val="16"/>
                <w:lang w:eastAsia="ru-RU"/>
              </w:rPr>
              <w:t>ул.Больничная</w:t>
            </w:r>
            <w:proofErr w:type="spellEnd"/>
            <w:r w:rsidRPr="006F6155">
              <w:rPr>
                <w:rFonts w:ascii="Times New Roman" w:eastAsia="Times New Roman" w:hAnsi="Times New Roman"/>
                <w:sz w:val="16"/>
                <w:szCs w:val="16"/>
                <w:lang w:eastAsia="ru-RU"/>
              </w:rPr>
              <w:t xml:space="preserve"> </w:t>
            </w:r>
            <w:proofErr w:type="spellStart"/>
            <w:r w:rsidRPr="006F6155">
              <w:rPr>
                <w:rFonts w:ascii="Times New Roman" w:eastAsia="Times New Roman" w:hAnsi="Times New Roman"/>
                <w:sz w:val="16"/>
                <w:szCs w:val="16"/>
                <w:lang w:eastAsia="ru-RU"/>
              </w:rPr>
              <w:t>д.Ошминское</w:t>
            </w:r>
            <w:proofErr w:type="spellEnd"/>
            <w:r w:rsidRPr="006F6155">
              <w:rPr>
                <w:rFonts w:ascii="Times New Roman" w:eastAsia="Times New Roman" w:hAnsi="Times New Roman"/>
                <w:sz w:val="16"/>
                <w:szCs w:val="16"/>
                <w:lang w:eastAsia="ru-RU"/>
              </w:rPr>
              <w:t xml:space="preserve"> за счет спонсоров и населения на реализацию проекта инициативного бюджетирования "Вам решать!"</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14435S2609</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Ремонт участка дороги по </w:t>
            </w:r>
            <w:proofErr w:type="spellStart"/>
            <w:r w:rsidRPr="006F6155">
              <w:rPr>
                <w:rFonts w:ascii="Times New Roman" w:eastAsia="Times New Roman" w:hAnsi="Times New Roman"/>
                <w:sz w:val="16"/>
                <w:szCs w:val="16"/>
                <w:lang w:eastAsia="ru-RU"/>
              </w:rPr>
              <w:t>ул.Больничная</w:t>
            </w:r>
            <w:proofErr w:type="spellEnd"/>
            <w:r w:rsidRPr="006F6155">
              <w:rPr>
                <w:rFonts w:ascii="Times New Roman" w:eastAsia="Times New Roman" w:hAnsi="Times New Roman"/>
                <w:sz w:val="16"/>
                <w:szCs w:val="16"/>
                <w:lang w:eastAsia="ru-RU"/>
              </w:rPr>
              <w:t xml:space="preserve"> </w:t>
            </w:r>
            <w:proofErr w:type="spellStart"/>
            <w:r w:rsidRPr="006F6155">
              <w:rPr>
                <w:rFonts w:ascii="Times New Roman" w:eastAsia="Times New Roman" w:hAnsi="Times New Roman"/>
                <w:sz w:val="16"/>
                <w:szCs w:val="16"/>
                <w:lang w:eastAsia="ru-RU"/>
              </w:rPr>
              <w:t>д.Ошминское</w:t>
            </w:r>
            <w:proofErr w:type="spellEnd"/>
            <w:r w:rsidRPr="006F6155">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14435S2609</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Ремонт участка дороги по </w:t>
            </w:r>
            <w:proofErr w:type="spellStart"/>
            <w:r w:rsidRPr="006F6155">
              <w:rPr>
                <w:rFonts w:ascii="Times New Roman" w:eastAsia="Times New Roman" w:hAnsi="Times New Roman"/>
                <w:sz w:val="16"/>
                <w:szCs w:val="16"/>
                <w:lang w:eastAsia="ru-RU"/>
              </w:rPr>
              <w:t>ул.Больничная</w:t>
            </w:r>
            <w:proofErr w:type="spellEnd"/>
            <w:r w:rsidRPr="006F6155">
              <w:rPr>
                <w:rFonts w:ascii="Times New Roman" w:eastAsia="Times New Roman" w:hAnsi="Times New Roman"/>
                <w:sz w:val="16"/>
                <w:szCs w:val="16"/>
                <w:lang w:eastAsia="ru-RU"/>
              </w:rPr>
              <w:t xml:space="preserve"> </w:t>
            </w:r>
            <w:proofErr w:type="spellStart"/>
            <w:r w:rsidRPr="006F6155">
              <w:rPr>
                <w:rFonts w:ascii="Times New Roman" w:eastAsia="Times New Roman" w:hAnsi="Times New Roman"/>
                <w:sz w:val="16"/>
                <w:szCs w:val="16"/>
                <w:lang w:eastAsia="ru-RU"/>
              </w:rPr>
              <w:t>д.Ошминское</w:t>
            </w:r>
            <w:proofErr w:type="spellEnd"/>
            <w:r w:rsidRPr="006F6155">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за счет средств округа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1443602030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Ремонт участка дороги по </w:t>
            </w:r>
            <w:proofErr w:type="spellStart"/>
            <w:r w:rsidRPr="006F6155">
              <w:rPr>
                <w:rFonts w:ascii="Times New Roman" w:eastAsia="Times New Roman" w:hAnsi="Times New Roman"/>
                <w:sz w:val="16"/>
                <w:szCs w:val="16"/>
                <w:lang w:eastAsia="ru-RU"/>
              </w:rPr>
              <w:t>ул.Майская</w:t>
            </w:r>
            <w:proofErr w:type="spellEnd"/>
            <w:r w:rsidRPr="006F6155">
              <w:rPr>
                <w:rFonts w:ascii="Times New Roman" w:eastAsia="Times New Roman" w:hAnsi="Times New Roman"/>
                <w:sz w:val="16"/>
                <w:szCs w:val="16"/>
                <w:lang w:eastAsia="ru-RU"/>
              </w:rPr>
              <w:t xml:space="preserve"> </w:t>
            </w:r>
            <w:proofErr w:type="spellStart"/>
            <w:r w:rsidRPr="006F6155">
              <w:rPr>
                <w:rFonts w:ascii="Times New Roman" w:eastAsia="Times New Roman" w:hAnsi="Times New Roman"/>
                <w:sz w:val="16"/>
                <w:szCs w:val="16"/>
                <w:lang w:eastAsia="ru-RU"/>
              </w:rPr>
              <w:t>р.п.Тоншаево</w:t>
            </w:r>
            <w:proofErr w:type="spellEnd"/>
            <w:r w:rsidRPr="006F6155">
              <w:rPr>
                <w:rFonts w:ascii="Times New Roman" w:eastAsia="Times New Roman" w:hAnsi="Times New Roman"/>
                <w:sz w:val="16"/>
                <w:szCs w:val="16"/>
                <w:lang w:eastAsia="ru-RU"/>
              </w:rPr>
              <w:t xml:space="preserve"> за счет спонсоров и населения на реализацию проекта инициативного бюджетирования "Вам решать!"</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14436S260A</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Ремонт участка дороги по </w:t>
            </w:r>
            <w:proofErr w:type="spellStart"/>
            <w:r w:rsidRPr="006F6155">
              <w:rPr>
                <w:rFonts w:ascii="Times New Roman" w:eastAsia="Times New Roman" w:hAnsi="Times New Roman"/>
                <w:sz w:val="16"/>
                <w:szCs w:val="16"/>
                <w:lang w:eastAsia="ru-RU"/>
              </w:rPr>
              <w:t>ул.Майская</w:t>
            </w:r>
            <w:proofErr w:type="spellEnd"/>
            <w:r w:rsidRPr="006F6155">
              <w:rPr>
                <w:rFonts w:ascii="Times New Roman" w:eastAsia="Times New Roman" w:hAnsi="Times New Roman"/>
                <w:sz w:val="16"/>
                <w:szCs w:val="16"/>
                <w:lang w:eastAsia="ru-RU"/>
              </w:rPr>
              <w:t xml:space="preserve"> </w:t>
            </w:r>
            <w:proofErr w:type="spellStart"/>
            <w:r w:rsidRPr="006F6155">
              <w:rPr>
                <w:rFonts w:ascii="Times New Roman" w:eastAsia="Times New Roman" w:hAnsi="Times New Roman"/>
                <w:sz w:val="16"/>
                <w:szCs w:val="16"/>
                <w:lang w:eastAsia="ru-RU"/>
              </w:rPr>
              <w:t>р.п.Тоншаево</w:t>
            </w:r>
            <w:proofErr w:type="spellEnd"/>
            <w:r w:rsidRPr="006F6155">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14436S260A</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Ремонт участка дороги по </w:t>
            </w:r>
            <w:proofErr w:type="spellStart"/>
            <w:r w:rsidRPr="006F6155">
              <w:rPr>
                <w:rFonts w:ascii="Times New Roman" w:eastAsia="Times New Roman" w:hAnsi="Times New Roman"/>
                <w:sz w:val="16"/>
                <w:szCs w:val="16"/>
                <w:lang w:eastAsia="ru-RU"/>
              </w:rPr>
              <w:t>ул.Майская</w:t>
            </w:r>
            <w:proofErr w:type="spellEnd"/>
            <w:r w:rsidRPr="006F6155">
              <w:rPr>
                <w:rFonts w:ascii="Times New Roman" w:eastAsia="Times New Roman" w:hAnsi="Times New Roman"/>
                <w:sz w:val="16"/>
                <w:szCs w:val="16"/>
                <w:lang w:eastAsia="ru-RU"/>
              </w:rPr>
              <w:t xml:space="preserve"> </w:t>
            </w:r>
            <w:proofErr w:type="spellStart"/>
            <w:r w:rsidRPr="006F6155">
              <w:rPr>
                <w:rFonts w:ascii="Times New Roman" w:eastAsia="Times New Roman" w:hAnsi="Times New Roman"/>
                <w:sz w:val="16"/>
                <w:szCs w:val="16"/>
                <w:lang w:eastAsia="ru-RU"/>
              </w:rPr>
              <w:t>р.п.Тоншаево</w:t>
            </w:r>
            <w:proofErr w:type="spellEnd"/>
            <w:r w:rsidRPr="006F6155">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за счет средств округа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1443702030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Ремонт участка дороги по </w:t>
            </w:r>
            <w:proofErr w:type="spellStart"/>
            <w:r w:rsidRPr="006F6155">
              <w:rPr>
                <w:rFonts w:ascii="Times New Roman" w:eastAsia="Times New Roman" w:hAnsi="Times New Roman"/>
                <w:sz w:val="16"/>
                <w:szCs w:val="16"/>
                <w:lang w:eastAsia="ru-RU"/>
              </w:rPr>
              <w:t>ул.Запрудная</w:t>
            </w:r>
            <w:proofErr w:type="spellEnd"/>
            <w:r w:rsidRPr="006F6155">
              <w:rPr>
                <w:rFonts w:ascii="Times New Roman" w:eastAsia="Times New Roman" w:hAnsi="Times New Roman"/>
                <w:sz w:val="16"/>
                <w:szCs w:val="16"/>
                <w:lang w:eastAsia="ru-RU"/>
              </w:rPr>
              <w:t xml:space="preserve"> </w:t>
            </w:r>
            <w:proofErr w:type="spellStart"/>
            <w:r w:rsidRPr="006F6155">
              <w:rPr>
                <w:rFonts w:ascii="Times New Roman" w:eastAsia="Times New Roman" w:hAnsi="Times New Roman"/>
                <w:sz w:val="16"/>
                <w:szCs w:val="16"/>
                <w:lang w:eastAsia="ru-RU"/>
              </w:rPr>
              <w:t>р.п.Тоншаево</w:t>
            </w:r>
            <w:proofErr w:type="spellEnd"/>
            <w:r w:rsidRPr="006F6155">
              <w:rPr>
                <w:rFonts w:ascii="Times New Roman" w:eastAsia="Times New Roman" w:hAnsi="Times New Roman"/>
                <w:sz w:val="16"/>
                <w:szCs w:val="16"/>
                <w:lang w:eastAsia="ru-RU"/>
              </w:rPr>
              <w:t xml:space="preserve"> за счет спонсоров и населения на реализацию проекта инициативного бюджетирования "Вам решать!"</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14437S260B</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Ремонт участка дороги по </w:t>
            </w:r>
            <w:proofErr w:type="spellStart"/>
            <w:r w:rsidRPr="006F6155">
              <w:rPr>
                <w:rFonts w:ascii="Times New Roman" w:eastAsia="Times New Roman" w:hAnsi="Times New Roman"/>
                <w:sz w:val="16"/>
                <w:szCs w:val="16"/>
                <w:lang w:eastAsia="ru-RU"/>
              </w:rPr>
              <w:t>ул.Запрудная</w:t>
            </w:r>
            <w:proofErr w:type="spellEnd"/>
            <w:r w:rsidRPr="006F6155">
              <w:rPr>
                <w:rFonts w:ascii="Times New Roman" w:eastAsia="Times New Roman" w:hAnsi="Times New Roman"/>
                <w:sz w:val="16"/>
                <w:szCs w:val="16"/>
                <w:lang w:eastAsia="ru-RU"/>
              </w:rPr>
              <w:t xml:space="preserve"> </w:t>
            </w:r>
            <w:proofErr w:type="spellStart"/>
            <w:r w:rsidRPr="006F6155">
              <w:rPr>
                <w:rFonts w:ascii="Times New Roman" w:eastAsia="Times New Roman" w:hAnsi="Times New Roman"/>
                <w:sz w:val="16"/>
                <w:szCs w:val="16"/>
                <w:lang w:eastAsia="ru-RU"/>
              </w:rPr>
              <w:t>р.п.Тоншаево</w:t>
            </w:r>
            <w:proofErr w:type="spellEnd"/>
            <w:r w:rsidRPr="006F6155">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за счет средств округа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14437S260D</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Ремонт участка дороги по </w:t>
            </w:r>
            <w:proofErr w:type="spellStart"/>
            <w:r w:rsidRPr="006F6155">
              <w:rPr>
                <w:rFonts w:ascii="Times New Roman" w:eastAsia="Times New Roman" w:hAnsi="Times New Roman"/>
                <w:sz w:val="16"/>
                <w:szCs w:val="16"/>
                <w:lang w:eastAsia="ru-RU"/>
              </w:rPr>
              <w:t>ул.Запрудная</w:t>
            </w:r>
            <w:proofErr w:type="spellEnd"/>
            <w:r w:rsidRPr="006F6155">
              <w:rPr>
                <w:rFonts w:ascii="Times New Roman" w:eastAsia="Times New Roman" w:hAnsi="Times New Roman"/>
                <w:sz w:val="16"/>
                <w:szCs w:val="16"/>
                <w:lang w:eastAsia="ru-RU"/>
              </w:rPr>
              <w:t xml:space="preserve"> </w:t>
            </w:r>
            <w:proofErr w:type="spellStart"/>
            <w:r w:rsidRPr="006F6155">
              <w:rPr>
                <w:rFonts w:ascii="Times New Roman" w:eastAsia="Times New Roman" w:hAnsi="Times New Roman"/>
                <w:sz w:val="16"/>
                <w:szCs w:val="16"/>
                <w:lang w:eastAsia="ru-RU"/>
              </w:rPr>
              <w:t>р.п.Тоншаево</w:t>
            </w:r>
            <w:proofErr w:type="spellEnd"/>
            <w:r w:rsidRPr="006F6155">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14437S260D</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Ремонт участка дороги по </w:t>
            </w:r>
            <w:proofErr w:type="spellStart"/>
            <w:r w:rsidRPr="006F6155">
              <w:rPr>
                <w:rFonts w:ascii="Times New Roman" w:eastAsia="Times New Roman" w:hAnsi="Times New Roman"/>
                <w:sz w:val="16"/>
                <w:szCs w:val="16"/>
                <w:lang w:eastAsia="ru-RU"/>
              </w:rPr>
              <w:t>ул.Запрудная</w:t>
            </w:r>
            <w:proofErr w:type="spellEnd"/>
            <w:r w:rsidRPr="006F6155">
              <w:rPr>
                <w:rFonts w:ascii="Times New Roman" w:eastAsia="Times New Roman" w:hAnsi="Times New Roman"/>
                <w:sz w:val="16"/>
                <w:szCs w:val="16"/>
                <w:lang w:eastAsia="ru-RU"/>
              </w:rPr>
              <w:t xml:space="preserve"> </w:t>
            </w:r>
            <w:proofErr w:type="spellStart"/>
            <w:r w:rsidRPr="006F6155">
              <w:rPr>
                <w:rFonts w:ascii="Times New Roman" w:eastAsia="Times New Roman" w:hAnsi="Times New Roman"/>
                <w:sz w:val="16"/>
                <w:szCs w:val="16"/>
                <w:lang w:eastAsia="ru-RU"/>
              </w:rPr>
              <w:t>р.п.Тоншаево</w:t>
            </w:r>
            <w:proofErr w:type="spellEnd"/>
            <w:r w:rsidRPr="006F6155">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за счет средств округа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1443802030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Ремонт участка дороги по ул. Октябрьская </w:t>
            </w:r>
            <w:proofErr w:type="spellStart"/>
            <w:r w:rsidRPr="006F6155">
              <w:rPr>
                <w:rFonts w:ascii="Times New Roman" w:eastAsia="Times New Roman" w:hAnsi="Times New Roman"/>
                <w:sz w:val="16"/>
                <w:szCs w:val="16"/>
                <w:lang w:eastAsia="ru-RU"/>
              </w:rPr>
              <w:t>р.п.Тоншаево</w:t>
            </w:r>
            <w:proofErr w:type="spellEnd"/>
            <w:r w:rsidRPr="006F6155">
              <w:rPr>
                <w:rFonts w:ascii="Times New Roman" w:eastAsia="Times New Roman" w:hAnsi="Times New Roman"/>
                <w:sz w:val="16"/>
                <w:szCs w:val="16"/>
                <w:lang w:eastAsia="ru-RU"/>
              </w:rPr>
              <w:t xml:space="preserve"> за счет спонсоров и населения на реализацию проекта инициативного бюджетирования "Вам решать!"</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14438S260C</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Ремонт участка дороги по ул. Октябрьская </w:t>
            </w:r>
            <w:proofErr w:type="spellStart"/>
            <w:r w:rsidRPr="006F6155">
              <w:rPr>
                <w:rFonts w:ascii="Times New Roman" w:eastAsia="Times New Roman" w:hAnsi="Times New Roman"/>
                <w:sz w:val="16"/>
                <w:szCs w:val="16"/>
                <w:lang w:eastAsia="ru-RU"/>
              </w:rPr>
              <w:t>р.п.Тоншаево</w:t>
            </w:r>
            <w:proofErr w:type="spellEnd"/>
            <w:r w:rsidRPr="006F6155">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за счет средств округа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14438S260F</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Ремонт участка дороги по ул. Октябрьская </w:t>
            </w:r>
            <w:proofErr w:type="spellStart"/>
            <w:r w:rsidRPr="006F6155">
              <w:rPr>
                <w:rFonts w:ascii="Times New Roman" w:eastAsia="Times New Roman" w:hAnsi="Times New Roman"/>
                <w:sz w:val="16"/>
                <w:szCs w:val="16"/>
                <w:lang w:eastAsia="ru-RU"/>
              </w:rPr>
              <w:t>р.п.Тоншаево</w:t>
            </w:r>
            <w:proofErr w:type="spellEnd"/>
            <w:r w:rsidRPr="006F6155">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14438S260F</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Ремонт участка дороги по ул. Октябрьская </w:t>
            </w:r>
            <w:proofErr w:type="spellStart"/>
            <w:r w:rsidRPr="006F6155">
              <w:rPr>
                <w:rFonts w:ascii="Times New Roman" w:eastAsia="Times New Roman" w:hAnsi="Times New Roman"/>
                <w:sz w:val="16"/>
                <w:szCs w:val="16"/>
                <w:lang w:eastAsia="ru-RU"/>
              </w:rPr>
              <w:t>р.п.Тоншаево</w:t>
            </w:r>
            <w:proofErr w:type="spellEnd"/>
            <w:r w:rsidRPr="006F6155">
              <w:rPr>
                <w:rFonts w:ascii="Times New Roman" w:eastAsia="Times New Roman" w:hAnsi="Times New Roman"/>
                <w:sz w:val="16"/>
                <w:szCs w:val="16"/>
                <w:lang w:eastAsia="ru-RU"/>
              </w:rPr>
              <w:t xml:space="preserve"> за счет субсидии на реализацию проекта инициативного бюджетирования "Вам решать!"</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за счет средств округа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1443972210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Субсидия на ремонт автомобильных дорог общего пользования местного значения за счет акцизов на нефтепродукты (5%) (Ремонт дорожного покрытия по ул. Храмцова в </w:t>
            </w:r>
            <w:proofErr w:type="spellStart"/>
            <w:r w:rsidRPr="006F6155">
              <w:rPr>
                <w:rFonts w:ascii="Times New Roman" w:eastAsia="Times New Roman" w:hAnsi="Times New Roman"/>
                <w:sz w:val="16"/>
                <w:szCs w:val="16"/>
                <w:lang w:eastAsia="ru-RU"/>
              </w:rPr>
              <w:t>р.п</w:t>
            </w:r>
            <w:proofErr w:type="spellEnd"/>
            <w:r w:rsidRPr="006F6155">
              <w:rPr>
                <w:rFonts w:ascii="Times New Roman" w:eastAsia="Times New Roman" w:hAnsi="Times New Roman"/>
                <w:sz w:val="16"/>
                <w:szCs w:val="16"/>
                <w:lang w:eastAsia="ru-RU"/>
              </w:rPr>
              <w:t>. Тоншаево)</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14439S2210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proofErr w:type="spellStart"/>
            <w:r w:rsidRPr="006F6155">
              <w:rPr>
                <w:rFonts w:ascii="Times New Roman" w:eastAsia="Times New Roman" w:hAnsi="Times New Roman"/>
                <w:sz w:val="16"/>
                <w:szCs w:val="16"/>
                <w:lang w:eastAsia="ru-RU"/>
              </w:rPr>
              <w:t>Софинансирование</w:t>
            </w:r>
            <w:proofErr w:type="spellEnd"/>
            <w:r w:rsidRPr="006F6155">
              <w:rPr>
                <w:rFonts w:ascii="Times New Roman" w:eastAsia="Times New Roman" w:hAnsi="Times New Roman"/>
                <w:sz w:val="16"/>
                <w:szCs w:val="16"/>
                <w:lang w:eastAsia="ru-RU"/>
              </w:rPr>
              <w:t xml:space="preserve"> областной субсидии на ремонт автомобильных дорог общего пользования местного значения за счет акцизов на нефтепродукты (5%) (Ремонт дорожного покрытия по ул. Храмцова в </w:t>
            </w:r>
            <w:proofErr w:type="spellStart"/>
            <w:r w:rsidRPr="006F6155">
              <w:rPr>
                <w:rFonts w:ascii="Times New Roman" w:eastAsia="Times New Roman" w:hAnsi="Times New Roman"/>
                <w:sz w:val="16"/>
                <w:szCs w:val="16"/>
                <w:lang w:eastAsia="ru-RU"/>
              </w:rPr>
              <w:t>р.п</w:t>
            </w:r>
            <w:proofErr w:type="spellEnd"/>
            <w:r w:rsidRPr="006F6155">
              <w:rPr>
                <w:rFonts w:ascii="Times New Roman" w:eastAsia="Times New Roman" w:hAnsi="Times New Roman"/>
                <w:sz w:val="16"/>
                <w:szCs w:val="16"/>
                <w:lang w:eastAsia="ru-RU"/>
              </w:rPr>
              <w:t>. Тоншаево)</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за счет средств округа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1444102030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Ремонт участка автомобильной дороги общего пользования местного значения в </w:t>
            </w:r>
            <w:proofErr w:type="spellStart"/>
            <w:r w:rsidRPr="006F6155">
              <w:rPr>
                <w:rFonts w:ascii="Times New Roman" w:eastAsia="Times New Roman" w:hAnsi="Times New Roman"/>
                <w:sz w:val="16"/>
                <w:szCs w:val="16"/>
                <w:lang w:eastAsia="ru-RU"/>
              </w:rPr>
              <w:t>с.Ошминское</w:t>
            </w:r>
            <w:proofErr w:type="spellEnd"/>
            <w:r w:rsidRPr="006F6155">
              <w:rPr>
                <w:rFonts w:ascii="Times New Roman" w:eastAsia="Times New Roman" w:hAnsi="Times New Roman"/>
                <w:sz w:val="16"/>
                <w:szCs w:val="16"/>
                <w:lang w:eastAsia="ru-RU"/>
              </w:rPr>
              <w:t xml:space="preserve"> </w:t>
            </w:r>
            <w:proofErr w:type="spellStart"/>
            <w:r w:rsidRPr="006F6155">
              <w:rPr>
                <w:rFonts w:ascii="Times New Roman" w:eastAsia="Times New Roman" w:hAnsi="Times New Roman"/>
                <w:sz w:val="16"/>
                <w:szCs w:val="16"/>
                <w:lang w:eastAsia="ru-RU"/>
              </w:rPr>
              <w:t>ул</w:t>
            </w:r>
            <w:proofErr w:type="spellEnd"/>
            <w:r w:rsidRPr="006F6155">
              <w:rPr>
                <w:rFonts w:ascii="Times New Roman" w:eastAsia="Times New Roman" w:hAnsi="Times New Roman"/>
                <w:sz w:val="16"/>
                <w:szCs w:val="16"/>
                <w:lang w:eastAsia="ru-RU"/>
              </w:rPr>
              <w:t xml:space="preserve"> Школьная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1444202030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Ремонт участка автомобильной дороги общего пользования местного значения в д </w:t>
            </w:r>
            <w:proofErr w:type="spellStart"/>
            <w:r w:rsidRPr="006F6155">
              <w:rPr>
                <w:rFonts w:ascii="Times New Roman" w:eastAsia="Times New Roman" w:hAnsi="Times New Roman"/>
                <w:sz w:val="16"/>
                <w:szCs w:val="16"/>
                <w:lang w:eastAsia="ru-RU"/>
              </w:rPr>
              <w:t>Кодочиги</w:t>
            </w:r>
            <w:proofErr w:type="spellEnd"/>
            <w:r w:rsidRPr="006F6155">
              <w:rPr>
                <w:rFonts w:ascii="Times New Roman" w:eastAsia="Times New Roman" w:hAnsi="Times New Roman"/>
                <w:sz w:val="16"/>
                <w:szCs w:val="16"/>
                <w:lang w:eastAsia="ru-RU"/>
              </w:rPr>
              <w:t xml:space="preserve"> </w:t>
            </w:r>
            <w:proofErr w:type="spellStart"/>
            <w:r w:rsidRPr="006F6155">
              <w:rPr>
                <w:rFonts w:ascii="Times New Roman" w:eastAsia="Times New Roman" w:hAnsi="Times New Roman"/>
                <w:sz w:val="16"/>
                <w:szCs w:val="16"/>
                <w:lang w:eastAsia="ru-RU"/>
              </w:rPr>
              <w:t>ул</w:t>
            </w:r>
            <w:proofErr w:type="spellEnd"/>
            <w:r w:rsidRPr="006F6155">
              <w:rPr>
                <w:rFonts w:ascii="Times New Roman" w:eastAsia="Times New Roman" w:hAnsi="Times New Roman"/>
                <w:sz w:val="16"/>
                <w:szCs w:val="16"/>
                <w:lang w:eastAsia="ru-RU"/>
              </w:rPr>
              <w:t xml:space="preserve"> Заречная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6600502030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222</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6600502030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222</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6600502030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6600502030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6600502030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6600502030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6600502030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018</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6600502030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018</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за счет средств округа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6600502030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6600502030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6600502030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6600502030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018</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6600502030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6600502030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6600502030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227</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018</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6600502030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018</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6600502030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6600502030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018</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6600502030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344</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6600502030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018</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6600502030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6600502030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6600502030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Содержание, капитальный, текущий ремонт дорог общего пользования за счет средств дорожного фонда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852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291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018</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0410</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0410125120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Мероприятия связанные с системой РАСЦО</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0412</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0821329030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Субсидирование части затрат субъектов малого и среднего предпринимательства, связанных с приобретением оборудования (в том числе по договорам лизинга) в целях создания и (или) развития и (или) модернизации (реконструкции, технического перевооружения) производства (работ, услуг), создания новых рабочих мест и повышение производительности труда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0412</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08213S2040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Субсидии на </w:t>
            </w:r>
            <w:proofErr w:type="spellStart"/>
            <w:r w:rsidRPr="006F6155">
              <w:rPr>
                <w:rFonts w:ascii="Times New Roman" w:eastAsia="Times New Roman" w:hAnsi="Times New Roman"/>
                <w:sz w:val="16"/>
                <w:szCs w:val="16"/>
                <w:lang w:eastAsia="ru-RU"/>
              </w:rPr>
              <w:t>софинансирование</w:t>
            </w:r>
            <w:proofErr w:type="spellEnd"/>
            <w:r w:rsidRPr="006F6155">
              <w:rPr>
                <w:rFonts w:ascii="Times New Roman" w:eastAsia="Times New Roman" w:hAnsi="Times New Roman"/>
                <w:sz w:val="16"/>
                <w:szCs w:val="16"/>
                <w:lang w:eastAsia="ru-RU"/>
              </w:rPr>
              <w:t xml:space="preserve"> муниципальных программ поддержки малого и среднего предпринимательства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0412</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0831300590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иные цели(создание и обеспечение деятельности Центра поддержки предпринимательства (ЦПП) на базе МБУ "ТБИ"</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0412</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08412S2100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proofErr w:type="spellStart"/>
            <w:r w:rsidRPr="006F6155">
              <w:rPr>
                <w:rFonts w:ascii="Times New Roman" w:eastAsia="Times New Roman" w:hAnsi="Times New Roman"/>
                <w:sz w:val="16"/>
                <w:szCs w:val="16"/>
                <w:lang w:eastAsia="ru-RU"/>
              </w:rPr>
              <w:t>Софинансирование</w:t>
            </w:r>
            <w:proofErr w:type="spellEnd"/>
            <w:r w:rsidRPr="006F6155">
              <w:rPr>
                <w:rFonts w:ascii="Times New Roman" w:eastAsia="Times New Roman" w:hAnsi="Times New Roman"/>
                <w:sz w:val="16"/>
                <w:szCs w:val="16"/>
                <w:lang w:eastAsia="ru-RU"/>
              </w:rPr>
              <w:t xml:space="preserve"> субсидии на материально-техническое обеспечение бизнес-инкубаторов и муниципальных центров (Фондов) поддержки предпринимательства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281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0412</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6600520800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Другие выплаты в области национальной экономики</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0412</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6600520800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Другие выплаты в области национальной экономики</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227</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0340303030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спонсоров и населения по программе "Комплексное развитие сельских территорий" на приобретение жилья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03403L5760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реализацию мероприятий по благоустройству сельских территорий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за счет средств округа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03403L5760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реализацию мероприятий по благоустройству сельских территорий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Субсидии на строительство жилого помещения (жилого дома), предоставляемого гражданам Российской Федерации, проживающим на сельских территориях, по договору найма жилого помещения, за счет средств областного бюджета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03403L5760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реализацию мероприятий по благоустройству сельских территорий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021</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Субсидии на строительство жилого помещения (жилого дома), </w:t>
            </w:r>
            <w:r w:rsidRPr="006F6155">
              <w:rPr>
                <w:rFonts w:ascii="Times New Roman" w:eastAsia="Times New Roman" w:hAnsi="Times New Roman"/>
                <w:sz w:val="16"/>
                <w:szCs w:val="16"/>
                <w:lang w:eastAsia="ru-RU"/>
              </w:rPr>
              <w:lastRenderedPageBreak/>
              <w:t>предоставляемого гражданам Российской Федерации, проживающим на сельских территориях, по договору найма жилого помещения, за счет средств федерального бюджета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0501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03403L5760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реализацию мероприятий по благоустройству сельских территорий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за счет средств округа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0940103030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На снос расселения многоквартирных жилых домов в муниципальных образованиях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018</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09401S2120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снос расселенных многоквартирных жилых домов в муниципальных образованиях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09401S2120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снос расселенных многоквартирных жилых домов в муниципальных образованиях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за счет средств округа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09501S2620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Субсидии на </w:t>
            </w:r>
            <w:proofErr w:type="spellStart"/>
            <w:r w:rsidRPr="006F6155">
              <w:rPr>
                <w:rFonts w:ascii="Times New Roman" w:eastAsia="Times New Roman" w:hAnsi="Times New Roman"/>
                <w:sz w:val="16"/>
                <w:szCs w:val="16"/>
                <w:lang w:eastAsia="ru-RU"/>
              </w:rPr>
              <w:t>софинансирование</w:t>
            </w:r>
            <w:proofErr w:type="spellEnd"/>
            <w:r w:rsidRPr="006F6155">
              <w:rPr>
                <w:rFonts w:ascii="Times New Roman" w:eastAsia="Times New Roman" w:hAnsi="Times New Roman"/>
                <w:sz w:val="16"/>
                <w:szCs w:val="16"/>
                <w:lang w:eastAsia="ru-RU"/>
              </w:rPr>
              <w:t xml:space="preserve"> разницы стоимости приобретения (строительства) жилых помещений, сложившейся между их рыночной стоимостью и использованной при расчетах объемов </w:t>
            </w:r>
            <w:proofErr w:type="spellStart"/>
            <w:r w:rsidRPr="006F6155">
              <w:rPr>
                <w:rFonts w:ascii="Times New Roman" w:eastAsia="Times New Roman" w:hAnsi="Times New Roman"/>
                <w:sz w:val="16"/>
                <w:szCs w:val="16"/>
                <w:lang w:eastAsia="ru-RU"/>
              </w:rPr>
              <w:t>софинансирования</w:t>
            </w:r>
            <w:proofErr w:type="spellEnd"/>
            <w:r w:rsidRPr="006F6155">
              <w:rPr>
                <w:rFonts w:ascii="Times New Roman" w:eastAsia="Times New Roman" w:hAnsi="Times New Roman"/>
                <w:sz w:val="16"/>
                <w:szCs w:val="16"/>
                <w:lang w:eastAsia="ru-RU"/>
              </w:rPr>
              <w:t xml:space="preserve"> по действующей региональной адресной программе переселения граждан из аварийного жилищного фонда и на </w:t>
            </w:r>
            <w:proofErr w:type="spellStart"/>
            <w:r w:rsidRPr="006F6155">
              <w:rPr>
                <w:rFonts w:ascii="Times New Roman" w:eastAsia="Times New Roman" w:hAnsi="Times New Roman"/>
                <w:sz w:val="16"/>
                <w:szCs w:val="16"/>
                <w:lang w:eastAsia="ru-RU"/>
              </w:rPr>
              <w:t>софинансирование</w:t>
            </w:r>
            <w:proofErr w:type="spellEnd"/>
            <w:r w:rsidRPr="006F6155">
              <w:rPr>
                <w:rFonts w:ascii="Times New Roman" w:eastAsia="Times New Roman" w:hAnsi="Times New Roman"/>
                <w:sz w:val="16"/>
                <w:szCs w:val="16"/>
                <w:lang w:eastAsia="ru-RU"/>
              </w:rPr>
              <w:t xml:space="preserve"> разницы между фактической выкупной ценой за изымаемое жилое помещение и ценой, установленной в рамках такой программы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095F367483</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обеспечение мероприятий по переселению граждан из аварийного жилищного фонда за счет средств государственной корпорации -Фонда содействия реформирования жилищно-коммунального хозяйства (4 этап)</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298</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095F367483</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Субсидия на обеспечение мероприятий по переселению граждан из аварийного жилищного фонда за счет средств государственной корпорации -Фонда </w:t>
            </w:r>
            <w:r w:rsidRPr="006F6155">
              <w:rPr>
                <w:rFonts w:ascii="Times New Roman" w:eastAsia="Times New Roman" w:hAnsi="Times New Roman"/>
                <w:sz w:val="16"/>
                <w:szCs w:val="16"/>
                <w:lang w:eastAsia="ru-RU"/>
              </w:rPr>
              <w:lastRenderedPageBreak/>
              <w:t>содействия реформирования жилищно-коммунального хозяйства (4 этап)</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412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0501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095F367484</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Субсидии на обеспечение мероприятий по переселению граждан из аварийного жилищного фонда за счет средств областного бюджета (4 этап)</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298</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095F367484</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Субсидии на обеспечение мероприятий по переселению граждан из аварийного жилищного фонда за счет средств областного бюджета (4 этап)</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095F36748S</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proofErr w:type="spellStart"/>
            <w:r w:rsidRPr="006F6155">
              <w:rPr>
                <w:rFonts w:ascii="Times New Roman" w:eastAsia="Times New Roman" w:hAnsi="Times New Roman"/>
                <w:sz w:val="16"/>
                <w:szCs w:val="16"/>
                <w:lang w:eastAsia="ru-RU"/>
              </w:rPr>
              <w:t>Софинансирование</w:t>
            </w:r>
            <w:proofErr w:type="spellEnd"/>
            <w:r w:rsidRPr="006F6155">
              <w:rPr>
                <w:rFonts w:ascii="Times New Roman" w:eastAsia="Times New Roman" w:hAnsi="Times New Roman"/>
                <w:sz w:val="16"/>
                <w:szCs w:val="16"/>
                <w:lang w:eastAsia="ru-RU"/>
              </w:rPr>
              <w:t xml:space="preserve"> переселения (4 этап)</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298</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095F36748S</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proofErr w:type="spellStart"/>
            <w:r w:rsidRPr="006F6155">
              <w:rPr>
                <w:rFonts w:ascii="Times New Roman" w:eastAsia="Times New Roman" w:hAnsi="Times New Roman"/>
                <w:sz w:val="16"/>
                <w:szCs w:val="16"/>
                <w:lang w:eastAsia="ru-RU"/>
              </w:rPr>
              <w:t>Софинансирование</w:t>
            </w:r>
            <w:proofErr w:type="spellEnd"/>
            <w:r w:rsidRPr="006F6155">
              <w:rPr>
                <w:rFonts w:ascii="Times New Roman" w:eastAsia="Times New Roman" w:hAnsi="Times New Roman"/>
                <w:sz w:val="16"/>
                <w:szCs w:val="16"/>
                <w:lang w:eastAsia="ru-RU"/>
              </w:rPr>
              <w:t xml:space="preserve"> переселения (4 этап)</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66003S2120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снос расселенных многоквартирных жилых домов в муниципальных образованиях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66003S2120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снос расселенных многоквартирных жилых домов в муниципальных образованиях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за счет средств округа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6600503030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мероприятия в области жилищного хозяйства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243</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6600503030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мероприятия в области жилищного хозяйства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243</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366</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6600503030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мероприятия в области жилищного хозяйства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366</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6600503030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мероприятия в области жилищного хозяйства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6600503030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мероприятия в области жилищного хозяйства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6600503030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мероприятия в области жилищного хозяйства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831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297</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0502</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18101S2290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Ликвидация свалок и объектов размещения отходов</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0502</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18101S2290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Ликвидация свалок и объектов размещения отходов</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за счет средств округа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0502</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2020372650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субсидии на реализацию полномочий органов местного самоуправления по решению вопросов местного значения за счет средств областного бюджета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0502</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20203S2650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Субсидия на финансовое обеспечение части затрат теплоснабжающей организации Тоншаевского муниципального округа МУП "Водник" на приобретение водогрейного твердотопливного котла для муниципальной котельной за счет </w:t>
            </w:r>
            <w:proofErr w:type="spellStart"/>
            <w:r w:rsidRPr="006F6155">
              <w:rPr>
                <w:rFonts w:ascii="Times New Roman" w:eastAsia="Times New Roman" w:hAnsi="Times New Roman"/>
                <w:sz w:val="16"/>
                <w:szCs w:val="16"/>
                <w:lang w:eastAsia="ru-RU"/>
              </w:rPr>
              <w:t>софинансирования</w:t>
            </w:r>
            <w:proofErr w:type="spellEnd"/>
            <w:r w:rsidRPr="006F6155">
              <w:rPr>
                <w:rFonts w:ascii="Times New Roman" w:eastAsia="Times New Roman" w:hAnsi="Times New Roman"/>
                <w:sz w:val="16"/>
                <w:szCs w:val="16"/>
                <w:lang w:eastAsia="ru-RU"/>
              </w:rPr>
              <w:t xml:space="preserve"> субсидии на реализацию полномочий органов местного самоуправления по решению вопросов местного значения за счет средств бюджета округа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0502</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2030305030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Подключение к сетям водоснабжения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0502</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6600505030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мероприятия в области коммунального хозяйства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0340304050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мероприятия по благоустройству сельских территорий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03403L5760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реализацию мероприятий по благоустройству сельских территорий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03403L5760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реализацию мероприятий по благоустройству сельских территорий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за счет средств округа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0710129910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Мероприятия по занятости населения несовершеннолетних граждан в возрасте от 14 до 18 лет</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0710129910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Мероприятия по занятости населения несовершеннолетних граждан в возрасте от 14 до 18 лет</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0720129910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Мероприятия по занятости населения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0720129910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Мероприятия по занятости населения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1010104050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1010104050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347</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1010204050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расходы в области благоустройства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10102S2820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за счет субсидии на содержание объектов благоустройства и общественных территорий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10102S2820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за счет субсидии на содержание объектов благоустройства и общественных территорий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за счет средств округа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10103S2980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за счет субсидии на проведение ремонта дворовых территорий в муниципальных образований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10103S2980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за счет субсидии на проведение ремонта дворовых территорий в муниципальных образований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за счет средств округа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10103S2980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за счет субсидии на проведение ремонта дворовых территорий в муниципальных образований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10103S2980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за счет субсидии на проведение ремонта дворовых территорий в муниципальных образований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за счет средств округа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101F255550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за счет средств округа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101F255550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016</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современная городская среда федеральные средства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101F255550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017</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современная городская среда областные средства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101F255550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за счет средств округа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101F255550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016</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современная городская среда федеральные средства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101F255550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017</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современная городская среда областные средства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1440428810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Устройство сетей наружного освещения по </w:t>
            </w:r>
            <w:proofErr w:type="spellStart"/>
            <w:r w:rsidRPr="006F6155">
              <w:rPr>
                <w:rFonts w:ascii="Times New Roman" w:eastAsia="Times New Roman" w:hAnsi="Times New Roman"/>
                <w:sz w:val="16"/>
                <w:szCs w:val="16"/>
                <w:lang w:eastAsia="ru-RU"/>
              </w:rPr>
              <w:t>ул.Кирова</w:t>
            </w:r>
            <w:proofErr w:type="spellEnd"/>
            <w:r w:rsidRPr="006F6155">
              <w:rPr>
                <w:rFonts w:ascii="Times New Roman" w:eastAsia="Times New Roman" w:hAnsi="Times New Roman"/>
                <w:sz w:val="16"/>
                <w:szCs w:val="16"/>
                <w:lang w:eastAsia="ru-RU"/>
              </w:rPr>
              <w:t xml:space="preserve"> в </w:t>
            </w:r>
            <w:proofErr w:type="spellStart"/>
            <w:r w:rsidRPr="006F6155">
              <w:rPr>
                <w:rFonts w:ascii="Times New Roman" w:eastAsia="Times New Roman" w:hAnsi="Times New Roman"/>
                <w:sz w:val="16"/>
                <w:szCs w:val="16"/>
                <w:lang w:eastAsia="ru-RU"/>
              </w:rPr>
              <w:t>р.п.Пижма</w:t>
            </w:r>
            <w:proofErr w:type="spellEnd"/>
            <w:r w:rsidRPr="006F6155">
              <w:rPr>
                <w:rFonts w:ascii="Times New Roman" w:eastAsia="Times New Roman" w:hAnsi="Times New Roman"/>
                <w:sz w:val="16"/>
                <w:szCs w:val="16"/>
                <w:lang w:eastAsia="ru-RU"/>
              </w:rPr>
              <w:t xml:space="preserve"> Тоншаевского муниципального округа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1440472650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Устройство сетей наружного освещения по ул. Кирова в </w:t>
            </w:r>
            <w:proofErr w:type="spellStart"/>
            <w:r w:rsidRPr="006F6155">
              <w:rPr>
                <w:rFonts w:ascii="Times New Roman" w:eastAsia="Times New Roman" w:hAnsi="Times New Roman"/>
                <w:sz w:val="16"/>
                <w:szCs w:val="16"/>
                <w:lang w:eastAsia="ru-RU"/>
              </w:rPr>
              <w:t>р.п</w:t>
            </w:r>
            <w:proofErr w:type="spellEnd"/>
            <w:r w:rsidRPr="006F6155">
              <w:rPr>
                <w:rFonts w:ascii="Times New Roman" w:eastAsia="Times New Roman" w:hAnsi="Times New Roman"/>
                <w:sz w:val="16"/>
                <w:szCs w:val="16"/>
                <w:lang w:eastAsia="ru-RU"/>
              </w:rPr>
              <w:t>. Пижма Тоншаевского муниципального округа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1440474800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Ремонт уличного освещения </w:t>
            </w:r>
            <w:proofErr w:type="spellStart"/>
            <w:r w:rsidRPr="006F6155">
              <w:rPr>
                <w:rFonts w:ascii="Times New Roman" w:eastAsia="Times New Roman" w:hAnsi="Times New Roman"/>
                <w:sz w:val="16"/>
                <w:szCs w:val="16"/>
                <w:lang w:eastAsia="ru-RU"/>
              </w:rPr>
              <w:t>р.п.Тоншаево</w:t>
            </w:r>
            <w:proofErr w:type="spellEnd"/>
            <w:r w:rsidRPr="006F6155">
              <w:rPr>
                <w:rFonts w:ascii="Times New Roman" w:eastAsia="Times New Roman" w:hAnsi="Times New Roman"/>
                <w:sz w:val="16"/>
                <w:szCs w:val="16"/>
                <w:lang w:eastAsia="ru-RU"/>
              </w:rPr>
              <w:t xml:space="preserve"> за счет иных межбюджетных трансфертов на предоставление грантов на награждение победителей смотра-конкурса на звание "Лучшее муниципальное образование в сфере благоустройства и дорожной деятельности"</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14404S2650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Устройство сетей наружного освещения по ул. Кирова в </w:t>
            </w:r>
            <w:proofErr w:type="spellStart"/>
            <w:r w:rsidRPr="006F6155">
              <w:rPr>
                <w:rFonts w:ascii="Times New Roman" w:eastAsia="Times New Roman" w:hAnsi="Times New Roman"/>
                <w:sz w:val="16"/>
                <w:szCs w:val="16"/>
                <w:lang w:eastAsia="ru-RU"/>
              </w:rPr>
              <w:t>р.п</w:t>
            </w:r>
            <w:proofErr w:type="spellEnd"/>
            <w:r w:rsidRPr="006F6155">
              <w:rPr>
                <w:rFonts w:ascii="Times New Roman" w:eastAsia="Times New Roman" w:hAnsi="Times New Roman"/>
                <w:sz w:val="16"/>
                <w:szCs w:val="16"/>
                <w:lang w:eastAsia="ru-RU"/>
              </w:rPr>
              <w:t>. Пижма Тоншаевского муниципального округа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2350204010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Оказание услуг (выполнение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территориальных отделов администрации Тоншаевского муниципального округа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001</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Электроэнергия</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2350204010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Оказание услуг (выполнение мероприятий), направленных на </w:t>
            </w:r>
            <w:r w:rsidRPr="006F6155">
              <w:rPr>
                <w:rFonts w:ascii="Times New Roman" w:eastAsia="Times New Roman" w:hAnsi="Times New Roman"/>
                <w:sz w:val="16"/>
                <w:szCs w:val="16"/>
                <w:lang w:eastAsia="ru-RU"/>
              </w:rPr>
              <w:lastRenderedPageBreak/>
              <w:t>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территориальных отделов администрации Тоншаевского муниципального округа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247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2350204010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Оказание услуг (выполнение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территориальных отделов администрации Тоншаевского муниципального округа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2350204010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Оказание услуг (выполнение мероприятий),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(уличного) освещения территориальных отделов администрации Тоншаевского муниципального округа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018</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001</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Электроэнергия</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66003S2680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реализацию мероприятий в рамках проекта "Память поколений"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66003S2680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реализацию мероприятий в рамках проекта "Память поколений"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за счет средств округа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Уличное освещение</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Уличное освещение</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Уличное освещение</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Уличное освещение</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018</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Уличное освещение</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Уличное освещение</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Уличное освещение</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Уличное освещение</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018</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Уличное освещение</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Уличное освещение</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001</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Электроэнергия</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Уличное освещение</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Уличное освещение</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Уличное освещение</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018</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001</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Электроэнергия</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Озеленение территорий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222</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6600504030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Озеленение территорий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6600504040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Содержание мест захоронений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6600504040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Содержание мест захоронений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018</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227</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228</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018</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344</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344</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344</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344</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018</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344</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018</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6600504050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мероприятия по благоустройству</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349</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6600505000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6600505000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344</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6600505000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018</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266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266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Расходы на обеспечение деятельности административно-хозяйственных </w:t>
            </w:r>
            <w:r w:rsidRPr="006F6155">
              <w:rPr>
                <w:rFonts w:ascii="Times New Roman" w:eastAsia="Times New Roman" w:hAnsi="Times New Roman"/>
                <w:sz w:val="16"/>
                <w:szCs w:val="16"/>
                <w:lang w:eastAsia="ru-RU"/>
              </w:rPr>
              <w:lastRenderedPageBreak/>
              <w:t>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129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0505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018</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0505</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административно-хозяйственных отделов, отделов и иных структурных подразделений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0110122000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выплаты за счет средств фонда поддержки территорий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0110173070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Субвенции на исполнение полномочий в сфере общего образования в муниципальных общеобразовательных организациях</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0110173070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Субвенции на исполнение полномочий в сфере общего образования в муниципальных общеобразовательных организациях</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621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0110173080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Субвенции на исполнение полномочий в сфере общего образования в муниципальных дошкольных образовательных организациях</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0110173080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Субвенции на исполнение полномочий в сфере общего образования в муниципальных дошкольных образовательных организациях</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621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01101S2180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Субсидия на капитальный ремонт образовательных организаций, </w:t>
            </w:r>
            <w:r w:rsidRPr="006F6155">
              <w:rPr>
                <w:rFonts w:ascii="Times New Roman" w:eastAsia="Times New Roman" w:hAnsi="Times New Roman"/>
                <w:sz w:val="16"/>
                <w:szCs w:val="16"/>
                <w:lang w:eastAsia="ru-RU"/>
              </w:rPr>
              <w:lastRenderedPageBreak/>
              <w:t>реализующих общеобразовательные программы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612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281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0702</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0110142110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муниципальных общеобразовательных учреждений (школ)</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0702</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0110172180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Субсидии на капитальный ремонт образовательных организаций, реализующих общеобразовательные программы Нижегородской области</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281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0702</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0110173070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Субвенции на исполнение полномочий в сфере общего образования в муниципальных общеобразовательных организациях</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0702</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01101L3040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008</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 за счет средств областного бюджета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0702</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01101L3040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 за счет средств федерального бюджета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0702</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01101L3040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за счет средств округа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0702</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01101S2180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капитальный ремонт образовательных организаций, реализующих общеобразовательные программы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281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0702</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01101S2490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Субсидия на дополнительное финансовое обеспечение мероприятий по организации </w:t>
            </w:r>
            <w:r w:rsidRPr="006F6155">
              <w:rPr>
                <w:rFonts w:ascii="Times New Roman" w:eastAsia="Times New Roman" w:hAnsi="Times New Roman"/>
                <w:sz w:val="16"/>
                <w:szCs w:val="16"/>
                <w:lang w:eastAsia="ru-RU"/>
              </w:rPr>
              <w:lastRenderedPageBreak/>
              <w:t>бесплатного горячего питания обучающихся, получающих начальное общее образование</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612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0702</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01101S2490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за счет средств округа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0702</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011E174590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Иные межбюджетные трансферты на финансовое обеспечение деятельности центров образования цифрового и гуманитарного профилей "Точка роста"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0702</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0120242120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Мероприятия по организации отдыха и оздоровления детей молодежи</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0120122000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выплаты за счет средств фонда поддержки территорий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0120142310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муниципальных учреждений дополнительного образования детей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0240142310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выполнение муниципального задания за счет средств местного бюджета (ДМШ)</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024A155190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поддержку отрасли культуры на капитальный ремонт музыкальной школы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003</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Субсидии на поддержку отрасли культуры за счет средств федерального бюджета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024A155190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поддержку отрасли культуры на капитальный ремонт музыкальной школы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004</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Субсидии на поддержку отрасли культуры за счет средств областного бюджета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024A155190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поддержку отрасли культуры на капитальный ремонт музыкальной школы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за счет средств округа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0707</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0120243210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муниципальных учреждений дополнительного образования детей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0707</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0120243210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муниципальных учреждений дополнительного образования детей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0707</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1510125200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Мероприятия по профилактике правонарушений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113</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0707</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1510125200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Мероприятия по профилактике правонарушений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222</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0707</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1510125200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Мероприятия по профилактике правонарушений</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349</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выполнение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выполнение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0709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выполнение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выполнение функций органов местного самоуправления.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0150145210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060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ХЭК</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0150145210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062</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proofErr w:type="spellStart"/>
            <w:r w:rsidRPr="006F6155">
              <w:rPr>
                <w:rFonts w:ascii="Times New Roman" w:eastAsia="Times New Roman" w:hAnsi="Times New Roman"/>
                <w:sz w:val="16"/>
                <w:szCs w:val="16"/>
                <w:lang w:eastAsia="ru-RU"/>
              </w:rPr>
              <w:t>централиз.бухгалтерия</w:t>
            </w:r>
            <w:proofErr w:type="spellEnd"/>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0150145210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266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060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ХЭК</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0150145210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266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062</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proofErr w:type="spellStart"/>
            <w:r w:rsidRPr="006F6155">
              <w:rPr>
                <w:rFonts w:ascii="Times New Roman" w:eastAsia="Times New Roman" w:hAnsi="Times New Roman"/>
                <w:sz w:val="16"/>
                <w:szCs w:val="16"/>
                <w:lang w:eastAsia="ru-RU"/>
              </w:rPr>
              <w:t>централиз.бухгалтерия</w:t>
            </w:r>
            <w:proofErr w:type="spellEnd"/>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0150145210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212</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057</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proofErr w:type="spellStart"/>
            <w:r w:rsidRPr="006F6155">
              <w:rPr>
                <w:rFonts w:ascii="Times New Roman" w:eastAsia="Times New Roman" w:hAnsi="Times New Roman"/>
                <w:sz w:val="16"/>
                <w:szCs w:val="16"/>
                <w:lang w:eastAsia="ru-RU"/>
              </w:rPr>
              <w:t>Метод.кабинет</w:t>
            </w:r>
            <w:proofErr w:type="spellEnd"/>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0150145210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057</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proofErr w:type="spellStart"/>
            <w:r w:rsidRPr="006F6155">
              <w:rPr>
                <w:rFonts w:ascii="Times New Roman" w:eastAsia="Times New Roman" w:hAnsi="Times New Roman"/>
                <w:sz w:val="16"/>
                <w:szCs w:val="16"/>
                <w:lang w:eastAsia="ru-RU"/>
              </w:rPr>
              <w:t>Метод.кабинет</w:t>
            </w:r>
            <w:proofErr w:type="spellEnd"/>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0150145210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060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ХЭК</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0150145210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062</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proofErr w:type="spellStart"/>
            <w:r w:rsidRPr="006F6155">
              <w:rPr>
                <w:rFonts w:ascii="Times New Roman" w:eastAsia="Times New Roman" w:hAnsi="Times New Roman"/>
                <w:sz w:val="16"/>
                <w:szCs w:val="16"/>
                <w:lang w:eastAsia="ru-RU"/>
              </w:rPr>
              <w:t>централиз.бухгалтерия</w:t>
            </w:r>
            <w:proofErr w:type="spellEnd"/>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0150145210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265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062</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proofErr w:type="spellStart"/>
            <w:r w:rsidRPr="006F6155">
              <w:rPr>
                <w:rFonts w:ascii="Times New Roman" w:eastAsia="Times New Roman" w:hAnsi="Times New Roman"/>
                <w:sz w:val="16"/>
                <w:szCs w:val="16"/>
                <w:lang w:eastAsia="ru-RU"/>
              </w:rPr>
              <w:t>централиз.бухгалтерия</w:t>
            </w:r>
            <w:proofErr w:type="spellEnd"/>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0150145210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062</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proofErr w:type="spellStart"/>
            <w:r w:rsidRPr="006F6155">
              <w:rPr>
                <w:rFonts w:ascii="Times New Roman" w:eastAsia="Times New Roman" w:hAnsi="Times New Roman"/>
                <w:sz w:val="16"/>
                <w:szCs w:val="16"/>
                <w:lang w:eastAsia="ru-RU"/>
              </w:rPr>
              <w:t>централиз.бухгалтерия</w:t>
            </w:r>
            <w:proofErr w:type="spellEnd"/>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0150145210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062</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proofErr w:type="spellStart"/>
            <w:r w:rsidRPr="006F6155">
              <w:rPr>
                <w:rFonts w:ascii="Times New Roman" w:eastAsia="Times New Roman" w:hAnsi="Times New Roman"/>
                <w:sz w:val="16"/>
                <w:szCs w:val="16"/>
                <w:lang w:eastAsia="ru-RU"/>
              </w:rPr>
              <w:t>централиз.бухгалтерия</w:t>
            </w:r>
            <w:proofErr w:type="spellEnd"/>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008</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Текущий ремонт оборудования</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0150145210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057</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proofErr w:type="spellStart"/>
            <w:r w:rsidRPr="006F6155">
              <w:rPr>
                <w:rFonts w:ascii="Times New Roman" w:eastAsia="Times New Roman" w:hAnsi="Times New Roman"/>
                <w:sz w:val="16"/>
                <w:szCs w:val="16"/>
                <w:lang w:eastAsia="ru-RU"/>
              </w:rPr>
              <w:t>Метод.кабинет</w:t>
            </w:r>
            <w:proofErr w:type="spellEnd"/>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0150145210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060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ХЭК</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0150145210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062</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proofErr w:type="spellStart"/>
            <w:r w:rsidRPr="006F6155">
              <w:rPr>
                <w:rFonts w:ascii="Times New Roman" w:eastAsia="Times New Roman" w:hAnsi="Times New Roman"/>
                <w:sz w:val="16"/>
                <w:szCs w:val="16"/>
                <w:lang w:eastAsia="ru-RU"/>
              </w:rPr>
              <w:t>централиз.бухгалтерия</w:t>
            </w:r>
            <w:proofErr w:type="spellEnd"/>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0150145210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060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ХЭК</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0150145210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060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ХЭК</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0150145210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060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ХЭК</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006</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Текущий ремонт здания</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0150145210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060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ХЭК</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007</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Прочие расходы по ст.225 (кроме расходов на содержание помещения в </w:t>
            </w:r>
            <w:proofErr w:type="spellStart"/>
            <w:r w:rsidRPr="006F6155">
              <w:rPr>
                <w:rFonts w:ascii="Times New Roman" w:eastAsia="Times New Roman" w:hAnsi="Times New Roman"/>
                <w:sz w:val="16"/>
                <w:szCs w:val="16"/>
                <w:lang w:eastAsia="ru-RU"/>
              </w:rPr>
              <w:t>чистоте,капитальный</w:t>
            </w:r>
            <w:proofErr w:type="spellEnd"/>
            <w:r w:rsidRPr="006F6155">
              <w:rPr>
                <w:rFonts w:ascii="Times New Roman" w:eastAsia="Times New Roman" w:hAnsi="Times New Roman"/>
                <w:sz w:val="16"/>
                <w:szCs w:val="16"/>
                <w:lang w:eastAsia="ru-RU"/>
              </w:rPr>
              <w:t xml:space="preserve"> </w:t>
            </w:r>
            <w:proofErr w:type="spellStart"/>
            <w:r w:rsidRPr="006F6155">
              <w:rPr>
                <w:rFonts w:ascii="Times New Roman" w:eastAsia="Times New Roman" w:hAnsi="Times New Roman"/>
                <w:sz w:val="16"/>
                <w:szCs w:val="16"/>
                <w:lang w:eastAsia="ru-RU"/>
              </w:rPr>
              <w:t>ремонт,текущий</w:t>
            </w:r>
            <w:proofErr w:type="spellEnd"/>
            <w:r w:rsidRPr="006F6155">
              <w:rPr>
                <w:rFonts w:ascii="Times New Roman" w:eastAsia="Times New Roman" w:hAnsi="Times New Roman"/>
                <w:sz w:val="16"/>
                <w:szCs w:val="16"/>
                <w:lang w:eastAsia="ru-RU"/>
              </w:rPr>
              <w:t xml:space="preserve"> ремонт)</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0150145210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060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ХЭК</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0150145210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062</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proofErr w:type="spellStart"/>
            <w:r w:rsidRPr="006F6155">
              <w:rPr>
                <w:rFonts w:ascii="Times New Roman" w:eastAsia="Times New Roman" w:hAnsi="Times New Roman"/>
                <w:sz w:val="16"/>
                <w:szCs w:val="16"/>
                <w:lang w:eastAsia="ru-RU"/>
              </w:rPr>
              <w:t>централиз.бухгалтерия</w:t>
            </w:r>
            <w:proofErr w:type="spellEnd"/>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0150145210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227</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060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ХЭК</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0709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0150145210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057</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proofErr w:type="spellStart"/>
            <w:r w:rsidRPr="006F6155">
              <w:rPr>
                <w:rFonts w:ascii="Times New Roman" w:eastAsia="Times New Roman" w:hAnsi="Times New Roman"/>
                <w:sz w:val="16"/>
                <w:szCs w:val="16"/>
                <w:lang w:eastAsia="ru-RU"/>
              </w:rPr>
              <w:t>Метод.кабинет</w:t>
            </w:r>
            <w:proofErr w:type="spellEnd"/>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0150145210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060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ХЭК</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0150145210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062</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proofErr w:type="spellStart"/>
            <w:r w:rsidRPr="006F6155">
              <w:rPr>
                <w:rFonts w:ascii="Times New Roman" w:eastAsia="Times New Roman" w:hAnsi="Times New Roman"/>
                <w:sz w:val="16"/>
                <w:szCs w:val="16"/>
                <w:lang w:eastAsia="ru-RU"/>
              </w:rPr>
              <w:t>централиз.бухгалтерия</w:t>
            </w:r>
            <w:proofErr w:type="spellEnd"/>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0150145210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349</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057</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proofErr w:type="spellStart"/>
            <w:r w:rsidRPr="006F6155">
              <w:rPr>
                <w:rFonts w:ascii="Times New Roman" w:eastAsia="Times New Roman" w:hAnsi="Times New Roman"/>
                <w:sz w:val="16"/>
                <w:szCs w:val="16"/>
                <w:lang w:eastAsia="ru-RU"/>
              </w:rPr>
              <w:t>Метод.кабинет</w:t>
            </w:r>
            <w:proofErr w:type="spellEnd"/>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0150145210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291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060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ХЭК</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0709</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0150145210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других учреждений образования.</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295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060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ХЭК</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0210144210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выполнение муниципального задания за счет средств местного бюджета (МЦБС)</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0210244210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Комплектование книжных фондов</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281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02102L5190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Комплектование книжных фондов</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281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за счет средств округа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02102L5190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Комплектование книжных фондов</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281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440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поддержку отрасли культуры за счет средств федерального бюджета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02102L5190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Комплектование книжных фондов</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281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441</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поддержку отрасли культуры за счет средств областного бюджета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021A255190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государственную поддержку лучших сельских учреждений культуры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281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003</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Субсидии на поддержку отрасли культуры за счет средств федерального бюджета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021A255190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государственную поддержку лучших сельских учреждений культуры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281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004</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Субсидии на поддержку отрасли культуры за счет средств областного бюджета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021A255190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государственную поддержку лучших сельских учреждений культуры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281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за счет средств округа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02302L4670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бюджетов(МЦКС)</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за счет средств округа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02302L4670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w:t>
            </w:r>
            <w:r w:rsidRPr="006F6155">
              <w:rPr>
                <w:rFonts w:ascii="Times New Roman" w:eastAsia="Times New Roman" w:hAnsi="Times New Roman"/>
                <w:sz w:val="16"/>
                <w:szCs w:val="16"/>
                <w:lang w:eastAsia="ru-RU"/>
              </w:rPr>
              <w:lastRenderedPageBreak/>
              <w:t>федерального, областного и местного бюджетов(МЦКС)</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612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137</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субсидия на обеспечение развития и укрепление материально-технической базы муниципальных </w:t>
            </w:r>
            <w:r w:rsidRPr="006F6155">
              <w:rPr>
                <w:rFonts w:ascii="Times New Roman" w:eastAsia="Times New Roman" w:hAnsi="Times New Roman"/>
                <w:sz w:val="16"/>
                <w:szCs w:val="16"/>
                <w:lang w:eastAsia="ru-RU"/>
              </w:rPr>
              <w:lastRenderedPageBreak/>
              <w:t>домов культуры за счет средств федерального бюджета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0801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02302L4670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бюджетов(МЦКС)</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138</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обеспечение развития и укрепление материально-технической базы муниципальных домов культуры за счет средств областного бюджета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02302L4670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бюджетов(МЦКС)</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281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за счет средств округа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02302L4670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бюджетов(МЦКС)</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281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137</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обеспечение развития и укрепление материально-технической базы муниципальных домов культуры за счет средств федерального бюджета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02302L4670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обеспечение развития и укрепления материально-технической базы домов культуры в населенных пунктах с числом жителей до 50 тысяч человек за счет средств федерального, областного и местного бюджетов(МЦКС)</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281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138</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обеспечение развития и укрепление материально-технической базы муниципальных домов культуры за счет средств областного бюджета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6600505000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Резервный фонд администрации Тоншаевского муниципального округа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0270100190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0270100190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выполнение функций органов местного самоуправления за счет средств местного бюджета (аппарат)</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0270245210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по обеспечению бухгалтерского обслуживания за счет средств местного бюджета (ЦБ)</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056</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Бухгалтерия  отдела культуры</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0804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0270245210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по обеспечению бухгалтерского обслуживания за счет средств местного бюджета (ЦБ)</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056</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Бухгалтерия  отдела культуры</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0270245210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по обеспечению бухгалтерского обслуживания за счет средств местного бюджета (ЦБ)</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056</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Бухгалтерия  отдела культуры</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0270245210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по обеспечению бухгалтерского обслуживания за счет средств местного бюджета (ЦБ)</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056</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Бухгалтерия  отдела культуры</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0270345210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по обеспечению хозяйственного и технического обслуживания за счет средств местного бюджета (</w:t>
            </w:r>
            <w:proofErr w:type="spellStart"/>
            <w:r w:rsidRPr="006F6155">
              <w:rPr>
                <w:rFonts w:ascii="Times New Roman" w:eastAsia="Times New Roman" w:hAnsi="Times New Roman"/>
                <w:sz w:val="16"/>
                <w:szCs w:val="16"/>
                <w:lang w:eastAsia="ru-RU"/>
              </w:rPr>
              <w:t>хоз</w:t>
            </w:r>
            <w:proofErr w:type="spellEnd"/>
            <w:r w:rsidRPr="006F6155">
              <w:rPr>
                <w:rFonts w:ascii="Times New Roman" w:eastAsia="Times New Roman" w:hAnsi="Times New Roman"/>
                <w:sz w:val="16"/>
                <w:szCs w:val="16"/>
                <w:lang w:eastAsia="ru-RU"/>
              </w:rPr>
              <w:t xml:space="preserve"> группа)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081</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proofErr w:type="spellStart"/>
            <w:r w:rsidRPr="006F6155">
              <w:rPr>
                <w:rFonts w:ascii="Times New Roman" w:eastAsia="Times New Roman" w:hAnsi="Times New Roman"/>
                <w:sz w:val="16"/>
                <w:szCs w:val="16"/>
                <w:lang w:eastAsia="ru-RU"/>
              </w:rPr>
              <w:t>хозгруппа</w:t>
            </w:r>
            <w:proofErr w:type="spellEnd"/>
            <w:r w:rsidRPr="006F6155">
              <w:rPr>
                <w:rFonts w:ascii="Times New Roman" w:eastAsia="Times New Roman" w:hAnsi="Times New Roman"/>
                <w:sz w:val="16"/>
                <w:szCs w:val="16"/>
                <w:lang w:eastAsia="ru-RU"/>
              </w:rPr>
              <w:t xml:space="preserve"> культуры</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0270345210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по обеспечению хозяйственного и технического обслуживания за счет средств местного бюджета (</w:t>
            </w:r>
            <w:proofErr w:type="spellStart"/>
            <w:r w:rsidRPr="006F6155">
              <w:rPr>
                <w:rFonts w:ascii="Times New Roman" w:eastAsia="Times New Roman" w:hAnsi="Times New Roman"/>
                <w:sz w:val="16"/>
                <w:szCs w:val="16"/>
                <w:lang w:eastAsia="ru-RU"/>
              </w:rPr>
              <w:t>хоз</w:t>
            </w:r>
            <w:proofErr w:type="spellEnd"/>
            <w:r w:rsidRPr="006F6155">
              <w:rPr>
                <w:rFonts w:ascii="Times New Roman" w:eastAsia="Times New Roman" w:hAnsi="Times New Roman"/>
                <w:sz w:val="16"/>
                <w:szCs w:val="16"/>
                <w:lang w:eastAsia="ru-RU"/>
              </w:rPr>
              <w:t xml:space="preserve"> группа)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081</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proofErr w:type="spellStart"/>
            <w:r w:rsidRPr="006F6155">
              <w:rPr>
                <w:rFonts w:ascii="Times New Roman" w:eastAsia="Times New Roman" w:hAnsi="Times New Roman"/>
                <w:sz w:val="16"/>
                <w:szCs w:val="16"/>
                <w:lang w:eastAsia="ru-RU"/>
              </w:rPr>
              <w:t>хозгруппа</w:t>
            </w:r>
            <w:proofErr w:type="spellEnd"/>
            <w:r w:rsidRPr="006F6155">
              <w:rPr>
                <w:rFonts w:ascii="Times New Roman" w:eastAsia="Times New Roman" w:hAnsi="Times New Roman"/>
                <w:sz w:val="16"/>
                <w:szCs w:val="16"/>
                <w:lang w:eastAsia="ru-RU"/>
              </w:rPr>
              <w:t xml:space="preserve"> культуры</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0270345210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по обеспечению хозяйственного и технического обслуживания за счет средств местного бюджета (</w:t>
            </w:r>
            <w:proofErr w:type="spellStart"/>
            <w:r w:rsidRPr="006F6155">
              <w:rPr>
                <w:rFonts w:ascii="Times New Roman" w:eastAsia="Times New Roman" w:hAnsi="Times New Roman"/>
                <w:sz w:val="16"/>
                <w:szCs w:val="16"/>
                <w:lang w:eastAsia="ru-RU"/>
              </w:rPr>
              <w:t>хоз</w:t>
            </w:r>
            <w:proofErr w:type="spellEnd"/>
            <w:r w:rsidRPr="006F6155">
              <w:rPr>
                <w:rFonts w:ascii="Times New Roman" w:eastAsia="Times New Roman" w:hAnsi="Times New Roman"/>
                <w:sz w:val="16"/>
                <w:szCs w:val="16"/>
                <w:lang w:eastAsia="ru-RU"/>
              </w:rPr>
              <w:t xml:space="preserve"> группа)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291</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081</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proofErr w:type="spellStart"/>
            <w:r w:rsidRPr="006F6155">
              <w:rPr>
                <w:rFonts w:ascii="Times New Roman" w:eastAsia="Times New Roman" w:hAnsi="Times New Roman"/>
                <w:sz w:val="16"/>
                <w:szCs w:val="16"/>
                <w:lang w:eastAsia="ru-RU"/>
              </w:rPr>
              <w:t>хозгруппа</w:t>
            </w:r>
            <w:proofErr w:type="spellEnd"/>
            <w:r w:rsidRPr="006F6155">
              <w:rPr>
                <w:rFonts w:ascii="Times New Roman" w:eastAsia="Times New Roman" w:hAnsi="Times New Roman"/>
                <w:sz w:val="16"/>
                <w:szCs w:val="16"/>
                <w:lang w:eastAsia="ru-RU"/>
              </w:rPr>
              <w:t xml:space="preserve"> культуры</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0270345210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по обеспечению хозяйственного и технического обслуживания за счет средств местного бюджета (</w:t>
            </w:r>
            <w:proofErr w:type="spellStart"/>
            <w:r w:rsidRPr="006F6155">
              <w:rPr>
                <w:rFonts w:ascii="Times New Roman" w:eastAsia="Times New Roman" w:hAnsi="Times New Roman"/>
                <w:sz w:val="16"/>
                <w:szCs w:val="16"/>
                <w:lang w:eastAsia="ru-RU"/>
              </w:rPr>
              <w:t>хоз</w:t>
            </w:r>
            <w:proofErr w:type="spellEnd"/>
            <w:r w:rsidRPr="006F6155">
              <w:rPr>
                <w:rFonts w:ascii="Times New Roman" w:eastAsia="Times New Roman" w:hAnsi="Times New Roman"/>
                <w:sz w:val="16"/>
                <w:szCs w:val="16"/>
                <w:lang w:eastAsia="ru-RU"/>
              </w:rPr>
              <w:t xml:space="preserve"> группа)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292</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057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081</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proofErr w:type="spellStart"/>
            <w:r w:rsidRPr="006F6155">
              <w:rPr>
                <w:rFonts w:ascii="Times New Roman" w:eastAsia="Times New Roman" w:hAnsi="Times New Roman"/>
                <w:sz w:val="16"/>
                <w:szCs w:val="16"/>
                <w:lang w:eastAsia="ru-RU"/>
              </w:rPr>
              <w:t>хозгруппа</w:t>
            </w:r>
            <w:proofErr w:type="spellEnd"/>
            <w:r w:rsidRPr="006F6155">
              <w:rPr>
                <w:rFonts w:ascii="Times New Roman" w:eastAsia="Times New Roman" w:hAnsi="Times New Roman"/>
                <w:sz w:val="16"/>
                <w:szCs w:val="16"/>
                <w:lang w:eastAsia="ru-RU"/>
              </w:rPr>
              <w:t xml:space="preserve"> культуры</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1001</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6600525290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Пенсия за выслугу лет за замещение должностей муниципальных служащих</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321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264</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1003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2150329020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Расходы на проведение </w:t>
            </w:r>
            <w:proofErr w:type="spellStart"/>
            <w:r w:rsidRPr="006F6155">
              <w:rPr>
                <w:rFonts w:ascii="Times New Roman" w:eastAsia="Times New Roman" w:hAnsi="Times New Roman"/>
                <w:sz w:val="16"/>
                <w:szCs w:val="16"/>
                <w:lang w:eastAsia="ru-RU"/>
              </w:rPr>
              <w:t>мероприятий,направленных</w:t>
            </w:r>
            <w:proofErr w:type="spellEnd"/>
            <w:r w:rsidRPr="006F6155">
              <w:rPr>
                <w:rFonts w:ascii="Times New Roman" w:eastAsia="Times New Roman" w:hAnsi="Times New Roman"/>
                <w:sz w:val="16"/>
                <w:szCs w:val="16"/>
                <w:lang w:eastAsia="ru-RU"/>
              </w:rPr>
              <w:t xml:space="preserve"> на поддержку семей, находящихся в трудной жизненной ситуации</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313</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262</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1003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2150329020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Расходы на проведение </w:t>
            </w:r>
            <w:proofErr w:type="spellStart"/>
            <w:r w:rsidRPr="006F6155">
              <w:rPr>
                <w:rFonts w:ascii="Times New Roman" w:eastAsia="Times New Roman" w:hAnsi="Times New Roman"/>
                <w:sz w:val="16"/>
                <w:szCs w:val="16"/>
                <w:lang w:eastAsia="ru-RU"/>
              </w:rPr>
              <w:t>мероприятий,направленных</w:t>
            </w:r>
            <w:proofErr w:type="spellEnd"/>
            <w:r w:rsidRPr="006F6155">
              <w:rPr>
                <w:rFonts w:ascii="Times New Roman" w:eastAsia="Times New Roman" w:hAnsi="Times New Roman"/>
                <w:sz w:val="16"/>
                <w:szCs w:val="16"/>
                <w:lang w:eastAsia="ru-RU"/>
              </w:rPr>
              <w:t xml:space="preserve"> на поддержку семей, находящихся в трудной жизненной ситуации</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313</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262</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1003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2150329020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Расходы на проведение </w:t>
            </w:r>
            <w:proofErr w:type="spellStart"/>
            <w:r w:rsidRPr="006F6155">
              <w:rPr>
                <w:rFonts w:ascii="Times New Roman" w:eastAsia="Times New Roman" w:hAnsi="Times New Roman"/>
                <w:sz w:val="16"/>
                <w:szCs w:val="16"/>
                <w:lang w:eastAsia="ru-RU"/>
              </w:rPr>
              <w:t>мероприятий,направленных</w:t>
            </w:r>
            <w:proofErr w:type="spellEnd"/>
            <w:r w:rsidRPr="006F6155">
              <w:rPr>
                <w:rFonts w:ascii="Times New Roman" w:eastAsia="Times New Roman" w:hAnsi="Times New Roman"/>
                <w:sz w:val="16"/>
                <w:szCs w:val="16"/>
                <w:lang w:eastAsia="ru-RU"/>
              </w:rPr>
              <w:t xml:space="preserve"> на поддержку семей, находящихся в трудной жизненной ситуации</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313</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262</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018</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1003</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6600351760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Субвенция на обеспечение жильем отдельных категорий </w:t>
            </w:r>
            <w:proofErr w:type="spellStart"/>
            <w:r w:rsidRPr="006F6155">
              <w:rPr>
                <w:rFonts w:ascii="Times New Roman" w:eastAsia="Times New Roman" w:hAnsi="Times New Roman"/>
                <w:sz w:val="16"/>
                <w:szCs w:val="16"/>
                <w:lang w:eastAsia="ru-RU"/>
              </w:rPr>
              <w:t>граждан,установленных</w:t>
            </w:r>
            <w:proofErr w:type="spellEnd"/>
            <w:r w:rsidRPr="006F6155">
              <w:rPr>
                <w:rFonts w:ascii="Times New Roman" w:eastAsia="Times New Roman" w:hAnsi="Times New Roman"/>
                <w:sz w:val="16"/>
                <w:szCs w:val="16"/>
                <w:lang w:eastAsia="ru-RU"/>
              </w:rPr>
              <w:t xml:space="preserve"> Федеральным законом от 24 ноября 1995 года №181-ФЗ "О социальной защите инвалидов в Российской Федерации"</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322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262</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1004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09101L4970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приобретение жилья молодым семьям</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322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262</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за счет средств округа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1004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09101L4970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приобретение жилья молодым семьям</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322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262</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Субсидия молодым семьям на </w:t>
            </w:r>
            <w:proofErr w:type="spellStart"/>
            <w:r w:rsidRPr="006F6155">
              <w:rPr>
                <w:rFonts w:ascii="Times New Roman" w:eastAsia="Times New Roman" w:hAnsi="Times New Roman"/>
                <w:sz w:val="16"/>
                <w:szCs w:val="16"/>
                <w:lang w:eastAsia="ru-RU"/>
              </w:rPr>
              <w:t>приобр</w:t>
            </w:r>
            <w:proofErr w:type="spellEnd"/>
            <w:r w:rsidRPr="006F6155">
              <w:rPr>
                <w:rFonts w:ascii="Times New Roman" w:eastAsia="Times New Roman" w:hAnsi="Times New Roman"/>
                <w:sz w:val="16"/>
                <w:szCs w:val="16"/>
                <w:lang w:eastAsia="ru-RU"/>
              </w:rPr>
              <w:t xml:space="preserve">. жилья за счет средств </w:t>
            </w:r>
            <w:r w:rsidRPr="006F6155">
              <w:rPr>
                <w:rFonts w:ascii="Times New Roman" w:eastAsia="Times New Roman" w:hAnsi="Times New Roman"/>
                <w:sz w:val="16"/>
                <w:szCs w:val="16"/>
                <w:lang w:eastAsia="ru-RU"/>
              </w:rPr>
              <w:lastRenderedPageBreak/>
              <w:t>федерального бюджета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1004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09101L4970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Субсидия на приобретение жилья молодым семьям</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322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262</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250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 xml:space="preserve">Субсидия молодым семьям на </w:t>
            </w:r>
            <w:proofErr w:type="spellStart"/>
            <w:r w:rsidRPr="006F6155">
              <w:rPr>
                <w:rFonts w:ascii="Times New Roman" w:eastAsia="Times New Roman" w:hAnsi="Times New Roman"/>
                <w:sz w:val="16"/>
                <w:szCs w:val="16"/>
                <w:lang w:eastAsia="ru-RU"/>
              </w:rPr>
              <w:t>приобр</w:t>
            </w:r>
            <w:proofErr w:type="spellEnd"/>
            <w:r w:rsidRPr="006F6155">
              <w:rPr>
                <w:rFonts w:ascii="Times New Roman" w:eastAsia="Times New Roman" w:hAnsi="Times New Roman"/>
                <w:sz w:val="16"/>
                <w:szCs w:val="16"/>
                <w:lang w:eastAsia="ru-RU"/>
              </w:rPr>
              <w:t>. жилья за счет средств областного бюджета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1004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66003R0820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roofErr w:type="spellStart"/>
            <w:r w:rsidRPr="006F6155">
              <w:rPr>
                <w:rFonts w:ascii="Times New Roman" w:eastAsia="Times New Roman" w:hAnsi="Times New Roman"/>
                <w:sz w:val="16"/>
                <w:szCs w:val="16"/>
                <w:lang w:eastAsia="ru-RU"/>
              </w:rPr>
              <w:t>фед</w:t>
            </w:r>
            <w:proofErr w:type="spellEnd"/>
            <w:r w:rsidRPr="006F6155">
              <w:rPr>
                <w:rFonts w:ascii="Times New Roman" w:eastAsia="Times New Roman" w:hAnsi="Times New Roman"/>
                <w:sz w:val="16"/>
                <w:szCs w:val="16"/>
                <w:lang w:eastAsia="ru-RU"/>
              </w:rPr>
              <w:t>. бюджет).</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1004</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66003R0820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roofErr w:type="spellStart"/>
            <w:r w:rsidRPr="006F6155">
              <w:rPr>
                <w:rFonts w:ascii="Times New Roman" w:eastAsia="Times New Roman" w:hAnsi="Times New Roman"/>
                <w:sz w:val="16"/>
                <w:szCs w:val="16"/>
                <w:lang w:eastAsia="ru-RU"/>
              </w:rPr>
              <w:t>фед</w:t>
            </w:r>
            <w:proofErr w:type="spellEnd"/>
            <w:r w:rsidRPr="006F6155">
              <w:rPr>
                <w:rFonts w:ascii="Times New Roman" w:eastAsia="Times New Roman" w:hAnsi="Times New Roman"/>
                <w:sz w:val="16"/>
                <w:szCs w:val="16"/>
                <w:lang w:eastAsia="ru-RU"/>
              </w:rPr>
              <w:t>. бюджет).</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127</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субвенция на обеспечение детей сирот жилыми помещениями за счет средств областного бюджета</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1006</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6600525280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1006</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6600525280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015</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1006</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6600525280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018</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1006</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6600525280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1006</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6600525280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1006</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6600525280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349</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012</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1006</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6600525280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349</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018</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1006</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6600525280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349</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1006</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6600525280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349</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487</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1006</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6600525280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Прочие расходы</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323</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263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1102</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1110125270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Мероприятия в области спорта, физической культуры и туризма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310</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1102</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1110125270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Мероприятия в области спорта, физической культуры и туризма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1102</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1110125270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Мероприятия в области спорта, физической культуры и туризма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349</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018</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1102</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1110125270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Мероприятия в области спорта, физической культуры и туризма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349</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019</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1102</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1110200590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муниципальных учреждений физической культуры и спорта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113</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296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1102</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1110200590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муниципальных учреждений физической культуры и спорта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222</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1102</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1110200590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муниципальных учреждений физической культуры и спорта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225</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004</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Содержание помещений в чистоте</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1102</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1110200590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муниципальных учреждений физической культуры и спорта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1102</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1110200590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муниципальных учреждений физической культуры и спорта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343</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lastRenderedPageBreak/>
              <w:t>1102</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1110200590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муниципальных учреждений физической культуры и спорта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011</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1102</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1110200590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муниципальных учреждений физической культуры и спорта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1102</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1110200590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муниципальных учреждений физической культуры и спорта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349</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1102</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1110200590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Расходы на обеспечение деятельности муниципальных учреждений физической культуры и спорта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853</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297</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1102</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2210125200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Развитие любительского спорта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113</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296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r w:rsidR="006F6155" w:rsidRPr="006F6155" w:rsidTr="006F6155">
        <w:trPr>
          <w:trHeight w:val="20"/>
        </w:trPr>
        <w:tc>
          <w:tcPr>
            <w:tcW w:w="770" w:type="dxa"/>
            <w:tcBorders>
              <w:top w:val="nil"/>
              <w:left w:val="single" w:sz="4" w:space="0" w:color="auto"/>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1102</w:t>
            </w:r>
          </w:p>
        </w:tc>
        <w:tc>
          <w:tcPr>
            <w:tcW w:w="106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2210125200</w:t>
            </w:r>
          </w:p>
        </w:tc>
        <w:tc>
          <w:tcPr>
            <w:tcW w:w="2842"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Развитие любительского спорта</w:t>
            </w:r>
          </w:p>
        </w:tc>
        <w:tc>
          <w:tcPr>
            <w:tcW w:w="709"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244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346</w:t>
            </w:r>
          </w:p>
        </w:tc>
        <w:tc>
          <w:tcPr>
            <w:tcW w:w="85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074</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86"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850"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01"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c>
          <w:tcPr>
            <w:tcW w:w="1134" w:type="dxa"/>
            <w:tcBorders>
              <w:top w:val="nil"/>
              <w:left w:val="nil"/>
              <w:bottom w:val="single" w:sz="4" w:space="0" w:color="auto"/>
              <w:right w:val="single" w:sz="4" w:space="0" w:color="auto"/>
            </w:tcBorders>
            <w:shd w:val="clear" w:color="auto" w:fill="auto"/>
            <w:hideMark/>
          </w:tcPr>
          <w:p w:rsidR="007E6CDE" w:rsidRPr="006F6155" w:rsidRDefault="007E6CDE" w:rsidP="007E6CDE">
            <w:pPr>
              <w:spacing w:after="0" w:line="240" w:lineRule="auto"/>
              <w:jc w:val="center"/>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000</w:t>
            </w:r>
          </w:p>
        </w:tc>
        <w:tc>
          <w:tcPr>
            <w:tcW w:w="1769" w:type="dxa"/>
            <w:tcBorders>
              <w:top w:val="nil"/>
              <w:left w:val="nil"/>
              <w:bottom w:val="single" w:sz="4" w:space="0" w:color="auto"/>
              <w:right w:val="single" w:sz="4" w:space="0" w:color="auto"/>
            </w:tcBorders>
            <w:shd w:val="clear" w:color="auto" w:fill="auto"/>
            <w:hideMark/>
          </w:tcPr>
          <w:p w:rsidR="007E6CDE" w:rsidRPr="006F6155" w:rsidRDefault="007E6CDE" w:rsidP="006F6155">
            <w:pPr>
              <w:spacing w:after="0" w:line="240" w:lineRule="auto"/>
              <w:rPr>
                <w:rFonts w:ascii="Times New Roman" w:eastAsia="Times New Roman" w:hAnsi="Times New Roman"/>
                <w:sz w:val="16"/>
                <w:szCs w:val="16"/>
                <w:lang w:eastAsia="ru-RU"/>
              </w:rPr>
            </w:pPr>
            <w:r w:rsidRPr="006F6155">
              <w:rPr>
                <w:rFonts w:ascii="Times New Roman" w:eastAsia="Times New Roman" w:hAnsi="Times New Roman"/>
                <w:sz w:val="16"/>
                <w:szCs w:val="16"/>
                <w:lang w:eastAsia="ru-RU"/>
              </w:rPr>
              <w:t>НЕ УКАЗАНО</w:t>
            </w:r>
          </w:p>
        </w:tc>
      </w:tr>
    </w:tbl>
    <w:p w:rsidR="007E6CDE" w:rsidRDefault="007E6CDE" w:rsidP="00C14E99">
      <w:pPr>
        <w:spacing w:after="0" w:line="240" w:lineRule="auto"/>
        <w:jc w:val="center"/>
        <w:rPr>
          <w:rFonts w:ascii="Times New Roman" w:eastAsia="Times New Roman" w:hAnsi="Times New Roman"/>
          <w:sz w:val="28"/>
          <w:szCs w:val="24"/>
          <w:lang w:eastAsia="ru-RU"/>
        </w:rPr>
      </w:pPr>
    </w:p>
    <w:p w:rsidR="007E6CDE" w:rsidRDefault="007E6CDE" w:rsidP="00C14E99">
      <w:pPr>
        <w:spacing w:after="0" w:line="240" w:lineRule="auto"/>
        <w:jc w:val="center"/>
        <w:rPr>
          <w:rFonts w:ascii="Times New Roman" w:eastAsia="Times New Roman" w:hAnsi="Times New Roman"/>
          <w:sz w:val="28"/>
          <w:szCs w:val="24"/>
          <w:lang w:eastAsia="ru-RU"/>
        </w:rPr>
      </w:pPr>
    </w:p>
    <w:p w:rsidR="00C55FAC" w:rsidRDefault="00C55FAC" w:rsidP="00C14E99">
      <w:pPr>
        <w:spacing w:after="0" w:line="240" w:lineRule="auto"/>
        <w:jc w:val="center"/>
        <w:rPr>
          <w:rFonts w:ascii="Times New Roman" w:eastAsia="Times New Roman" w:hAnsi="Times New Roman"/>
          <w:sz w:val="28"/>
          <w:szCs w:val="24"/>
          <w:lang w:eastAsia="ru-RU"/>
        </w:rPr>
      </w:pPr>
    </w:p>
    <w:p w:rsidR="00B13144" w:rsidRDefault="00B13144" w:rsidP="00C14E99">
      <w:pPr>
        <w:spacing w:after="0" w:line="240" w:lineRule="auto"/>
        <w:jc w:val="center"/>
        <w:rPr>
          <w:rFonts w:ascii="Times New Roman" w:eastAsia="Times New Roman" w:hAnsi="Times New Roman"/>
          <w:sz w:val="28"/>
          <w:szCs w:val="24"/>
          <w:lang w:eastAsia="ru-RU"/>
        </w:rPr>
      </w:pPr>
    </w:p>
    <w:p w:rsidR="00C55FAC" w:rsidRDefault="00C55FAC" w:rsidP="00C14E99">
      <w:pPr>
        <w:spacing w:after="0" w:line="240" w:lineRule="auto"/>
        <w:jc w:val="center"/>
        <w:rPr>
          <w:rFonts w:ascii="Times New Roman" w:eastAsia="Times New Roman" w:hAnsi="Times New Roman"/>
          <w:sz w:val="28"/>
          <w:szCs w:val="24"/>
          <w:lang w:eastAsia="ru-RU"/>
        </w:rPr>
      </w:pPr>
    </w:p>
    <w:p w:rsidR="00C14E99" w:rsidRDefault="00C14E99" w:rsidP="00C14E99">
      <w:pPr>
        <w:spacing w:after="0" w:line="240" w:lineRule="auto"/>
        <w:jc w:val="center"/>
        <w:rPr>
          <w:rFonts w:ascii="Times New Roman" w:eastAsia="Times New Roman" w:hAnsi="Times New Roman"/>
          <w:sz w:val="28"/>
          <w:szCs w:val="24"/>
          <w:lang w:eastAsia="ru-RU"/>
        </w:rPr>
      </w:pPr>
    </w:p>
    <w:bookmarkEnd w:id="0"/>
    <w:p w:rsidR="007A2E58" w:rsidRDefault="007A2E58" w:rsidP="007A2E58">
      <w:pPr>
        <w:pStyle w:val="a6"/>
        <w:spacing w:before="0" w:beforeAutospacing="0" w:after="0" w:afterAutospacing="0"/>
        <w:jc w:val="both"/>
        <w:rPr>
          <w:sz w:val="28"/>
          <w:szCs w:val="28"/>
        </w:rPr>
      </w:pPr>
    </w:p>
    <w:sectPr w:rsidR="007A2E58" w:rsidSect="00DB437D">
      <w:pgSz w:w="16838" w:h="11906" w:orient="landscape"/>
      <w:pgMar w:top="1134" w:right="1134" w:bottom="567"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29A2" w:rsidRDefault="007829A2" w:rsidP="00DB437D">
      <w:pPr>
        <w:spacing w:after="0" w:line="240" w:lineRule="auto"/>
      </w:pPr>
      <w:r>
        <w:separator/>
      </w:r>
    </w:p>
  </w:endnote>
  <w:endnote w:type="continuationSeparator" w:id="0">
    <w:p w:rsidR="007829A2" w:rsidRDefault="007829A2" w:rsidP="00DB4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Sans Serif">
    <w:altName w:val="Times New Roman"/>
    <w:panose1 w:val="00000000000000000000"/>
    <w:charset w:val="00"/>
    <w:family w:val="roman"/>
    <w:notTrueType/>
    <w:pitch w:val="default"/>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29A2" w:rsidRDefault="007829A2" w:rsidP="00DB437D">
      <w:pPr>
        <w:spacing w:after="0" w:line="240" w:lineRule="auto"/>
      </w:pPr>
      <w:r>
        <w:separator/>
      </w:r>
    </w:p>
  </w:footnote>
  <w:footnote w:type="continuationSeparator" w:id="0">
    <w:p w:rsidR="007829A2" w:rsidRDefault="007829A2" w:rsidP="00DB43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7604545"/>
      <w:docPartObj>
        <w:docPartGallery w:val="Page Numbers (Top of Page)"/>
        <w:docPartUnique/>
      </w:docPartObj>
    </w:sdtPr>
    <w:sdtContent>
      <w:p w:rsidR="00DB437D" w:rsidRDefault="00DB437D">
        <w:pPr>
          <w:pStyle w:val="aa"/>
          <w:jc w:val="center"/>
        </w:pPr>
        <w:r>
          <w:fldChar w:fldCharType="begin"/>
        </w:r>
        <w:r>
          <w:instrText>PAGE   \* MERGEFORMAT</w:instrText>
        </w:r>
        <w:r>
          <w:fldChar w:fldCharType="separate"/>
        </w:r>
        <w:r w:rsidR="00CA3714">
          <w:rPr>
            <w:noProof/>
          </w:rPr>
          <w:t>2</w:t>
        </w:r>
        <w:r>
          <w:fldChar w:fldCharType="end"/>
        </w:r>
      </w:p>
    </w:sdtContent>
  </w:sdt>
  <w:p w:rsidR="00DB437D" w:rsidRDefault="00DB437D">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26A4BD36"/>
    <w:lvl w:ilvl="0">
      <w:start w:val="133"/>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11"/>
      <w:numFmt w:val="decimal"/>
      <w:lvlText w:val="%2"/>
      <w:lvlJc w:val="left"/>
      <w:rPr>
        <w:rFonts w:ascii="Times New Roman" w:hAnsi="Times New Roman" w:cs="Times New Roman"/>
        <w:b w:val="0"/>
        <w:bCs w:val="0"/>
        <w:i w:val="0"/>
        <w:iCs w:val="0"/>
        <w:smallCaps w:val="0"/>
        <w:strike w:val="0"/>
        <w:color w:val="0000FF"/>
        <w:spacing w:val="0"/>
        <w:w w:val="100"/>
        <w:position w:val="0"/>
        <w:sz w:val="27"/>
        <w:szCs w:val="27"/>
        <w:u w:val="none"/>
      </w:rPr>
    </w:lvl>
    <w:lvl w:ilvl="2">
      <w:start w:val="221"/>
      <w:numFmt w:val="decimal"/>
      <w:lvlText w:val="%3"/>
      <w:lvlJc w:val="left"/>
      <w:rPr>
        <w:rFonts w:ascii="Times New Roman" w:hAnsi="Times New Roman" w:cs="Times New Roman"/>
        <w:b w:val="0"/>
        <w:bCs w:val="0"/>
        <w:i w:val="0"/>
        <w:iCs w:val="0"/>
        <w:smallCaps w:val="0"/>
        <w:strike w:val="0"/>
        <w:color w:val="auto"/>
        <w:spacing w:val="0"/>
        <w:w w:val="100"/>
        <w:position w:val="0"/>
        <w:sz w:val="27"/>
        <w:szCs w:val="27"/>
        <w:u w:val="none"/>
      </w:rPr>
    </w:lvl>
    <w:lvl w:ilvl="3">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2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0000005"/>
    <w:multiLevelType w:val="multilevel"/>
    <w:tmpl w:val="DA0C95E6"/>
    <w:lvl w:ilvl="0">
      <w:start w:val="41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420"/>
      <w:numFmt w:val="decimal"/>
      <w:lvlText w:val="%2"/>
      <w:lvlJc w:val="left"/>
      <w:rPr>
        <w:rFonts w:ascii="Times New Roman" w:hAnsi="Times New Roman" w:cs="Times New Roman"/>
        <w:b w:val="0"/>
        <w:bCs w:val="0"/>
        <w:i w:val="0"/>
        <w:iCs w:val="0"/>
        <w:smallCaps w:val="0"/>
        <w:strike w:val="0"/>
        <w:color w:val="auto"/>
        <w:spacing w:val="0"/>
        <w:w w:val="100"/>
        <w:position w:val="0"/>
        <w:sz w:val="27"/>
        <w:szCs w:val="27"/>
        <w:u w:val="none"/>
      </w:rPr>
    </w:lvl>
    <w:lvl w:ilvl="2">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420"/>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15:restartNumberingAfterBreak="0">
    <w:nsid w:val="00000007"/>
    <w:multiLevelType w:val="multilevel"/>
    <w:tmpl w:val="345AAF40"/>
    <w:lvl w:ilvl="0">
      <w:start w:val="820"/>
      <w:numFmt w:val="decimal"/>
      <w:lvlText w:val="%1"/>
      <w:lvlJc w:val="left"/>
      <w:rPr>
        <w:rFonts w:ascii="Times New Roman" w:hAnsi="Times New Roman" w:cs="Times New Roman"/>
        <w:b w:val="0"/>
        <w:bCs w:val="0"/>
        <w:i w:val="0"/>
        <w:iCs w:val="0"/>
        <w:smallCaps w:val="0"/>
        <w:strike w:val="0"/>
        <w:color w:val="0000FF"/>
        <w:spacing w:val="0"/>
        <w:w w:val="100"/>
        <w:position w:val="0"/>
        <w:sz w:val="27"/>
        <w:szCs w:val="27"/>
        <w:u w:val="none"/>
      </w:rPr>
    </w:lvl>
    <w:lvl w:ilvl="1">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820"/>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3" w15:restartNumberingAfterBreak="0">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4" w15:restartNumberingAfterBreak="0">
    <w:nsid w:val="042B02E2"/>
    <w:multiLevelType w:val="hybridMultilevel"/>
    <w:tmpl w:val="305E10BE"/>
    <w:lvl w:ilvl="0" w:tplc="A39631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0AF62D17"/>
    <w:multiLevelType w:val="hybridMultilevel"/>
    <w:tmpl w:val="118209E2"/>
    <w:lvl w:ilvl="0" w:tplc="918C42B2">
      <w:start w:val="414"/>
      <w:numFmt w:val="decimal"/>
      <w:lvlText w:val="%1"/>
      <w:lvlJc w:val="left"/>
      <w:pPr>
        <w:tabs>
          <w:tab w:val="num" w:pos="785"/>
        </w:tabs>
        <w:ind w:left="785" w:hanging="405"/>
      </w:pPr>
      <w:rPr>
        <w:rFonts w:hint="default"/>
      </w:rPr>
    </w:lvl>
    <w:lvl w:ilvl="1" w:tplc="04190019">
      <w:start w:val="1"/>
      <w:numFmt w:val="lowerLetter"/>
      <w:lvlText w:val="%2."/>
      <w:lvlJc w:val="left"/>
      <w:pPr>
        <w:tabs>
          <w:tab w:val="num" w:pos="1460"/>
        </w:tabs>
        <w:ind w:left="1460" w:hanging="360"/>
      </w:pPr>
    </w:lvl>
    <w:lvl w:ilvl="2" w:tplc="0419001B" w:tentative="1">
      <w:start w:val="1"/>
      <w:numFmt w:val="lowerRoman"/>
      <w:lvlText w:val="%3."/>
      <w:lvlJc w:val="right"/>
      <w:pPr>
        <w:tabs>
          <w:tab w:val="num" w:pos="2180"/>
        </w:tabs>
        <w:ind w:left="2180" w:hanging="180"/>
      </w:pPr>
    </w:lvl>
    <w:lvl w:ilvl="3" w:tplc="0419000F" w:tentative="1">
      <w:start w:val="1"/>
      <w:numFmt w:val="decimal"/>
      <w:lvlText w:val="%4."/>
      <w:lvlJc w:val="left"/>
      <w:pPr>
        <w:tabs>
          <w:tab w:val="num" w:pos="2900"/>
        </w:tabs>
        <w:ind w:left="2900" w:hanging="360"/>
      </w:pPr>
    </w:lvl>
    <w:lvl w:ilvl="4" w:tplc="04190019" w:tentative="1">
      <w:start w:val="1"/>
      <w:numFmt w:val="lowerLetter"/>
      <w:lvlText w:val="%5."/>
      <w:lvlJc w:val="left"/>
      <w:pPr>
        <w:tabs>
          <w:tab w:val="num" w:pos="3620"/>
        </w:tabs>
        <w:ind w:left="3620" w:hanging="360"/>
      </w:pPr>
    </w:lvl>
    <w:lvl w:ilvl="5" w:tplc="0419001B" w:tentative="1">
      <w:start w:val="1"/>
      <w:numFmt w:val="lowerRoman"/>
      <w:lvlText w:val="%6."/>
      <w:lvlJc w:val="right"/>
      <w:pPr>
        <w:tabs>
          <w:tab w:val="num" w:pos="4340"/>
        </w:tabs>
        <w:ind w:left="4340" w:hanging="180"/>
      </w:pPr>
    </w:lvl>
    <w:lvl w:ilvl="6" w:tplc="0419000F" w:tentative="1">
      <w:start w:val="1"/>
      <w:numFmt w:val="decimal"/>
      <w:lvlText w:val="%7."/>
      <w:lvlJc w:val="left"/>
      <w:pPr>
        <w:tabs>
          <w:tab w:val="num" w:pos="5060"/>
        </w:tabs>
        <w:ind w:left="5060" w:hanging="360"/>
      </w:pPr>
    </w:lvl>
    <w:lvl w:ilvl="7" w:tplc="04190019" w:tentative="1">
      <w:start w:val="1"/>
      <w:numFmt w:val="lowerLetter"/>
      <w:lvlText w:val="%8."/>
      <w:lvlJc w:val="left"/>
      <w:pPr>
        <w:tabs>
          <w:tab w:val="num" w:pos="5780"/>
        </w:tabs>
        <w:ind w:left="5780" w:hanging="360"/>
      </w:pPr>
    </w:lvl>
    <w:lvl w:ilvl="8" w:tplc="0419001B" w:tentative="1">
      <w:start w:val="1"/>
      <w:numFmt w:val="lowerRoman"/>
      <w:lvlText w:val="%9."/>
      <w:lvlJc w:val="right"/>
      <w:pPr>
        <w:tabs>
          <w:tab w:val="num" w:pos="6500"/>
        </w:tabs>
        <w:ind w:left="6500" w:hanging="180"/>
      </w:pPr>
    </w:lvl>
  </w:abstractNum>
  <w:abstractNum w:abstractNumId="6" w15:restartNumberingAfterBreak="0">
    <w:nsid w:val="47042116"/>
    <w:multiLevelType w:val="hybridMultilevel"/>
    <w:tmpl w:val="CAB2A762"/>
    <w:lvl w:ilvl="0" w:tplc="50A64AE6">
      <w:start w:val="415"/>
      <w:numFmt w:val="decimal"/>
      <w:lvlText w:val="%1"/>
      <w:lvlJc w:val="left"/>
      <w:pPr>
        <w:tabs>
          <w:tab w:val="num" w:pos="785"/>
        </w:tabs>
        <w:ind w:left="785" w:hanging="405"/>
      </w:pPr>
      <w:rPr>
        <w:rFonts w:hint="default"/>
      </w:rPr>
    </w:lvl>
    <w:lvl w:ilvl="1" w:tplc="04190019" w:tentative="1">
      <w:start w:val="1"/>
      <w:numFmt w:val="lowerLetter"/>
      <w:lvlText w:val="%2."/>
      <w:lvlJc w:val="left"/>
      <w:pPr>
        <w:tabs>
          <w:tab w:val="num" w:pos="1460"/>
        </w:tabs>
        <w:ind w:left="1460" w:hanging="360"/>
      </w:pPr>
    </w:lvl>
    <w:lvl w:ilvl="2" w:tplc="0419001B" w:tentative="1">
      <w:start w:val="1"/>
      <w:numFmt w:val="lowerRoman"/>
      <w:lvlText w:val="%3."/>
      <w:lvlJc w:val="right"/>
      <w:pPr>
        <w:tabs>
          <w:tab w:val="num" w:pos="2180"/>
        </w:tabs>
        <w:ind w:left="2180" w:hanging="180"/>
      </w:pPr>
    </w:lvl>
    <w:lvl w:ilvl="3" w:tplc="0419000F" w:tentative="1">
      <w:start w:val="1"/>
      <w:numFmt w:val="decimal"/>
      <w:lvlText w:val="%4."/>
      <w:lvlJc w:val="left"/>
      <w:pPr>
        <w:tabs>
          <w:tab w:val="num" w:pos="2900"/>
        </w:tabs>
        <w:ind w:left="2900" w:hanging="360"/>
      </w:pPr>
    </w:lvl>
    <w:lvl w:ilvl="4" w:tplc="04190019" w:tentative="1">
      <w:start w:val="1"/>
      <w:numFmt w:val="lowerLetter"/>
      <w:lvlText w:val="%5."/>
      <w:lvlJc w:val="left"/>
      <w:pPr>
        <w:tabs>
          <w:tab w:val="num" w:pos="3620"/>
        </w:tabs>
        <w:ind w:left="3620" w:hanging="360"/>
      </w:pPr>
    </w:lvl>
    <w:lvl w:ilvl="5" w:tplc="0419001B" w:tentative="1">
      <w:start w:val="1"/>
      <w:numFmt w:val="lowerRoman"/>
      <w:lvlText w:val="%6."/>
      <w:lvlJc w:val="right"/>
      <w:pPr>
        <w:tabs>
          <w:tab w:val="num" w:pos="4340"/>
        </w:tabs>
        <w:ind w:left="4340" w:hanging="180"/>
      </w:pPr>
    </w:lvl>
    <w:lvl w:ilvl="6" w:tplc="0419000F" w:tentative="1">
      <w:start w:val="1"/>
      <w:numFmt w:val="decimal"/>
      <w:lvlText w:val="%7."/>
      <w:lvlJc w:val="left"/>
      <w:pPr>
        <w:tabs>
          <w:tab w:val="num" w:pos="5060"/>
        </w:tabs>
        <w:ind w:left="5060" w:hanging="360"/>
      </w:pPr>
    </w:lvl>
    <w:lvl w:ilvl="7" w:tplc="04190019" w:tentative="1">
      <w:start w:val="1"/>
      <w:numFmt w:val="lowerLetter"/>
      <w:lvlText w:val="%8."/>
      <w:lvlJc w:val="left"/>
      <w:pPr>
        <w:tabs>
          <w:tab w:val="num" w:pos="5780"/>
        </w:tabs>
        <w:ind w:left="5780" w:hanging="360"/>
      </w:pPr>
    </w:lvl>
    <w:lvl w:ilvl="8" w:tplc="0419001B" w:tentative="1">
      <w:start w:val="1"/>
      <w:numFmt w:val="lowerRoman"/>
      <w:lvlText w:val="%9."/>
      <w:lvlJc w:val="right"/>
      <w:pPr>
        <w:tabs>
          <w:tab w:val="num" w:pos="6500"/>
        </w:tabs>
        <w:ind w:left="6500" w:hanging="180"/>
      </w:pPr>
    </w:lvl>
  </w:abstractNum>
  <w:abstractNum w:abstractNumId="7" w15:restartNumberingAfterBreak="0">
    <w:nsid w:val="5680290E"/>
    <w:multiLevelType w:val="hybridMultilevel"/>
    <w:tmpl w:val="092C6258"/>
    <w:lvl w:ilvl="0" w:tplc="7B6203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6B8B08AF"/>
    <w:multiLevelType w:val="hybridMultilevel"/>
    <w:tmpl w:val="8C761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7"/>
  </w:num>
  <w:num w:numId="3">
    <w:abstractNumId w:val="8"/>
  </w:num>
  <w:num w:numId="4">
    <w:abstractNumId w:val="0"/>
  </w:num>
  <w:num w:numId="5">
    <w:abstractNumId w:val="1"/>
  </w:num>
  <w:num w:numId="6">
    <w:abstractNumId w:val="2"/>
  </w:num>
  <w:num w:numId="7">
    <w:abstractNumId w:val="3"/>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588"/>
    <w:rsid w:val="00026035"/>
    <w:rsid w:val="00032A36"/>
    <w:rsid w:val="000515FE"/>
    <w:rsid w:val="00051ECA"/>
    <w:rsid w:val="0005289C"/>
    <w:rsid w:val="00061CBC"/>
    <w:rsid w:val="00074763"/>
    <w:rsid w:val="000915EC"/>
    <w:rsid w:val="00093164"/>
    <w:rsid w:val="000A4026"/>
    <w:rsid w:val="000B7794"/>
    <w:rsid w:val="000B791C"/>
    <w:rsid w:val="000E25F6"/>
    <w:rsid w:val="000E67B6"/>
    <w:rsid w:val="000F247A"/>
    <w:rsid w:val="001341ED"/>
    <w:rsid w:val="00160C2B"/>
    <w:rsid w:val="00175201"/>
    <w:rsid w:val="00181D89"/>
    <w:rsid w:val="001823AB"/>
    <w:rsid w:val="001B3D26"/>
    <w:rsid w:val="001C0C16"/>
    <w:rsid w:val="001C6A2B"/>
    <w:rsid w:val="001F0BFA"/>
    <w:rsid w:val="00215963"/>
    <w:rsid w:val="002C63A6"/>
    <w:rsid w:val="002D5562"/>
    <w:rsid w:val="002F6590"/>
    <w:rsid w:val="00303CAF"/>
    <w:rsid w:val="0033150B"/>
    <w:rsid w:val="0033651D"/>
    <w:rsid w:val="00343F85"/>
    <w:rsid w:val="00392B1D"/>
    <w:rsid w:val="003F5CB7"/>
    <w:rsid w:val="0041186B"/>
    <w:rsid w:val="00455205"/>
    <w:rsid w:val="004645BE"/>
    <w:rsid w:val="00483FEA"/>
    <w:rsid w:val="004A42AD"/>
    <w:rsid w:val="004B25FC"/>
    <w:rsid w:val="004B58A2"/>
    <w:rsid w:val="00530625"/>
    <w:rsid w:val="00534159"/>
    <w:rsid w:val="00540B2F"/>
    <w:rsid w:val="00571709"/>
    <w:rsid w:val="005737F6"/>
    <w:rsid w:val="00590694"/>
    <w:rsid w:val="005B3D0B"/>
    <w:rsid w:val="005F1386"/>
    <w:rsid w:val="0062574C"/>
    <w:rsid w:val="006300D9"/>
    <w:rsid w:val="006B3174"/>
    <w:rsid w:val="006C2579"/>
    <w:rsid w:val="006C5BB8"/>
    <w:rsid w:val="006D5588"/>
    <w:rsid w:val="006F1E47"/>
    <w:rsid w:val="006F3451"/>
    <w:rsid w:val="006F6155"/>
    <w:rsid w:val="00702370"/>
    <w:rsid w:val="00710E27"/>
    <w:rsid w:val="00733672"/>
    <w:rsid w:val="007829A2"/>
    <w:rsid w:val="0078324E"/>
    <w:rsid w:val="007A2E58"/>
    <w:rsid w:val="007C53AE"/>
    <w:rsid w:val="007C6172"/>
    <w:rsid w:val="007E6CDE"/>
    <w:rsid w:val="007F559A"/>
    <w:rsid w:val="008149AF"/>
    <w:rsid w:val="00823F11"/>
    <w:rsid w:val="00840C5B"/>
    <w:rsid w:val="008515E0"/>
    <w:rsid w:val="00860788"/>
    <w:rsid w:val="008770AC"/>
    <w:rsid w:val="00882BAE"/>
    <w:rsid w:val="00882D52"/>
    <w:rsid w:val="00890CBB"/>
    <w:rsid w:val="008B0F5D"/>
    <w:rsid w:val="008C5447"/>
    <w:rsid w:val="00923219"/>
    <w:rsid w:val="009305AE"/>
    <w:rsid w:val="00955462"/>
    <w:rsid w:val="00961CC0"/>
    <w:rsid w:val="0096444B"/>
    <w:rsid w:val="0099180A"/>
    <w:rsid w:val="009A782A"/>
    <w:rsid w:val="009E3E0C"/>
    <w:rsid w:val="00A169AB"/>
    <w:rsid w:val="00A17D64"/>
    <w:rsid w:val="00A27FEF"/>
    <w:rsid w:val="00A41D74"/>
    <w:rsid w:val="00A76BE9"/>
    <w:rsid w:val="00A800D6"/>
    <w:rsid w:val="00AA310D"/>
    <w:rsid w:val="00AA3353"/>
    <w:rsid w:val="00AD4D2B"/>
    <w:rsid w:val="00AF0ED9"/>
    <w:rsid w:val="00B13144"/>
    <w:rsid w:val="00B23A54"/>
    <w:rsid w:val="00B276CC"/>
    <w:rsid w:val="00B64524"/>
    <w:rsid w:val="00B67C48"/>
    <w:rsid w:val="00B738CD"/>
    <w:rsid w:val="00B87E74"/>
    <w:rsid w:val="00BA06C0"/>
    <w:rsid w:val="00BB07EF"/>
    <w:rsid w:val="00BB1379"/>
    <w:rsid w:val="00BE6A30"/>
    <w:rsid w:val="00BE6D19"/>
    <w:rsid w:val="00BF56DE"/>
    <w:rsid w:val="00C07814"/>
    <w:rsid w:val="00C123CF"/>
    <w:rsid w:val="00C14E99"/>
    <w:rsid w:val="00C178E1"/>
    <w:rsid w:val="00C27E99"/>
    <w:rsid w:val="00C55FAC"/>
    <w:rsid w:val="00C93796"/>
    <w:rsid w:val="00C94300"/>
    <w:rsid w:val="00C96445"/>
    <w:rsid w:val="00CA3714"/>
    <w:rsid w:val="00CF7A66"/>
    <w:rsid w:val="00D001F6"/>
    <w:rsid w:val="00D12B7F"/>
    <w:rsid w:val="00D27F09"/>
    <w:rsid w:val="00D34472"/>
    <w:rsid w:val="00D421F7"/>
    <w:rsid w:val="00D6662B"/>
    <w:rsid w:val="00D80C46"/>
    <w:rsid w:val="00DB437D"/>
    <w:rsid w:val="00DE0252"/>
    <w:rsid w:val="00DE2FC0"/>
    <w:rsid w:val="00E308D2"/>
    <w:rsid w:val="00E31332"/>
    <w:rsid w:val="00E35532"/>
    <w:rsid w:val="00E54758"/>
    <w:rsid w:val="00E673D5"/>
    <w:rsid w:val="00E72333"/>
    <w:rsid w:val="00E731CA"/>
    <w:rsid w:val="00E7351E"/>
    <w:rsid w:val="00E81B11"/>
    <w:rsid w:val="00E906FF"/>
    <w:rsid w:val="00EF1B98"/>
    <w:rsid w:val="00F24E39"/>
    <w:rsid w:val="00F510DD"/>
    <w:rsid w:val="00F73CB1"/>
    <w:rsid w:val="00F8499A"/>
    <w:rsid w:val="00F9017B"/>
    <w:rsid w:val="00F918A5"/>
    <w:rsid w:val="00FA5981"/>
    <w:rsid w:val="00FA771E"/>
    <w:rsid w:val="00FF24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0CDB2"/>
  <w15:docId w15:val="{3F826479-97D9-4877-9D1A-09820606E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0C46"/>
    <w:pPr>
      <w:spacing w:after="200" w:line="276" w:lineRule="auto"/>
    </w:pPr>
    <w:rPr>
      <w:sz w:val="22"/>
      <w:szCs w:val="22"/>
      <w:lang w:eastAsia="en-US"/>
    </w:rPr>
  </w:style>
  <w:style w:type="paragraph" w:styleId="1">
    <w:name w:val="heading 1"/>
    <w:basedOn w:val="a"/>
    <w:next w:val="a"/>
    <w:link w:val="10"/>
    <w:qFormat/>
    <w:rsid w:val="006D5588"/>
    <w:pPr>
      <w:keepNext/>
      <w:spacing w:after="0" w:line="240" w:lineRule="auto"/>
      <w:jc w:val="center"/>
      <w:outlineLvl w:val="0"/>
    </w:pPr>
    <w:rPr>
      <w:rFonts w:ascii="Times New Roman" w:eastAsia="Times New Roman" w:hAnsi="Times New Roman"/>
      <w:b/>
      <w:bCs/>
      <w:sz w:val="24"/>
      <w:szCs w:val="20"/>
      <w:lang w:eastAsia="ru-RU"/>
    </w:rPr>
  </w:style>
  <w:style w:type="paragraph" w:styleId="2">
    <w:name w:val="heading 2"/>
    <w:basedOn w:val="a"/>
    <w:next w:val="a"/>
    <w:link w:val="20"/>
    <w:uiPriority w:val="99"/>
    <w:semiHidden/>
    <w:unhideWhenUsed/>
    <w:qFormat/>
    <w:rsid w:val="006D5588"/>
    <w:pPr>
      <w:keepNext/>
      <w:keepLines/>
      <w:spacing w:before="200" w:after="0"/>
      <w:outlineLvl w:val="1"/>
    </w:pPr>
    <w:rPr>
      <w:rFonts w:ascii="Cambria" w:eastAsia="Times New Roman" w:hAnsi="Cambria"/>
      <w:b/>
      <w:bCs/>
      <w:color w:val="4F81BD"/>
      <w:sz w:val="26"/>
      <w:szCs w:val="26"/>
    </w:rPr>
  </w:style>
  <w:style w:type="paragraph" w:styleId="8">
    <w:name w:val="heading 8"/>
    <w:basedOn w:val="a"/>
    <w:next w:val="a"/>
    <w:link w:val="80"/>
    <w:uiPriority w:val="9"/>
    <w:semiHidden/>
    <w:unhideWhenUsed/>
    <w:qFormat/>
    <w:rsid w:val="00BF56DE"/>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D5588"/>
    <w:rPr>
      <w:rFonts w:ascii="Times New Roman" w:eastAsia="Times New Roman" w:hAnsi="Times New Roman" w:cs="Times New Roman"/>
      <w:b/>
      <w:bCs/>
      <w:sz w:val="24"/>
      <w:szCs w:val="20"/>
      <w:lang w:eastAsia="ru-RU"/>
    </w:rPr>
  </w:style>
  <w:style w:type="character" w:customStyle="1" w:styleId="20">
    <w:name w:val="Заголовок 2 Знак"/>
    <w:basedOn w:val="a0"/>
    <w:link w:val="2"/>
    <w:uiPriority w:val="99"/>
    <w:semiHidden/>
    <w:rsid w:val="006D5588"/>
    <w:rPr>
      <w:rFonts w:ascii="Cambria" w:eastAsia="Times New Roman" w:hAnsi="Cambria" w:cs="Times New Roman"/>
      <w:b/>
      <w:bCs/>
      <w:color w:val="4F81BD"/>
      <w:sz w:val="26"/>
      <w:szCs w:val="26"/>
    </w:rPr>
  </w:style>
  <w:style w:type="character" w:customStyle="1" w:styleId="80">
    <w:name w:val="Заголовок 8 Знак"/>
    <w:basedOn w:val="a0"/>
    <w:link w:val="8"/>
    <w:rsid w:val="00BF56DE"/>
    <w:rPr>
      <w:rFonts w:asciiTheme="majorHAnsi" w:eastAsiaTheme="majorEastAsia" w:hAnsiTheme="majorHAnsi" w:cstheme="majorBidi"/>
      <w:color w:val="404040" w:themeColor="text1" w:themeTint="BF"/>
      <w:lang w:eastAsia="en-US"/>
    </w:rPr>
  </w:style>
  <w:style w:type="paragraph" w:customStyle="1" w:styleId="ConsPlusNonformat">
    <w:name w:val="ConsPlusNonformat"/>
    <w:uiPriority w:val="99"/>
    <w:rsid w:val="006D5588"/>
    <w:pPr>
      <w:widowControl w:val="0"/>
      <w:autoSpaceDE w:val="0"/>
      <w:autoSpaceDN w:val="0"/>
      <w:adjustRightInd w:val="0"/>
    </w:pPr>
    <w:rPr>
      <w:rFonts w:ascii="Courier New" w:eastAsia="Times New Roman" w:hAnsi="Courier New" w:cs="Courier New"/>
    </w:rPr>
  </w:style>
  <w:style w:type="paragraph" w:styleId="a3">
    <w:name w:val="Balloon Text"/>
    <w:basedOn w:val="a"/>
    <w:link w:val="a4"/>
    <w:uiPriority w:val="99"/>
    <w:semiHidden/>
    <w:unhideWhenUsed/>
    <w:rsid w:val="006D558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5588"/>
    <w:rPr>
      <w:rFonts w:ascii="Tahoma" w:hAnsi="Tahoma" w:cs="Tahoma"/>
      <w:sz w:val="16"/>
      <w:szCs w:val="16"/>
    </w:rPr>
  </w:style>
  <w:style w:type="paragraph" w:styleId="a5">
    <w:name w:val="List Paragraph"/>
    <w:basedOn w:val="a"/>
    <w:uiPriority w:val="34"/>
    <w:qFormat/>
    <w:rsid w:val="005737F6"/>
    <w:pPr>
      <w:ind w:left="720"/>
      <w:contextualSpacing/>
    </w:pPr>
  </w:style>
  <w:style w:type="paragraph" w:customStyle="1" w:styleId="ConsPlusTitle">
    <w:name w:val="ConsPlusTitle"/>
    <w:rsid w:val="00E31332"/>
    <w:pPr>
      <w:widowControl w:val="0"/>
      <w:autoSpaceDE w:val="0"/>
      <w:autoSpaceDN w:val="0"/>
      <w:adjustRightInd w:val="0"/>
    </w:pPr>
    <w:rPr>
      <w:rFonts w:ascii="Arial" w:eastAsia="Times New Roman" w:hAnsi="Arial" w:cs="Arial"/>
      <w:b/>
      <w:bCs/>
    </w:rPr>
  </w:style>
  <w:style w:type="paragraph" w:styleId="a6">
    <w:name w:val="Body Text Indent"/>
    <w:basedOn w:val="a"/>
    <w:link w:val="a7"/>
    <w:uiPriority w:val="99"/>
    <w:rsid w:val="000915E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7">
    <w:name w:val="Основной текст с отступом Знак"/>
    <w:basedOn w:val="a0"/>
    <w:link w:val="a6"/>
    <w:uiPriority w:val="99"/>
    <w:rsid w:val="000915EC"/>
    <w:rPr>
      <w:rFonts w:ascii="Times New Roman" w:eastAsia="Times New Roman" w:hAnsi="Times New Roman"/>
      <w:sz w:val="24"/>
      <w:szCs w:val="24"/>
    </w:rPr>
  </w:style>
  <w:style w:type="paragraph" w:customStyle="1" w:styleId="Eiiey">
    <w:name w:val="Eiiey"/>
    <w:basedOn w:val="a"/>
    <w:rsid w:val="00BF56DE"/>
    <w:pPr>
      <w:overflowPunct w:val="0"/>
      <w:autoSpaceDE w:val="0"/>
      <w:autoSpaceDN w:val="0"/>
      <w:adjustRightInd w:val="0"/>
      <w:spacing w:before="240" w:after="0" w:line="240" w:lineRule="auto"/>
      <w:ind w:left="547" w:hanging="547"/>
      <w:textAlignment w:val="baseline"/>
    </w:pPr>
    <w:rPr>
      <w:rFonts w:ascii="Courier New" w:eastAsia="Times New Roman" w:hAnsi="Courier New" w:cs="Courier New"/>
      <w:sz w:val="24"/>
      <w:szCs w:val="24"/>
      <w:lang w:eastAsia="ru-RU"/>
    </w:rPr>
  </w:style>
  <w:style w:type="character" w:styleId="a8">
    <w:name w:val="Hyperlink"/>
    <w:basedOn w:val="a0"/>
    <w:uiPriority w:val="99"/>
    <w:unhideWhenUsed/>
    <w:rsid w:val="00860788"/>
    <w:rPr>
      <w:color w:val="0000FF"/>
      <w:u w:val="single"/>
    </w:rPr>
  </w:style>
  <w:style w:type="character" w:styleId="a9">
    <w:name w:val="FollowedHyperlink"/>
    <w:basedOn w:val="a0"/>
    <w:uiPriority w:val="99"/>
    <w:semiHidden/>
    <w:unhideWhenUsed/>
    <w:rsid w:val="00860788"/>
    <w:rPr>
      <w:color w:val="800080"/>
      <w:u w:val="single"/>
    </w:rPr>
  </w:style>
  <w:style w:type="paragraph" w:customStyle="1" w:styleId="xl63">
    <w:name w:val="xl63"/>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b/>
      <w:bCs/>
      <w:sz w:val="17"/>
      <w:szCs w:val="17"/>
      <w:lang w:eastAsia="ru-RU"/>
    </w:rPr>
  </w:style>
  <w:style w:type="paragraph" w:customStyle="1" w:styleId="xl64">
    <w:name w:val="xl64"/>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6"/>
      <w:szCs w:val="16"/>
      <w:lang w:eastAsia="ru-RU"/>
    </w:rPr>
  </w:style>
  <w:style w:type="paragraph" w:customStyle="1" w:styleId="xl65">
    <w:name w:val="xl65"/>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lang w:eastAsia="ru-RU"/>
    </w:rPr>
  </w:style>
  <w:style w:type="paragraph" w:customStyle="1" w:styleId="xl66">
    <w:name w:val="xl66"/>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lang w:eastAsia="ru-RU"/>
    </w:rPr>
  </w:style>
  <w:style w:type="paragraph" w:customStyle="1" w:styleId="xl67">
    <w:name w:val="xl67"/>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xl68">
    <w:name w:val="xl68"/>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lang w:eastAsia="ru-RU"/>
    </w:rPr>
  </w:style>
  <w:style w:type="paragraph" w:customStyle="1" w:styleId="xl69">
    <w:name w:val="xl69"/>
    <w:basedOn w:val="a"/>
    <w:rsid w:val="008607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lang w:eastAsia="ru-RU"/>
    </w:rPr>
  </w:style>
  <w:style w:type="paragraph" w:customStyle="1" w:styleId="ConsPlusNormal">
    <w:name w:val="ConsPlusNormal"/>
    <w:link w:val="ConsPlusNormal0"/>
    <w:rsid w:val="00C14E99"/>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C14E99"/>
    <w:rPr>
      <w:rFonts w:ascii="Arial" w:eastAsia="Times New Roman" w:hAnsi="Arial" w:cs="Arial"/>
    </w:rPr>
  </w:style>
  <w:style w:type="numbering" w:customStyle="1" w:styleId="11">
    <w:name w:val="Нет списка1"/>
    <w:next w:val="a2"/>
    <w:uiPriority w:val="99"/>
    <w:semiHidden/>
    <w:rsid w:val="00C14E99"/>
  </w:style>
  <w:style w:type="paragraph" w:styleId="aa">
    <w:name w:val="header"/>
    <w:basedOn w:val="a"/>
    <w:link w:val="ab"/>
    <w:uiPriority w:val="99"/>
    <w:rsid w:val="00C14E99"/>
    <w:pPr>
      <w:tabs>
        <w:tab w:val="center" w:pos="4153"/>
        <w:tab w:val="right" w:pos="8306"/>
      </w:tabs>
      <w:spacing w:after="0" w:line="240" w:lineRule="auto"/>
    </w:pPr>
    <w:rPr>
      <w:rFonts w:ascii="Times New Roman" w:eastAsia="Times New Roman" w:hAnsi="Times New Roman"/>
      <w:sz w:val="28"/>
      <w:szCs w:val="20"/>
      <w:lang w:eastAsia="ru-RU"/>
    </w:rPr>
  </w:style>
  <w:style w:type="character" w:customStyle="1" w:styleId="ab">
    <w:name w:val="Верхний колонтитул Знак"/>
    <w:basedOn w:val="a0"/>
    <w:link w:val="aa"/>
    <w:uiPriority w:val="99"/>
    <w:rsid w:val="00C14E99"/>
    <w:rPr>
      <w:rFonts w:ascii="Times New Roman" w:eastAsia="Times New Roman" w:hAnsi="Times New Roman"/>
      <w:sz w:val="28"/>
    </w:rPr>
  </w:style>
  <w:style w:type="paragraph" w:styleId="ac">
    <w:name w:val="footer"/>
    <w:basedOn w:val="a"/>
    <w:link w:val="ad"/>
    <w:rsid w:val="00C14E99"/>
    <w:pPr>
      <w:tabs>
        <w:tab w:val="center" w:pos="4153"/>
        <w:tab w:val="right" w:pos="8306"/>
      </w:tabs>
      <w:spacing w:after="0" w:line="240" w:lineRule="auto"/>
    </w:pPr>
    <w:rPr>
      <w:rFonts w:ascii="Times New Roman" w:eastAsia="Times New Roman" w:hAnsi="Times New Roman"/>
      <w:sz w:val="28"/>
      <w:szCs w:val="20"/>
      <w:lang w:eastAsia="ru-RU"/>
    </w:rPr>
  </w:style>
  <w:style w:type="character" w:customStyle="1" w:styleId="ad">
    <w:name w:val="Нижний колонтитул Знак"/>
    <w:basedOn w:val="a0"/>
    <w:link w:val="ac"/>
    <w:rsid w:val="00C14E99"/>
    <w:rPr>
      <w:rFonts w:ascii="Times New Roman" w:eastAsia="Times New Roman" w:hAnsi="Times New Roman"/>
      <w:sz w:val="28"/>
    </w:rPr>
  </w:style>
  <w:style w:type="table" w:styleId="ae">
    <w:name w:val="Table Grid"/>
    <w:basedOn w:val="a1"/>
    <w:uiPriority w:val="59"/>
    <w:rsid w:val="00C14E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0"/>
    <w:rsid w:val="00C14E99"/>
  </w:style>
  <w:style w:type="paragraph" w:styleId="21">
    <w:name w:val="Body Text Indent 2"/>
    <w:basedOn w:val="a"/>
    <w:link w:val="22"/>
    <w:rsid w:val="00C14E99"/>
    <w:pPr>
      <w:spacing w:after="120" w:line="480" w:lineRule="auto"/>
      <w:ind w:left="283"/>
    </w:pPr>
    <w:rPr>
      <w:rFonts w:ascii="Times New Roman" w:eastAsia="Times New Roman" w:hAnsi="Times New Roman"/>
      <w:sz w:val="28"/>
      <w:szCs w:val="20"/>
      <w:lang w:eastAsia="ru-RU"/>
    </w:rPr>
  </w:style>
  <w:style w:type="character" w:customStyle="1" w:styleId="22">
    <w:name w:val="Основной текст с отступом 2 Знак"/>
    <w:basedOn w:val="a0"/>
    <w:link w:val="21"/>
    <w:rsid w:val="00C14E99"/>
    <w:rPr>
      <w:rFonts w:ascii="Times New Roman" w:eastAsia="Times New Roman" w:hAnsi="Times New Roman"/>
      <w:sz w:val="28"/>
    </w:rPr>
  </w:style>
  <w:style w:type="paragraph" w:styleId="3">
    <w:name w:val="Body Text Indent 3"/>
    <w:basedOn w:val="a"/>
    <w:link w:val="30"/>
    <w:rsid w:val="00C14E99"/>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rsid w:val="00C14E99"/>
    <w:rPr>
      <w:rFonts w:ascii="Times New Roman" w:eastAsia="Times New Roman" w:hAnsi="Times New Roman"/>
      <w:sz w:val="16"/>
      <w:szCs w:val="16"/>
    </w:rPr>
  </w:style>
  <w:style w:type="paragraph" w:styleId="af0">
    <w:name w:val="Body Text"/>
    <w:basedOn w:val="a"/>
    <w:link w:val="af1"/>
    <w:rsid w:val="00C14E99"/>
    <w:pPr>
      <w:spacing w:after="120" w:line="240" w:lineRule="auto"/>
    </w:pPr>
    <w:rPr>
      <w:rFonts w:ascii="Times New Roman" w:eastAsia="Times New Roman" w:hAnsi="Times New Roman"/>
      <w:sz w:val="28"/>
      <w:szCs w:val="20"/>
      <w:lang w:eastAsia="ru-RU"/>
    </w:rPr>
  </w:style>
  <w:style w:type="character" w:customStyle="1" w:styleId="af1">
    <w:name w:val="Основной текст Знак"/>
    <w:basedOn w:val="a0"/>
    <w:link w:val="af0"/>
    <w:rsid w:val="00C14E99"/>
    <w:rPr>
      <w:rFonts w:ascii="Times New Roman" w:eastAsia="Times New Roman" w:hAnsi="Times New Roman"/>
      <w:sz w:val="28"/>
    </w:rPr>
  </w:style>
  <w:style w:type="paragraph" w:customStyle="1" w:styleId="Courier12">
    <w:name w:val="Courier12"/>
    <w:basedOn w:val="a"/>
    <w:rsid w:val="00C14E99"/>
    <w:pPr>
      <w:overflowPunct w:val="0"/>
      <w:autoSpaceDE w:val="0"/>
      <w:autoSpaceDN w:val="0"/>
      <w:adjustRightInd w:val="0"/>
      <w:spacing w:after="0" w:line="240" w:lineRule="auto"/>
      <w:ind w:firstLine="709"/>
      <w:jc w:val="both"/>
      <w:textAlignment w:val="baseline"/>
    </w:pPr>
    <w:rPr>
      <w:rFonts w:ascii="Courier New" w:eastAsia="Times New Roman" w:hAnsi="Courier New"/>
      <w:sz w:val="24"/>
      <w:szCs w:val="20"/>
      <w:lang w:eastAsia="ru-RU"/>
    </w:rPr>
  </w:style>
  <w:style w:type="character" w:customStyle="1" w:styleId="4">
    <w:name w:val="Основной текст (4)_"/>
    <w:link w:val="40"/>
    <w:rsid w:val="00C14E99"/>
    <w:rPr>
      <w:rFonts w:eastAsia="Arial Unicode MS"/>
      <w:b/>
      <w:bCs/>
      <w:sz w:val="27"/>
      <w:szCs w:val="27"/>
      <w:shd w:val="clear" w:color="auto" w:fill="FFFFFF"/>
    </w:rPr>
  </w:style>
  <w:style w:type="paragraph" w:customStyle="1" w:styleId="40">
    <w:name w:val="Основной текст (4)"/>
    <w:basedOn w:val="a"/>
    <w:link w:val="4"/>
    <w:rsid w:val="00C14E99"/>
    <w:pPr>
      <w:shd w:val="clear" w:color="auto" w:fill="FFFFFF"/>
      <w:spacing w:before="240" w:after="0" w:line="317" w:lineRule="exact"/>
      <w:jc w:val="both"/>
    </w:pPr>
    <w:rPr>
      <w:rFonts w:eastAsia="Arial Unicode MS"/>
      <w:b/>
      <w:bCs/>
      <w:sz w:val="27"/>
      <w:szCs w:val="27"/>
      <w:lang w:eastAsia="ru-RU"/>
    </w:rPr>
  </w:style>
  <w:style w:type="paragraph" w:customStyle="1" w:styleId="af2">
    <w:name w:val="Знак Знак"/>
    <w:basedOn w:val="a"/>
    <w:rsid w:val="00C14E99"/>
    <w:pPr>
      <w:spacing w:before="100" w:beforeAutospacing="1" w:after="100" w:afterAutospacing="1" w:line="240" w:lineRule="auto"/>
    </w:pPr>
    <w:rPr>
      <w:rFonts w:ascii="Tahoma" w:eastAsia="Times New Roman" w:hAnsi="Tahoma" w:cs="Tahoma"/>
      <w:sz w:val="20"/>
      <w:szCs w:val="20"/>
      <w:lang w:val="en-US"/>
    </w:rPr>
  </w:style>
  <w:style w:type="paragraph" w:customStyle="1" w:styleId="ConsPlusCell">
    <w:name w:val="ConsPlusCell"/>
    <w:uiPriority w:val="99"/>
    <w:rsid w:val="00C14E99"/>
    <w:pPr>
      <w:widowControl w:val="0"/>
      <w:autoSpaceDE w:val="0"/>
      <w:autoSpaceDN w:val="0"/>
      <w:adjustRightInd w:val="0"/>
    </w:pPr>
    <w:rPr>
      <w:rFonts w:eastAsia="Times New Roman" w:cs="Calibri"/>
      <w:sz w:val="22"/>
      <w:szCs w:val="22"/>
    </w:rPr>
  </w:style>
  <w:style w:type="paragraph" w:customStyle="1" w:styleId="af3">
    <w:name w:val="Знак Знак Знак Знак Знак Знак Знак Знак Знак"/>
    <w:basedOn w:val="a"/>
    <w:rsid w:val="00C14E99"/>
    <w:pPr>
      <w:spacing w:before="100" w:beforeAutospacing="1" w:after="100" w:afterAutospacing="1" w:line="240" w:lineRule="auto"/>
    </w:pPr>
    <w:rPr>
      <w:rFonts w:ascii="Tahoma" w:eastAsia="Times New Roman" w:hAnsi="Tahoma"/>
      <w:sz w:val="20"/>
      <w:szCs w:val="20"/>
      <w:lang w:val="en-US"/>
    </w:rPr>
  </w:style>
  <w:style w:type="numbering" w:customStyle="1" w:styleId="23">
    <w:name w:val="Нет списка2"/>
    <w:next w:val="a2"/>
    <w:uiPriority w:val="99"/>
    <w:semiHidden/>
    <w:rsid w:val="00C14E99"/>
  </w:style>
  <w:style w:type="table" w:customStyle="1" w:styleId="12">
    <w:name w:val="Сетка таблицы1"/>
    <w:basedOn w:val="a1"/>
    <w:next w:val="ae"/>
    <w:uiPriority w:val="59"/>
    <w:rsid w:val="00C14E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0">
    <w:name w:val="xl70"/>
    <w:basedOn w:val="a"/>
    <w:rsid w:val="00C14E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lang w:eastAsia="ru-RU"/>
    </w:rPr>
  </w:style>
  <w:style w:type="paragraph" w:customStyle="1" w:styleId="xl71">
    <w:name w:val="xl71"/>
    <w:basedOn w:val="a"/>
    <w:rsid w:val="00C14E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lang w:eastAsia="ru-RU"/>
    </w:rPr>
  </w:style>
  <w:style w:type="paragraph" w:customStyle="1" w:styleId="xl72">
    <w:name w:val="xl72"/>
    <w:basedOn w:val="a"/>
    <w:rsid w:val="00C14E9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numbering" w:customStyle="1" w:styleId="31">
    <w:name w:val="Нет списка3"/>
    <w:next w:val="a2"/>
    <w:uiPriority w:val="99"/>
    <w:semiHidden/>
    <w:unhideWhenUsed/>
    <w:rsid w:val="00B13144"/>
  </w:style>
  <w:style w:type="paragraph" w:customStyle="1" w:styleId="msonormal0">
    <w:name w:val="msonormal"/>
    <w:basedOn w:val="a"/>
    <w:rsid w:val="00B13144"/>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41">
    <w:name w:val="Нет списка4"/>
    <w:next w:val="a2"/>
    <w:uiPriority w:val="99"/>
    <w:semiHidden/>
    <w:unhideWhenUsed/>
    <w:rsid w:val="00C55FAC"/>
  </w:style>
  <w:style w:type="numbering" w:customStyle="1" w:styleId="5">
    <w:name w:val="Нет списка5"/>
    <w:next w:val="a2"/>
    <w:uiPriority w:val="99"/>
    <w:semiHidden/>
    <w:unhideWhenUsed/>
    <w:rsid w:val="007E6C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97282">
      <w:bodyDiv w:val="1"/>
      <w:marLeft w:val="0"/>
      <w:marRight w:val="0"/>
      <w:marTop w:val="0"/>
      <w:marBottom w:val="0"/>
      <w:divBdr>
        <w:top w:val="none" w:sz="0" w:space="0" w:color="auto"/>
        <w:left w:val="none" w:sz="0" w:space="0" w:color="auto"/>
        <w:bottom w:val="none" w:sz="0" w:space="0" w:color="auto"/>
        <w:right w:val="none" w:sz="0" w:space="0" w:color="auto"/>
      </w:divBdr>
    </w:div>
    <w:div w:id="245772664">
      <w:bodyDiv w:val="1"/>
      <w:marLeft w:val="0"/>
      <w:marRight w:val="0"/>
      <w:marTop w:val="0"/>
      <w:marBottom w:val="0"/>
      <w:divBdr>
        <w:top w:val="none" w:sz="0" w:space="0" w:color="auto"/>
        <w:left w:val="none" w:sz="0" w:space="0" w:color="auto"/>
        <w:bottom w:val="none" w:sz="0" w:space="0" w:color="auto"/>
        <w:right w:val="none" w:sz="0" w:space="0" w:color="auto"/>
      </w:divBdr>
    </w:div>
    <w:div w:id="260723502">
      <w:bodyDiv w:val="1"/>
      <w:marLeft w:val="0"/>
      <w:marRight w:val="0"/>
      <w:marTop w:val="0"/>
      <w:marBottom w:val="0"/>
      <w:divBdr>
        <w:top w:val="none" w:sz="0" w:space="0" w:color="auto"/>
        <w:left w:val="none" w:sz="0" w:space="0" w:color="auto"/>
        <w:bottom w:val="none" w:sz="0" w:space="0" w:color="auto"/>
        <w:right w:val="none" w:sz="0" w:space="0" w:color="auto"/>
      </w:divBdr>
    </w:div>
    <w:div w:id="375668171">
      <w:bodyDiv w:val="1"/>
      <w:marLeft w:val="0"/>
      <w:marRight w:val="0"/>
      <w:marTop w:val="0"/>
      <w:marBottom w:val="0"/>
      <w:divBdr>
        <w:top w:val="none" w:sz="0" w:space="0" w:color="auto"/>
        <w:left w:val="none" w:sz="0" w:space="0" w:color="auto"/>
        <w:bottom w:val="none" w:sz="0" w:space="0" w:color="auto"/>
        <w:right w:val="none" w:sz="0" w:space="0" w:color="auto"/>
      </w:divBdr>
    </w:div>
    <w:div w:id="539784197">
      <w:bodyDiv w:val="1"/>
      <w:marLeft w:val="0"/>
      <w:marRight w:val="0"/>
      <w:marTop w:val="0"/>
      <w:marBottom w:val="0"/>
      <w:divBdr>
        <w:top w:val="none" w:sz="0" w:space="0" w:color="auto"/>
        <w:left w:val="none" w:sz="0" w:space="0" w:color="auto"/>
        <w:bottom w:val="none" w:sz="0" w:space="0" w:color="auto"/>
        <w:right w:val="none" w:sz="0" w:space="0" w:color="auto"/>
      </w:divBdr>
    </w:div>
    <w:div w:id="593247576">
      <w:bodyDiv w:val="1"/>
      <w:marLeft w:val="0"/>
      <w:marRight w:val="0"/>
      <w:marTop w:val="0"/>
      <w:marBottom w:val="0"/>
      <w:divBdr>
        <w:top w:val="none" w:sz="0" w:space="0" w:color="auto"/>
        <w:left w:val="none" w:sz="0" w:space="0" w:color="auto"/>
        <w:bottom w:val="none" w:sz="0" w:space="0" w:color="auto"/>
        <w:right w:val="none" w:sz="0" w:space="0" w:color="auto"/>
      </w:divBdr>
    </w:div>
    <w:div w:id="885213291">
      <w:bodyDiv w:val="1"/>
      <w:marLeft w:val="0"/>
      <w:marRight w:val="0"/>
      <w:marTop w:val="0"/>
      <w:marBottom w:val="0"/>
      <w:divBdr>
        <w:top w:val="none" w:sz="0" w:space="0" w:color="auto"/>
        <w:left w:val="none" w:sz="0" w:space="0" w:color="auto"/>
        <w:bottom w:val="none" w:sz="0" w:space="0" w:color="auto"/>
        <w:right w:val="none" w:sz="0" w:space="0" w:color="auto"/>
      </w:divBdr>
    </w:div>
    <w:div w:id="1357656352">
      <w:bodyDiv w:val="1"/>
      <w:marLeft w:val="0"/>
      <w:marRight w:val="0"/>
      <w:marTop w:val="0"/>
      <w:marBottom w:val="0"/>
      <w:divBdr>
        <w:top w:val="none" w:sz="0" w:space="0" w:color="auto"/>
        <w:left w:val="none" w:sz="0" w:space="0" w:color="auto"/>
        <w:bottom w:val="none" w:sz="0" w:space="0" w:color="auto"/>
        <w:right w:val="none" w:sz="0" w:space="0" w:color="auto"/>
      </w:divBdr>
    </w:div>
    <w:div w:id="1410955184">
      <w:bodyDiv w:val="1"/>
      <w:marLeft w:val="0"/>
      <w:marRight w:val="0"/>
      <w:marTop w:val="0"/>
      <w:marBottom w:val="0"/>
      <w:divBdr>
        <w:top w:val="none" w:sz="0" w:space="0" w:color="auto"/>
        <w:left w:val="none" w:sz="0" w:space="0" w:color="auto"/>
        <w:bottom w:val="none" w:sz="0" w:space="0" w:color="auto"/>
        <w:right w:val="none" w:sz="0" w:space="0" w:color="auto"/>
      </w:divBdr>
    </w:div>
    <w:div w:id="1592543023">
      <w:bodyDiv w:val="1"/>
      <w:marLeft w:val="0"/>
      <w:marRight w:val="0"/>
      <w:marTop w:val="0"/>
      <w:marBottom w:val="0"/>
      <w:divBdr>
        <w:top w:val="none" w:sz="0" w:space="0" w:color="auto"/>
        <w:left w:val="none" w:sz="0" w:space="0" w:color="auto"/>
        <w:bottom w:val="none" w:sz="0" w:space="0" w:color="auto"/>
        <w:right w:val="none" w:sz="0" w:space="0" w:color="auto"/>
      </w:divBdr>
    </w:div>
    <w:div w:id="176437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E424D-92D3-44AF-BF65-CB28FFC00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38</Pages>
  <Words>13747</Words>
  <Characters>78359</Characters>
  <Application>Microsoft Office Word</Application>
  <DocSecurity>0</DocSecurity>
  <Lines>652</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Fin</Company>
  <LinksUpToDate>false</LinksUpToDate>
  <CharactersWithSpaces>91923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Ksenya</dc:creator>
  <cp:lastModifiedBy>FO</cp:lastModifiedBy>
  <cp:revision>6</cp:revision>
  <cp:lastPrinted>2022-07-13T11:56:00Z</cp:lastPrinted>
  <dcterms:created xsi:type="dcterms:W3CDTF">2022-07-08T11:23:00Z</dcterms:created>
  <dcterms:modified xsi:type="dcterms:W3CDTF">2022-07-13T12:07:00Z</dcterms:modified>
</cp:coreProperties>
</file>