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8A7ED9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 марта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2F1A32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15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2F1A32" w:rsidRPr="00244AF0" w:rsidRDefault="002F1A32" w:rsidP="002F1A32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О внесении изменений в приказ 7</w:t>
      </w:r>
      <w:r w:rsidR="006833D5">
        <w:rPr>
          <w:rFonts w:ascii="Times New Roman" w:hAnsi="Times New Roman"/>
          <w:b/>
          <w:noProof/>
          <w:sz w:val="28"/>
          <w:szCs w:val="28"/>
        </w:rPr>
        <w:t>4-о от 22</w:t>
      </w:r>
      <w:r>
        <w:rPr>
          <w:rFonts w:ascii="Times New Roman" w:hAnsi="Times New Roman"/>
          <w:b/>
          <w:noProof/>
          <w:sz w:val="28"/>
          <w:szCs w:val="28"/>
        </w:rPr>
        <w:t xml:space="preserve"> декабря 202</w:t>
      </w:r>
      <w:r w:rsidR="006833D5">
        <w:rPr>
          <w:rFonts w:ascii="Times New Roman" w:hAnsi="Times New Roman"/>
          <w:b/>
          <w:noProof/>
          <w:sz w:val="28"/>
          <w:szCs w:val="28"/>
        </w:rPr>
        <w:t>3</w:t>
      </w:r>
      <w:r>
        <w:rPr>
          <w:rFonts w:ascii="Times New Roman" w:hAnsi="Times New Roman"/>
          <w:b/>
          <w:noProof/>
          <w:sz w:val="28"/>
          <w:szCs w:val="28"/>
        </w:rPr>
        <w:t xml:space="preserve"> года «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 w:rsidR="006833D5">
        <w:rPr>
          <w:rFonts w:ascii="Times New Roman" w:hAnsi="Times New Roman"/>
          <w:b/>
          <w:noProof/>
          <w:sz w:val="28"/>
          <w:szCs w:val="28"/>
        </w:rPr>
        <w:t>4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 w:rsidR="006833D5">
        <w:rPr>
          <w:rFonts w:ascii="Times New Roman" w:hAnsi="Times New Roman"/>
          <w:b/>
          <w:noProof/>
          <w:sz w:val="28"/>
          <w:szCs w:val="28"/>
        </w:rPr>
        <w:t>5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 w:rsidR="006833D5">
        <w:rPr>
          <w:rFonts w:ascii="Times New Roman" w:hAnsi="Times New Roman"/>
          <w:b/>
          <w:noProof/>
          <w:sz w:val="28"/>
          <w:szCs w:val="28"/>
        </w:rPr>
        <w:t>6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2F1A32" w:rsidRDefault="002F1A32" w:rsidP="002F1A32">
      <w:pPr>
        <w:jc w:val="center"/>
        <w:rPr>
          <w:rFonts w:ascii="Times New Roman" w:hAnsi="Times New Roman"/>
          <w:sz w:val="28"/>
          <w:szCs w:val="28"/>
        </w:rPr>
      </w:pPr>
    </w:p>
    <w:p w:rsidR="002F1A32" w:rsidRPr="002B5640" w:rsidRDefault="002F1A32" w:rsidP="002F1A32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решении совета депутатов Тоншаевского муниципального округа от 21 декабря 2023 года №408 «О бюджете Тоншаевского муниципального округа на 2024 год и на плановый период 2025 и 2026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2F1A32" w:rsidRPr="00F73CB1" w:rsidRDefault="002F1A32" w:rsidP="002F1A32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>
        <w:rPr>
          <w:rFonts w:ascii="Times New Roman" w:hAnsi="Times New Roman"/>
          <w:sz w:val="28"/>
          <w:szCs w:val="28"/>
        </w:rPr>
        <w:t>П</w:t>
      </w:r>
      <w:r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>
        <w:rPr>
          <w:rFonts w:ascii="Times New Roman" w:hAnsi="Times New Roman"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noProof/>
          <w:sz w:val="28"/>
          <w:szCs w:val="28"/>
        </w:rPr>
        <w:t>на 202</w:t>
      </w:r>
      <w:r>
        <w:rPr>
          <w:rFonts w:ascii="Times New Roman" w:hAnsi="Times New Roman"/>
          <w:noProof/>
          <w:sz w:val="28"/>
          <w:szCs w:val="28"/>
        </w:rPr>
        <w:t>4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>
        <w:rPr>
          <w:rFonts w:ascii="Times New Roman" w:hAnsi="Times New Roman"/>
          <w:noProof/>
          <w:sz w:val="28"/>
          <w:szCs w:val="28"/>
        </w:rPr>
        <w:t>5</w:t>
      </w:r>
      <w:r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>
        <w:rPr>
          <w:rFonts w:ascii="Times New Roman" w:hAnsi="Times New Roman"/>
          <w:noProof/>
          <w:sz w:val="28"/>
          <w:szCs w:val="28"/>
        </w:rPr>
        <w:t>6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2F1A32" w:rsidRPr="000915EC" w:rsidRDefault="002F1A32" w:rsidP="002F1A32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Pr="000915EC">
        <w:rPr>
          <w:sz w:val="28"/>
          <w:szCs w:val="28"/>
        </w:rPr>
        <w:t>.</w:t>
      </w: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A1403A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>управления</w:t>
      </w:r>
      <w:r w:rsidR="000915EC">
        <w:rPr>
          <w:sz w:val="28"/>
          <w:szCs w:val="28"/>
        </w:rPr>
        <w:t xml:space="preserve">:   </w:t>
      </w:r>
      <w:proofErr w:type="gramEnd"/>
      <w:r w:rsidR="000915E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</w:t>
      </w:r>
      <w:r w:rsidR="000915EC">
        <w:rPr>
          <w:sz w:val="28"/>
          <w:szCs w:val="28"/>
        </w:rPr>
        <w:t xml:space="preserve">            </w:t>
      </w:r>
      <w:r w:rsidR="000915EC"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 w:rsidR="000915EC">
        <w:rPr>
          <w:sz w:val="28"/>
          <w:szCs w:val="28"/>
        </w:rPr>
        <w:t xml:space="preserve">      Н.В.</w:t>
      </w:r>
      <w:r w:rsidR="00A2279B">
        <w:rPr>
          <w:sz w:val="28"/>
          <w:szCs w:val="28"/>
        </w:rPr>
        <w:t xml:space="preserve"> </w:t>
      </w:r>
      <w:r w:rsidR="000915EC">
        <w:rPr>
          <w:sz w:val="28"/>
          <w:szCs w:val="28"/>
        </w:rPr>
        <w:t>Куликова</w:t>
      </w:r>
    </w:p>
    <w:p w:rsidR="00A1403A" w:rsidRDefault="00A1403A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A1403A" w:rsidSect="00C5619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6B3174" w:rsidRDefault="00A1403A" w:rsidP="006B3174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УТВЕРЖДЕНО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3075BD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A664A7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8A7ED9">
        <w:rPr>
          <w:rFonts w:ascii="Times New Roman" w:hAnsi="Times New Roman"/>
          <w:sz w:val="28"/>
          <w:szCs w:val="28"/>
        </w:rPr>
        <w:t>7 марта</w:t>
      </w:r>
      <w:r w:rsidR="006B3174">
        <w:rPr>
          <w:rFonts w:ascii="Times New Roman" w:hAnsi="Times New Roman"/>
          <w:sz w:val="28"/>
          <w:szCs w:val="28"/>
        </w:rPr>
        <w:t xml:space="preserve"> 202</w:t>
      </w:r>
      <w:r w:rsidR="002F1A32">
        <w:rPr>
          <w:rFonts w:ascii="Times New Roman" w:hAnsi="Times New Roman"/>
          <w:sz w:val="28"/>
          <w:szCs w:val="28"/>
        </w:rPr>
        <w:t>4</w:t>
      </w:r>
      <w:r w:rsidR="007C53AE">
        <w:rPr>
          <w:rFonts w:ascii="Times New Roman" w:hAnsi="Times New Roman"/>
          <w:sz w:val="28"/>
          <w:szCs w:val="28"/>
        </w:rPr>
        <w:t xml:space="preserve"> года № </w:t>
      </w:r>
      <w:r w:rsidR="008A7ED9">
        <w:rPr>
          <w:rFonts w:ascii="Times New Roman" w:hAnsi="Times New Roman"/>
          <w:sz w:val="28"/>
          <w:szCs w:val="28"/>
        </w:rPr>
        <w:t>15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A664A7">
        <w:rPr>
          <w:rFonts w:ascii="Times New Roman" w:hAnsi="Times New Roman"/>
          <w:b/>
          <w:sz w:val="28"/>
          <w:szCs w:val="28"/>
        </w:rPr>
        <w:t>4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A664A7">
        <w:rPr>
          <w:rFonts w:ascii="Times New Roman" w:hAnsi="Times New Roman"/>
          <w:b/>
          <w:sz w:val="28"/>
          <w:szCs w:val="28"/>
        </w:rPr>
        <w:t>5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A664A7">
        <w:rPr>
          <w:rFonts w:ascii="Times New Roman" w:hAnsi="Times New Roman"/>
          <w:b/>
          <w:sz w:val="28"/>
          <w:szCs w:val="28"/>
        </w:rPr>
        <w:t>6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F47345" w:rsidRDefault="00F47345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2180"/>
        <w:gridCol w:w="8021"/>
      </w:tblGrid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КЦСР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1" w:name="RANGE!A18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0110142110</w:t>
            </w:r>
            <w:bookmarkEnd w:id="1"/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0110153030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0110153030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Субвенции на исполнение полномочий по финансовому обеспечению выплаты компенсации педагогическим работникам за работу по подготовке </w:t>
            </w: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0110173140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01101L7500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01101L7500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01101S2530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011EВ51790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межбюджетные трансферты на проведение мероприятий по обеспечению деятельности советников директора по воспитанию и </w:t>
            </w: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взаимодействию с детскими общественными объединениями в общеобразовательных организациях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0120000000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Формирование культуры оценки качества образования на уровне округа и отдельных организаций через повышение квалификационного уровня </w:t>
            </w: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0130173010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исполнения программы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"МЦБС" Тоншаевского муниципального округа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0210600000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0210644210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музейной деятельности"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обще районных мероприятий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Производство и прокат фильмов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0270245210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хоз</w:t>
            </w:r>
            <w:proofErr w:type="spellEnd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0310125800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0310125800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производства продукции животноводства ( субсидирование части затрат)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03102R5015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03102R5015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0310473220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0310673350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0340103030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03403L5760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03403S5767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Получение информации об опасности и неблагоприятных метеорологических и гидрологических явлениях в Нижегородской области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пожарной безопасности"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жизнедеятельности подразделений (муниципальная пожарная охрана)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"Подготовка населения в области гражданской обороны"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округа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муниципального имущества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0510129010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муниципального имущества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0510129030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муниципального имущества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муниципального имущества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округа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и совершенствование бюджетного процесса Тоншаевского муниципального округа"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0610600000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исполнения бюджета муниципального округа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0610625130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Сопровождение программного обеспечения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0720129910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0820000000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</w:t>
            </w:r>
            <w:proofErr w:type="spellStart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0860000000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Развитая система бытового обслуживания населения и торговли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"Обеспечение жильем молодых семей"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жильем молодых семей жилыми помещениями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4 этап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095F367483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095F367483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Софинансирование переселения (4 этап)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095F36748S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 переселения (4 этап)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Обустройство общественных пространств и мест массового отдыха населения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1010104050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объектов благоустройства и общественных территорий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10102S2820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Устройство детской площадки по проекту "Вам решать"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1010604050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 за счет спонсоров и населения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 за счет спонсоров и населения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10106S2606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1010700000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Устройство детской площадки по проекту "Вам решать"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1010704050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 за счет спонсоров и населения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 за счет спонсоров и населения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10107S2607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101F200000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"Развитие молодежной политики"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округе"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Мероприятие "Профилактика правонарушений на территории округа"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1400000000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1430400000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1440500000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Установка недостающих знаков на автодорогах местного значения в границах населенного пункта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1440502030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установка дорожных знаков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1440502030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дорожных знаков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тротуара по проекту "Вам решать"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1440602030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14406S2605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тротуара по ул. Калинина в </w:t>
            </w:r>
            <w:proofErr w:type="spellStart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1440800000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1440802030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14408S0610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14408S0610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1440900000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14409S0610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14409S0610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</w:t>
            </w:r>
            <w:proofErr w:type="spellEnd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14416S2601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ул.Больничной</w:t>
            </w:r>
            <w:proofErr w:type="spellEnd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1441700000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14417S2602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ул.Луговой</w:t>
            </w:r>
            <w:proofErr w:type="spellEnd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1441800000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14418S2603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ул.Садовой</w:t>
            </w:r>
            <w:proofErr w:type="spellEnd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1441900000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р.п.Пижма</w:t>
            </w:r>
            <w:proofErr w:type="spellEnd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р.п.Пижма</w:t>
            </w:r>
            <w:proofErr w:type="spellEnd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14419S2604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Строительство и ремонт мостов и пешеходных тротуаров в границах поселений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1442402030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услуг по разработке декларации безопасности гидротехнического сооружения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1442402030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по разработке декларации безопасности гидротехнического сооружения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охраняемой стоянки для задержанных транспортных средств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1450128810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1450128810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в лизинг транспортного средства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14505S6800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14505S6800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автобусов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1450674150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1450674150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"Профилактика правонарушений"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1610100000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субсидии на оказание частичной финансовой поддержки окружных печатных средств массовой информации округа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приобретение контейнеров для раздельного накопления твердых коммунальных отходов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184G252690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184G252690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развитию систем водоотведения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2010105030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Проведение работ по устройству септика для сточных вод центральной канализации в </w:t>
            </w:r>
            <w:proofErr w:type="spellStart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п.Шерстки</w:t>
            </w:r>
            <w:proofErr w:type="spellEnd"/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2010105030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работ по устройству септика для сточных вод центральной канализации в </w:t>
            </w:r>
            <w:proofErr w:type="spellStart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п.Шерстки</w:t>
            </w:r>
            <w:proofErr w:type="spellEnd"/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2020000000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2020105030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развитию систем водоснабжения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2030105030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Устройство сети наружного водопровода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2030105030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сети наружного водопровода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развитию систем газоснабжения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205F1S0210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Субсидии на реализацию мероприятий в рамках адресной инвестиционной программы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205F1S0210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реализацию мероприятий в рамках адресной инвестиционной программы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1 "Старшее поколение"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2130329020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5 "Семья" на 2021-2025 годы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2160000000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Подпрограмма 6 "Погребение умерших граждан"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реализацию мероприятий, связанных с погребением умерших граждан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связанных с погребением умерших граждан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Энергосбережение, повышение </w:t>
            </w:r>
            <w:proofErr w:type="spellStart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сокращение потерь производителями и потребителями энергетических ресурсов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2350200000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2360200000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возмещение части затрат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2360220500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Шахунское</w:t>
            </w:r>
            <w:proofErr w:type="spellEnd"/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пассажирское автотранспортное предприятие",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Муниципальная программа "Оказание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2410100000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6600107000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Контрольно-счетная комиссия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6600351200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6600351760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6600351760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ремонт жилых помещений детей сирот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66003S2680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Обеспечение подготовки и проведения выборов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6600504030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6600525160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приобретение сухих пайков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6600525160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приобретение сухих пайков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охране объектов растительного и животного мира и среды их обитания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охране объектов растительного и животного мира и среды их обитания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8A7ED9" w:rsidRPr="00A1403A" w:rsidTr="00C56199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ED9" w:rsidRPr="00A1403A" w:rsidRDefault="008A7ED9" w:rsidP="008A7ED9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40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</w:tbl>
    <w:p w:rsidR="00A169AB" w:rsidRPr="007A2E5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RPr="007A2E58" w:rsidSect="00C56199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8ED" w:rsidRDefault="00D578ED" w:rsidP="00C56199">
      <w:pPr>
        <w:spacing w:after="0" w:line="240" w:lineRule="auto"/>
      </w:pPr>
      <w:r>
        <w:separator/>
      </w:r>
    </w:p>
  </w:endnote>
  <w:endnote w:type="continuationSeparator" w:id="0">
    <w:p w:rsidR="00D578ED" w:rsidRDefault="00D578ED" w:rsidP="00C56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199" w:rsidRDefault="00C56199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199" w:rsidRDefault="00C56199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199" w:rsidRDefault="00C5619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8ED" w:rsidRDefault="00D578ED" w:rsidP="00C56199">
      <w:pPr>
        <w:spacing w:after="0" w:line="240" w:lineRule="auto"/>
      </w:pPr>
      <w:r>
        <w:separator/>
      </w:r>
    </w:p>
  </w:footnote>
  <w:footnote w:type="continuationSeparator" w:id="0">
    <w:p w:rsidR="00D578ED" w:rsidRDefault="00D578ED" w:rsidP="00C56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199" w:rsidRDefault="00C5619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372657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bookmarkStart w:id="0" w:name="_GoBack" w:displacedByCustomXml="prev"/>
      <w:p w:rsidR="00C56199" w:rsidRPr="00C56199" w:rsidRDefault="00C56199">
        <w:pPr>
          <w:pStyle w:val="aa"/>
          <w:jc w:val="center"/>
          <w:rPr>
            <w:rFonts w:ascii="Times New Roman" w:hAnsi="Times New Roman"/>
            <w:sz w:val="28"/>
            <w:szCs w:val="28"/>
          </w:rPr>
        </w:pPr>
        <w:r w:rsidRPr="00C56199">
          <w:rPr>
            <w:rFonts w:ascii="Times New Roman" w:hAnsi="Times New Roman"/>
            <w:sz w:val="28"/>
            <w:szCs w:val="28"/>
          </w:rPr>
          <w:fldChar w:fldCharType="begin"/>
        </w:r>
        <w:r w:rsidRPr="00C5619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C56199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2</w:t>
        </w:r>
        <w:r w:rsidRPr="00C5619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bookmarkEnd w:id="0"/>
  <w:p w:rsidR="00C56199" w:rsidRDefault="00C56199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199" w:rsidRDefault="00C5619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28D1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E25F6"/>
    <w:rsid w:val="000E67B6"/>
    <w:rsid w:val="000F247A"/>
    <w:rsid w:val="001341ED"/>
    <w:rsid w:val="001407F6"/>
    <w:rsid w:val="00160C2B"/>
    <w:rsid w:val="00175201"/>
    <w:rsid w:val="00181D89"/>
    <w:rsid w:val="001823AB"/>
    <w:rsid w:val="001B3D26"/>
    <w:rsid w:val="001C0C16"/>
    <w:rsid w:val="001C6A2B"/>
    <w:rsid w:val="001F0BFA"/>
    <w:rsid w:val="00215963"/>
    <w:rsid w:val="002C63A6"/>
    <w:rsid w:val="002D5562"/>
    <w:rsid w:val="002F1A32"/>
    <w:rsid w:val="002F6590"/>
    <w:rsid w:val="00303CAF"/>
    <w:rsid w:val="003075BD"/>
    <w:rsid w:val="0033150B"/>
    <w:rsid w:val="0033651D"/>
    <w:rsid w:val="00343F85"/>
    <w:rsid w:val="00392B1D"/>
    <w:rsid w:val="003F5CB7"/>
    <w:rsid w:val="0041186B"/>
    <w:rsid w:val="00454322"/>
    <w:rsid w:val="00455205"/>
    <w:rsid w:val="004645BE"/>
    <w:rsid w:val="00483FEA"/>
    <w:rsid w:val="004844E4"/>
    <w:rsid w:val="004A42AD"/>
    <w:rsid w:val="004B25FC"/>
    <w:rsid w:val="004B58A2"/>
    <w:rsid w:val="004F2DDA"/>
    <w:rsid w:val="00530625"/>
    <w:rsid w:val="00534159"/>
    <w:rsid w:val="00571709"/>
    <w:rsid w:val="005737F6"/>
    <w:rsid w:val="00590694"/>
    <w:rsid w:val="005B3124"/>
    <w:rsid w:val="005B3D0B"/>
    <w:rsid w:val="005E6E23"/>
    <w:rsid w:val="005F1386"/>
    <w:rsid w:val="005F73FD"/>
    <w:rsid w:val="0062574C"/>
    <w:rsid w:val="006300D9"/>
    <w:rsid w:val="006833D5"/>
    <w:rsid w:val="006B3174"/>
    <w:rsid w:val="006B594E"/>
    <w:rsid w:val="006C2579"/>
    <w:rsid w:val="006C5BB8"/>
    <w:rsid w:val="006D5588"/>
    <w:rsid w:val="006F1E47"/>
    <w:rsid w:val="006F3451"/>
    <w:rsid w:val="00702370"/>
    <w:rsid w:val="00710E27"/>
    <w:rsid w:val="00733672"/>
    <w:rsid w:val="0078324E"/>
    <w:rsid w:val="007A2E58"/>
    <w:rsid w:val="007C53AE"/>
    <w:rsid w:val="007C6172"/>
    <w:rsid w:val="007F559A"/>
    <w:rsid w:val="008149AF"/>
    <w:rsid w:val="00823F11"/>
    <w:rsid w:val="00840C5B"/>
    <w:rsid w:val="00860788"/>
    <w:rsid w:val="008770AC"/>
    <w:rsid w:val="00882BAE"/>
    <w:rsid w:val="00890CBB"/>
    <w:rsid w:val="008A7ED9"/>
    <w:rsid w:val="008C5447"/>
    <w:rsid w:val="00923219"/>
    <w:rsid w:val="009305AE"/>
    <w:rsid w:val="00955462"/>
    <w:rsid w:val="00961CC0"/>
    <w:rsid w:val="009A782A"/>
    <w:rsid w:val="009E3E0C"/>
    <w:rsid w:val="009E72BC"/>
    <w:rsid w:val="00A1403A"/>
    <w:rsid w:val="00A169AB"/>
    <w:rsid w:val="00A17D64"/>
    <w:rsid w:val="00A2279B"/>
    <w:rsid w:val="00A27FEF"/>
    <w:rsid w:val="00A34970"/>
    <w:rsid w:val="00A41D74"/>
    <w:rsid w:val="00A64CD1"/>
    <w:rsid w:val="00A664A7"/>
    <w:rsid w:val="00A76BE9"/>
    <w:rsid w:val="00A800D6"/>
    <w:rsid w:val="00AA310D"/>
    <w:rsid w:val="00AA3353"/>
    <w:rsid w:val="00AD4D2B"/>
    <w:rsid w:val="00AF0ED9"/>
    <w:rsid w:val="00B23A54"/>
    <w:rsid w:val="00B276CC"/>
    <w:rsid w:val="00B64524"/>
    <w:rsid w:val="00B67C48"/>
    <w:rsid w:val="00B738CD"/>
    <w:rsid w:val="00B94FC5"/>
    <w:rsid w:val="00BA06C0"/>
    <w:rsid w:val="00BB07EF"/>
    <w:rsid w:val="00BB1379"/>
    <w:rsid w:val="00BE6A30"/>
    <w:rsid w:val="00BF3735"/>
    <w:rsid w:val="00BF56DE"/>
    <w:rsid w:val="00C07814"/>
    <w:rsid w:val="00C123CF"/>
    <w:rsid w:val="00C178E1"/>
    <w:rsid w:val="00C27E99"/>
    <w:rsid w:val="00C56199"/>
    <w:rsid w:val="00C93796"/>
    <w:rsid w:val="00C96445"/>
    <w:rsid w:val="00CF50D3"/>
    <w:rsid w:val="00CF7A66"/>
    <w:rsid w:val="00D001F6"/>
    <w:rsid w:val="00D12B7F"/>
    <w:rsid w:val="00D27F09"/>
    <w:rsid w:val="00D34472"/>
    <w:rsid w:val="00D421F7"/>
    <w:rsid w:val="00D578ED"/>
    <w:rsid w:val="00D6662B"/>
    <w:rsid w:val="00D80C46"/>
    <w:rsid w:val="00DB1740"/>
    <w:rsid w:val="00DE0252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A6CE1"/>
    <w:rsid w:val="00ED57ED"/>
    <w:rsid w:val="00EF1B98"/>
    <w:rsid w:val="00F24E39"/>
    <w:rsid w:val="00F47345"/>
    <w:rsid w:val="00F510DD"/>
    <w:rsid w:val="00F73CB1"/>
    <w:rsid w:val="00F8499A"/>
    <w:rsid w:val="00F9017B"/>
    <w:rsid w:val="00F918A5"/>
    <w:rsid w:val="00FA5981"/>
    <w:rsid w:val="00FA771E"/>
    <w:rsid w:val="00FD130B"/>
    <w:rsid w:val="00FE1124"/>
    <w:rsid w:val="00FF2464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15A80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F47345"/>
  </w:style>
  <w:style w:type="numbering" w:customStyle="1" w:styleId="81">
    <w:name w:val="Нет списка8"/>
    <w:next w:val="a2"/>
    <w:uiPriority w:val="99"/>
    <w:semiHidden/>
    <w:unhideWhenUsed/>
    <w:rsid w:val="00FF67EC"/>
  </w:style>
  <w:style w:type="numbering" w:customStyle="1" w:styleId="9">
    <w:name w:val="Нет списка9"/>
    <w:next w:val="a2"/>
    <w:uiPriority w:val="99"/>
    <w:semiHidden/>
    <w:unhideWhenUsed/>
    <w:rsid w:val="002F1A32"/>
  </w:style>
  <w:style w:type="paragraph" w:styleId="aa">
    <w:name w:val="header"/>
    <w:basedOn w:val="a"/>
    <w:link w:val="ab"/>
    <w:uiPriority w:val="99"/>
    <w:unhideWhenUsed/>
    <w:rsid w:val="00C56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56199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C56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5619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A9F55-48E4-4A4C-B485-A845B40DB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22</Pages>
  <Words>8940</Words>
  <Characters>50963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59784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4</cp:revision>
  <cp:lastPrinted>2018-01-16T08:46:00Z</cp:lastPrinted>
  <dcterms:created xsi:type="dcterms:W3CDTF">2024-03-07T08:43:00Z</dcterms:created>
  <dcterms:modified xsi:type="dcterms:W3CDTF">2024-03-11T10:00:00Z</dcterms:modified>
</cp:coreProperties>
</file>