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0C4DF4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A0F5E" w:rsidRDefault="000C4DF4" w:rsidP="00EA0F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</w:p>
    <w:p w:rsidR="000C4DF4" w:rsidRPr="00AF7969" w:rsidRDefault="000C4DF4" w:rsidP="00EA0F5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</w:t>
      </w:r>
      <w:r w:rsidR="00EA0F5E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AF7969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</w:t>
      </w:r>
      <w:r w:rsidR="00EA0F5E">
        <w:rPr>
          <w:rFonts w:ascii="Times New Roman" w:hAnsi="Times New Roman"/>
          <w:b/>
          <w:sz w:val="28"/>
          <w:szCs w:val="28"/>
        </w:rPr>
        <w:t>.</w:t>
      </w:r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6966BF" w:rsidRPr="009A6ECD" w:rsidRDefault="009A6ECD" w:rsidP="00EA0F5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966BF" w:rsidRPr="009B03BD">
        <w:rPr>
          <w:rFonts w:ascii="Times New Roman" w:hAnsi="Times New Roman"/>
          <w:sz w:val="28"/>
          <w:szCs w:val="28"/>
        </w:rPr>
        <w:t>В связи с принятием Решением Совета депутатов Тоншаевского муниципального о</w:t>
      </w:r>
      <w:r w:rsidR="006966BF">
        <w:rPr>
          <w:rFonts w:ascii="Times New Roman" w:hAnsi="Times New Roman"/>
          <w:sz w:val="28"/>
          <w:szCs w:val="28"/>
        </w:rPr>
        <w:t>круга Нижегородской области от 24</w:t>
      </w:r>
      <w:r w:rsidR="006966BF" w:rsidRPr="009B03BD">
        <w:rPr>
          <w:rFonts w:ascii="Times New Roman" w:hAnsi="Times New Roman"/>
          <w:sz w:val="28"/>
          <w:szCs w:val="28"/>
        </w:rPr>
        <w:t>.12.202</w:t>
      </w:r>
      <w:r w:rsidR="006966BF">
        <w:rPr>
          <w:rFonts w:ascii="Times New Roman" w:hAnsi="Times New Roman"/>
          <w:sz w:val="28"/>
          <w:szCs w:val="28"/>
        </w:rPr>
        <w:t>4</w:t>
      </w:r>
      <w:r w:rsidR="006966BF" w:rsidRPr="009B03BD">
        <w:rPr>
          <w:rFonts w:ascii="Times New Roman" w:hAnsi="Times New Roman"/>
          <w:sz w:val="28"/>
          <w:szCs w:val="28"/>
        </w:rPr>
        <w:t xml:space="preserve"> № </w:t>
      </w:r>
      <w:r w:rsidR="006966BF">
        <w:rPr>
          <w:rFonts w:ascii="Times New Roman" w:hAnsi="Times New Roman"/>
          <w:sz w:val="28"/>
          <w:szCs w:val="28"/>
        </w:rPr>
        <w:t>490</w:t>
      </w:r>
      <w:r w:rsidR="006966BF" w:rsidRPr="009B03BD">
        <w:rPr>
          <w:rFonts w:ascii="Times New Roman" w:hAnsi="Times New Roman"/>
          <w:sz w:val="28"/>
          <w:szCs w:val="28"/>
        </w:rPr>
        <w:t xml:space="preserve"> «О бюджете Тоншаевского муниципального округа на 202</w:t>
      </w:r>
      <w:r w:rsidR="006966BF">
        <w:rPr>
          <w:rFonts w:ascii="Times New Roman" w:hAnsi="Times New Roman"/>
          <w:sz w:val="28"/>
          <w:szCs w:val="28"/>
        </w:rPr>
        <w:t>5</w:t>
      </w:r>
      <w:r w:rsidR="006966BF"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966BF">
        <w:rPr>
          <w:rFonts w:ascii="Times New Roman" w:hAnsi="Times New Roman"/>
          <w:sz w:val="28"/>
          <w:szCs w:val="28"/>
        </w:rPr>
        <w:t>6</w:t>
      </w:r>
      <w:r w:rsidR="006966BF" w:rsidRPr="009B03BD">
        <w:rPr>
          <w:rFonts w:ascii="Times New Roman" w:hAnsi="Times New Roman"/>
          <w:sz w:val="28"/>
          <w:szCs w:val="28"/>
        </w:rPr>
        <w:t xml:space="preserve"> и 202</w:t>
      </w:r>
      <w:r w:rsidR="006966BF">
        <w:rPr>
          <w:rFonts w:ascii="Times New Roman" w:hAnsi="Times New Roman"/>
          <w:sz w:val="28"/>
          <w:szCs w:val="28"/>
        </w:rPr>
        <w:t>7</w:t>
      </w:r>
      <w:r w:rsidR="006966BF" w:rsidRPr="009B03BD">
        <w:rPr>
          <w:rFonts w:ascii="Times New Roman" w:hAnsi="Times New Roman"/>
          <w:sz w:val="28"/>
          <w:szCs w:val="28"/>
        </w:rPr>
        <w:t xml:space="preserve"> годов»:</w:t>
      </w:r>
    </w:p>
    <w:p w:rsidR="006966BF" w:rsidRPr="009A6ECD" w:rsidRDefault="006966BF" w:rsidP="00EA0F5E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6ECD">
        <w:rPr>
          <w:rFonts w:ascii="Times New Roman" w:hAnsi="Times New Roman"/>
          <w:sz w:val="28"/>
          <w:szCs w:val="28"/>
        </w:rPr>
        <w:t>Утвердить сводную бюджетную роспись бюджета Тоншаевского муниципального округа на 2025 год и на плановый период 2026 и 2027 годов в составе:</w:t>
      </w:r>
    </w:p>
    <w:p w:rsidR="009A6ECD" w:rsidRDefault="006966BF" w:rsidP="00EA0F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годов по ведомственной структуре согласно приложению 1.</w:t>
      </w:r>
    </w:p>
    <w:p w:rsidR="006966BF" w:rsidRPr="009B03BD" w:rsidRDefault="006966BF" w:rsidP="00EA0F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годов по разделам и подразделам, целевым статьям, видам расходов согласно приложению 2.</w:t>
      </w:r>
    </w:p>
    <w:p w:rsidR="006966BF" w:rsidRPr="009B03BD" w:rsidRDefault="006966BF" w:rsidP="00EA0F5E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 xml:space="preserve">Сводную бюджетную роспись по источникам финансирования </w:t>
      </w:r>
      <w:r w:rsidR="00902EC6" w:rsidRPr="009B03BD">
        <w:rPr>
          <w:rFonts w:ascii="Times New Roman" w:hAnsi="Times New Roman"/>
          <w:sz w:val="28"/>
          <w:szCs w:val="28"/>
        </w:rPr>
        <w:t>дефицита бюджета</w:t>
      </w:r>
      <w:r w:rsidRPr="009B03BD">
        <w:rPr>
          <w:rFonts w:ascii="Times New Roman" w:hAnsi="Times New Roman"/>
          <w:sz w:val="28"/>
          <w:szCs w:val="28"/>
        </w:rPr>
        <w:t xml:space="preserve">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9B03BD">
        <w:rPr>
          <w:rFonts w:ascii="Times New Roman" w:hAnsi="Times New Roman"/>
          <w:sz w:val="28"/>
          <w:szCs w:val="28"/>
        </w:rPr>
        <w:t xml:space="preserve"> годов, согласно приложению 3.</w:t>
      </w:r>
    </w:p>
    <w:p w:rsidR="00AA08B0" w:rsidRDefault="00AA08B0" w:rsidP="00EA0F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1BD7" w:rsidRDefault="00941BD7" w:rsidP="00EA0F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EA0F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EA0F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>Начальник</w:t>
      </w:r>
      <w:r w:rsidR="00385DDE">
        <w:rPr>
          <w:rFonts w:ascii="Times New Roman" w:hAnsi="Times New Roman"/>
          <w:sz w:val="28"/>
          <w:szCs w:val="28"/>
        </w:rPr>
        <w:t xml:space="preserve"> управления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EA0F5E" w:rsidRDefault="009A6ECD" w:rsidP="00EA0F5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0C4DF4">
        <w:rPr>
          <w:rFonts w:ascii="Times New Roman" w:hAnsi="Times New Roman"/>
          <w:sz w:val="20"/>
          <w:szCs w:val="20"/>
        </w:rPr>
        <w:t>17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0C4DF4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0C4DF4">
        <w:rPr>
          <w:rFonts w:ascii="Times New Roman" w:hAnsi="Times New Roman"/>
          <w:sz w:val="24"/>
          <w:szCs w:val="24"/>
        </w:rPr>
        <w:t>17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0C4DF4">
        <w:rPr>
          <w:rFonts w:ascii="Times New Roman" w:hAnsi="Times New Roman"/>
          <w:sz w:val="24"/>
          <w:szCs w:val="24"/>
        </w:rPr>
        <w:t>2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8279"/>
        <w:gridCol w:w="6463"/>
        <w:gridCol w:w="236"/>
      </w:tblGrid>
      <w:tr w:rsidR="000845E9" w:rsidRPr="001F7190" w:rsidTr="009A6ECD">
        <w:trPr>
          <w:trHeight w:val="8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2700"/>
        <w:gridCol w:w="981"/>
        <w:gridCol w:w="1134"/>
        <w:gridCol w:w="1559"/>
        <w:gridCol w:w="992"/>
        <w:gridCol w:w="993"/>
        <w:gridCol w:w="2126"/>
        <w:gridCol w:w="2268"/>
        <w:gridCol w:w="1984"/>
      </w:tblGrid>
      <w:tr w:rsidR="00155508" w:rsidRPr="00155508" w:rsidTr="00155508">
        <w:trPr>
          <w:trHeight w:val="255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55508" w:rsidRPr="00155508" w:rsidTr="0015550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5508" w:rsidRPr="00155508" w:rsidTr="0015550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26 271 392,00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7 271 166,00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7 406 229,20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1 272 550,00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8 408 203,21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2 735 900,00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9 523 500,00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594 450,05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852 706,00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317 656,00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81 288,56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5 467,04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541 237,44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EA0F5E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ОКРУГА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155508" w:rsidRPr="00155508" w:rsidTr="00EA0F5E">
        <w:trPr>
          <w:trHeight w:val="8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55508" w:rsidRPr="00155508" w:rsidTr="00155508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1 881 825,79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568 311,21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1 425 966,60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128 977,69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858 762,56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1 543 886,70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2 686 677,00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1 526 610,00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305 151,97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199 030,48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646 290,00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1 815 669,00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89 376,50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1 286 217,88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2 392 395,00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719 905,00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671 980,68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56 019,32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155508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55508" w:rsidRPr="00155508" w:rsidTr="00155508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81 670,00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1 029 980,00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572 722,00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1 711 534,70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138 198,43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155508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155508">
        <w:trPr>
          <w:trHeight w:val="255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155508" w:rsidRPr="00155508" w:rsidTr="00155508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1 145 777 960,24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984 428 907,70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1 015 656 849,39</w:t>
            </w:r>
          </w:p>
        </w:tc>
      </w:tr>
    </w:tbl>
    <w:p w:rsidR="00155508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9A6ECD" w:rsidRPr="004B2665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EA0F5E">
        <w:rPr>
          <w:rFonts w:ascii="Times New Roman" w:hAnsi="Times New Roman"/>
          <w:sz w:val="20"/>
          <w:szCs w:val="20"/>
        </w:rPr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EA0F5E" w:rsidRDefault="009A6ECD" w:rsidP="00EA0F5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04C96">
        <w:rPr>
          <w:rFonts w:ascii="Times New Roman" w:hAnsi="Times New Roman"/>
          <w:sz w:val="20"/>
          <w:szCs w:val="20"/>
        </w:rPr>
        <w:t>17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04C96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1555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55508">
              <w:rPr>
                <w:rFonts w:ascii="Times New Roman" w:hAnsi="Times New Roman"/>
                <w:sz w:val="24"/>
                <w:szCs w:val="24"/>
              </w:rPr>
              <w:t>17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155508"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55508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134379" w:rsidRPr="001F7190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4957"/>
        <w:gridCol w:w="1842"/>
        <w:gridCol w:w="1276"/>
        <w:gridCol w:w="851"/>
        <w:gridCol w:w="1984"/>
        <w:gridCol w:w="1985"/>
        <w:gridCol w:w="1842"/>
      </w:tblGrid>
      <w:tr w:rsidR="00155508" w:rsidRPr="00155508" w:rsidTr="00E04C96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515 418,22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55508" w:rsidRPr="00155508" w:rsidTr="00E04C96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155508" w:rsidRPr="00155508" w:rsidTr="00EA0F5E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Доолнительные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55508" w:rsidRPr="00155508" w:rsidTr="00EA0F5E">
        <w:trPr>
          <w:trHeight w:val="136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155508" w:rsidRPr="00155508" w:rsidTr="00EA0F5E">
        <w:trPr>
          <w:trHeight w:val="14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A0F5E">
        <w:trPr>
          <w:trHeight w:val="7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155508" w:rsidRPr="00155508" w:rsidTr="00EA0F5E">
        <w:trPr>
          <w:trHeight w:val="88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155508" w:rsidRPr="00155508" w:rsidTr="00EA0F5E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155508" w:rsidRPr="00155508" w:rsidTr="00EA0F5E">
        <w:trPr>
          <w:trHeight w:val="92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155508" w:rsidRPr="00155508" w:rsidTr="00EA0F5E">
        <w:trPr>
          <w:trHeight w:val="6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155508" w:rsidRPr="00155508" w:rsidTr="00EA0F5E">
        <w:trPr>
          <w:trHeight w:val="70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55508" w:rsidRPr="00155508" w:rsidTr="00EA0F5E">
        <w:trPr>
          <w:trHeight w:val="18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</w:tr>
      <w:tr w:rsidR="00155508" w:rsidRPr="00155508" w:rsidTr="00EA0F5E">
        <w:trPr>
          <w:trHeight w:val="18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155508" w:rsidRPr="00155508" w:rsidTr="00EA0F5E">
        <w:trPr>
          <w:trHeight w:val="8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A0F5E">
        <w:trPr>
          <w:trHeight w:val="111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EA0F5E">
        <w:trPr>
          <w:trHeight w:val="9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155508" w:rsidRPr="00155508" w:rsidTr="00EA0F5E">
        <w:trPr>
          <w:trHeight w:val="112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55508" w:rsidRPr="00155508" w:rsidTr="00EA0F5E">
        <w:trPr>
          <w:trHeight w:val="89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317 656,00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3 368 937,97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EA0F5E">
        <w:trPr>
          <w:trHeight w:val="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EA0F5E">
        <w:trPr>
          <w:trHeight w:val="89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852 706,00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A0F5E">
        <w:trPr>
          <w:trHeight w:val="112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55508" w:rsidRPr="00155508" w:rsidTr="00EA0F5E">
        <w:trPr>
          <w:trHeight w:val="12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155508" w:rsidRPr="00155508" w:rsidTr="00EA0F5E">
        <w:trPr>
          <w:trHeight w:val="1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55508" w:rsidRPr="00155508" w:rsidTr="00EA0F5E">
        <w:trPr>
          <w:trHeight w:val="84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55508" w:rsidRPr="00155508" w:rsidTr="00EA0F5E">
        <w:trPr>
          <w:trHeight w:val="8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A0F5E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155508" w:rsidRPr="00155508" w:rsidTr="00EA0F5E">
        <w:trPr>
          <w:trHeight w:val="8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155508" w:rsidRPr="00155508" w:rsidTr="00EA0F5E">
        <w:trPr>
          <w:trHeight w:val="8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55508" w:rsidRPr="00155508" w:rsidTr="00EA0F5E">
        <w:trPr>
          <w:trHeight w:val="84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16 932 833,70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5 116 630,20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11 217 219,61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3 537 676,50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671 980,68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56 019,32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11 462 700,50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3 455 199,50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336 170,00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39 562 943,79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7 271 166,00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11 395 414,41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2 439 920,15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2 686 677,00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55508" w:rsidRPr="00155508" w:rsidTr="00EA0F5E">
        <w:trPr>
          <w:trHeight w:val="15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дороги Пижма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дороги Пижма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A0F5E">
        <w:trPr>
          <w:trHeight w:val="9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9 861 135,00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7 522 235,00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9 936 135,00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9 523 500,00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155508" w:rsidRPr="00155508" w:rsidTr="00EA0F5E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138 198,43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594 450,05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155508" w:rsidRPr="00155508" w:rsidTr="00EA0F5E">
        <w:trPr>
          <w:trHeight w:val="15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155508" w:rsidRPr="00155508" w:rsidTr="00EA0F5E">
        <w:trPr>
          <w:trHeight w:val="15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155508" w:rsidRPr="00155508" w:rsidTr="00EA0F5E">
        <w:trPr>
          <w:trHeight w:val="128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155508" w:rsidRPr="00155508" w:rsidTr="00EA0F5E">
        <w:trPr>
          <w:trHeight w:val="25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155508" w:rsidRPr="00155508" w:rsidTr="00EA0F5E">
        <w:trPr>
          <w:trHeight w:val="21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55508" w:rsidRPr="00155508" w:rsidTr="00EA0F5E">
        <w:trPr>
          <w:trHeight w:val="21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155508" w:rsidRPr="00155508" w:rsidTr="00EA0F5E">
        <w:trPr>
          <w:trHeight w:val="11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155508" w:rsidRPr="00155508" w:rsidTr="00EA0F5E">
        <w:trPr>
          <w:trHeight w:val="125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155508" w:rsidRPr="00155508" w:rsidTr="00EA0F5E">
        <w:trPr>
          <w:trHeight w:val="127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155508" w:rsidRPr="00155508" w:rsidTr="00EA0F5E">
        <w:trPr>
          <w:trHeight w:val="11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55508" w:rsidRPr="00155508" w:rsidTr="00EA0F5E">
        <w:trPr>
          <w:trHeight w:val="113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EA0F5E">
        <w:trPr>
          <w:trHeight w:val="111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155508" w:rsidRPr="00155508" w:rsidTr="009F631E">
        <w:trPr>
          <w:trHeight w:val="112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155508" w:rsidRPr="00155508" w:rsidTr="009F631E">
        <w:trPr>
          <w:trHeight w:val="113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155508" w:rsidRPr="00155508" w:rsidTr="009F631E">
        <w:trPr>
          <w:trHeight w:val="168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155508" w:rsidRPr="00155508" w:rsidTr="00EA0F5E">
        <w:trPr>
          <w:trHeight w:val="16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155508" w:rsidRPr="00155508" w:rsidTr="009F631E">
        <w:trPr>
          <w:trHeight w:val="15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155508" w:rsidRPr="00155508" w:rsidTr="009F631E">
        <w:trPr>
          <w:trHeight w:val="15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155508" w:rsidRPr="00155508" w:rsidTr="009F631E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55508" w:rsidRPr="00155508" w:rsidTr="009F631E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155508" w:rsidRPr="00155508" w:rsidTr="009F631E">
        <w:trPr>
          <w:trHeight w:val="6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155508" w:rsidRPr="00155508" w:rsidTr="009F631E">
        <w:trPr>
          <w:trHeight w:val="58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155508" w:rsidRPr="00155508" w:rsidTr="009F631E">
        <w:trPr>
          <w:trHeight w:val="58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55508" w:rsidRPr="00155508" w:rsidTr="009F631E">
        <w:trPr>
          <w:trHeight w:val="1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9F63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F6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155508" w:rsidRPr="00155508" w:rsidTr="009F631E">
        <w:trPr>
          <w:trHeight w:val="18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55508" w:rsidRPr="00155508" w:rsidTr="009F631E">
        <w:trPr>
          <w:trHeight w:val="23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155508" w:rsidRPr="00155508" w:rsidTr="009F631E">
        <w:trPr>
          <w:trHeight w:val="21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155508" w:rsidRPr="00155508" w:rsidTr="009F631E">
        <w:trPr>
          <w:trHeight w:val="19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155508" w:rsidRPr="00155508" w:rsidTr="009F631E">
        <w:trPr>
          <w:trHeight w:val="96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155508" w:rsidRPr="00155508" w:rsidTr="009F631E">
        <w:trPr>
          <w:trHeight w:val="12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55508" w:rsidRPr="00155508" w:rsidTr="009F631E">
        <w:trPr>
          <w:trHeight w:val="19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55508" w:rsidRPr="00155508" w:rsidTr="009F631E">
        <w:trPr>
          <w:trHeight w:val="1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9F631E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155508" w:rsidRPr="00155508" w:rsidTr="009F631E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155508" w:rsidRPr="00155508" w:rsidTr="009F631E">
        <w:trPr>
          <w:trHeight w:val="71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155508" w:rsidRPr="00155508" w:rsidTr="009F631E">
        <w:trPr>
          <w:trHeight w:val="6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155508" w:rsidRPr="00155508" w:rsidTr="009F631E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155508" w:rsidRPr="00155508" w:rsidTr="009F631E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155508" w:rsidRPr="00155508" w:rsidTr="009F631E">
        <w:trPr>
          <w:trHeight w:val="83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155508" w:rsidRPr="00155508" w:rsidTr="009F631E">
        <w:trPr>
          <w:trHeight w:val="140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155508" w:rsidRPr="00155508" w:rsidTr="009F631E">
        <w:trPr>
          <w:trHeight w:val="140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1 526 610,00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55508" w:rsidRPr="00155508" w:rsidTr="009F631E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55508" w:rsidRPr="00155508" w:rsidTr="009F631E">
        <w:trPr>
          <w:trHeight w:val="19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155508" w:rsidRPr="00155508" w:rsidTr="009F631E">
        <w:trPr>
          <w:trHeight w:val="197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55508" w:rsidRPr="00155508" w:rsidTr="00E04C96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155508" w:rsidRPr="00155508" w:rsidTr="009F631E">
        <w:trPr>
          <w:trHeight w:val="12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155508" w:rsidRPr="00155508" w:rsidTr="009F631E">
        <w:trPr>
          <w:trHeight w:val="14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9F631E">
        <w:trPr>
          <w:trHeight w:val="94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55508" w:rsidRPr="00155508" w:rsidTr="009F631E">
        <w:trPr>
          <w:trHeight w:val="8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14 141,41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9F631E">
        <w:trPr>
          <w:trHeight w:val="11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55508" w:rsidRPr="00155508" w:rsidTr="00E04C96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55508" w:rsidRPr="00155508" w:rsidTr="009F631E">
        <w:trPr>
          <w:trHeight w:val="41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992 922,00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9F631E">
        <w:trPr>
          <w:trHeight w:val="72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55508" w:rsidRPr="00155508" w:rsidTr="009F631E">
        <w:trPr>
          <w:trHeight w:val="9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55508" w:rsidRPr="00155508" w:rsidTr="00E04C96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55508" w:rsidRPr="00155508" w:rsidTr="009F631E">
        <w:trPr>
          <w:trHeight w:val="6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155508" w:rsidRPr="00155508" w:rsidTr="009F631E">
        <w:trPr>
          <w:trHeight w:val="8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155508" w:rsidRPr="00155508" w:rsidTr="009F631E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55508" w:rsidRPr="00155508" w:rsidTr="009F631E">
        <w:trPr>
          <w:trHeight w:val="85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55508" w:rsidRPr="00155508" w:rsidTr="009F631E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155508" w:rsidRPr="00155508" w:rsidTr="009F631E">
        <w:trPr>
          <w:trHeight w:val="8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дороги Тоншаево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дороги Тоншаево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55508" w:rsidRPr="00155508" w:rsidTr="00E04C96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55508" w:rsidRPr="00155508" w:rsidTr="009F631E">
        <w:trPr>
          <w:trHeight w:val="90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55508" w:rsidRPr="00155508" w:rsidTr="009F631E">
        <w:trPr>
          <w:trHeight w:val="10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155508" w:rsidRPr="00155508" w:rsidTr="009F631E">
        <w:trPr>
          <w:trHeight w:val="11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155508" w:rsidRPr="00155508" w:rsidTr="009F631E">
        <w:trPr>
          <w:trHeight w:val="112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155508" w:rsidRPr="00155508" w:rsidTr="009F631E">
        <w:trPr>
          <w:trHeight w:val="71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155508" w:rsidRPr="00155508" w:rsidTr="009F631E">
        <w:trPr>
          <w:trHeight w:val="6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1 910 565,18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9F631E">
        <w:trPr>
          <w:trHeight w:val="5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3 547 200,00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55508" w:rsidRPr="00155508" w:rsidTr="00E04C96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155508" w:rsidRPr="00155508" w:rsidTr="00E04C96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1 145 777 960,24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984 428 907,70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508" w:rsidRPr="00155508" w:rsidRDefault="00155508" w:rsidP="001555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555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1 015 656 849,39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04C96">
        <w:rPr>
          <w:rFonts w:ascii="Times New Roman" w:hAnsi="Times New Roman"/>
          <w:sz w:val="20"/>
          <w:szCs w:val="20"/>
        </w:rPr>
        <w:t>17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04C96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E04C96" w:rsidP="00F549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12 765</w:t>
            </w:r>
            <w:r w:rsidR="00F549C6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,0</w:t>
            </w:r>
            <w:r w:rsidR="00240501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E04C96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15 515,00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B57899" w:rsidRPr="000845E9" w:rsidTr="00A606FB">
        <w:trPr>
          <w:trHeight w:val="20"/>
        </w:trPr>
        <w:tc>
          <w:tcPr>
            <w:tcW w:w="4791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B57899" w:rsidRDefault="00B57899" w:rsidP="00B57899">
            <w:pPr>
              <w:jc w:val="center"/>
            </w:pPr>
            <w:r w:rsidRPr="00BD6CC3">
              <w:rPr>
                <w:rFonts w:ascii="Times New Roman" w:hAnsi="Times New Roman"/>
                <w:color w:val="000000"/>
                <w:sz w:val="24"/>
                <w:szCs w:val="24"/>
              </w:rPr>
              <w:t>-1 133 013,00</w:t>
            </w:r>
          </w:p>
        </w:tc>
        <w:tc>
          <w:tcPr>
            <w:tcW w:w="1985" w:type="dxa"/>
          </w:tcPr>
          <w:p w:rsidR="00B57899" w:rsidRDefault="00B57899" w:rsidP="00B57899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-987 178,90</w:t>
            </w:r>
          </w:p>
        </w:tc>
        <w:tc>
          <w:tcPr>
            <w:tcW w:w="1984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B57899" w:rsidRPr="000845E9" w:rsidTr="00A606FB">
        <w:trPr>
          <w:trHeight w:val="20"/>
        </w:trPr>
        <w:tc>
          <w:tcPr>
            <w:tcW w:w="4791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B57899" w:rsidRDefault="00B57899" w:rsidP="00B57899">
            <w:pPr>
              <w:jc w:val="center"/>
            </w:pPr>
            <w:r w:rsidRPr="00BD6CC3">
              <w:rPr>
                <w:rFonts w:ascii="Times New Roman" w:hAnsi="Times New Roman"/>
                <w:color w:val="000000"/>
                <w:sz w:val="24"/>
                <w:szCs w:val="24"/>
              </w:rPr>
              <w:t>-1 133 013,00</w:t>
            </w:r>
          </w:p>
        </w:tc>
        <w:tc>
          <w:tcPr>
            <w:tcW w:w="1985" w:type="dxa"/>
          </w:tcPr>
          <w:p w:rsidR="00B57899" w:rsidRDefault="00B57899" w:rsidP="00B57899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-987 178,90</w:t>
            </w:r>
          </w:p>
        </w:tc>
        <w:tc>
          <w:tcPr>
            <w:tcW w:w="1984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B57899" w:rsidRPr="000845E9" w:rsidTr="00A606FB">
        <w:trPr>
          <w:trHeight w:val="20"/>
        </w:trPr>
        <w:tc>
          <w:tcPr>
            <w:tcW w:w="4791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B57899" w:rsidRDefault="00B57899" w:rsidP="00B57899">
            <w:pPr>
              <w:jc w:val="center"/>
            </w:pPr>
            <w:r w:rsidRPr="00BD6CC3">
              <w:rPr>
                <w:rFonts w:ascii="Times New Roman" w:hAnsi="Times New Roman"/>
                <w:color w:val="000000"/>
                <w:sz w:val="24"/>
                <w:szCs w:val="24"/>
              </w:rPr>
              <w:t>-1 133 013,00</w:t>
            </w:r>
          </w:p>
        </w:tc>
        <w:tc>
          <w:tcPr>
            <w:tcW w:w="1985" w:type="dxa"/>
          </w:tcPr>
          <w:p w:rsidR="00B57899" w:rsidRDefault="00B57899" w:rsidP="00B57899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-987 178,90</w:t>
            </w:r>
          </w:p>
        </w:tc>
        <w:tc>
          <w:tcPr>
            <w:tcW w:w="1984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B57899" w:rsidRPr="000845E9" w:rsidTr="00A606FB">
        <w:trPr>
          <w:trHeight w:val="20"/>
        </w:trPr>
        <w:tc>
          <w:tcPr>
            <w:tcW w:w="4791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B57899" w:rsidRDefault="00B57899" w:rsidP="00B57899">
            <w:pPr>
              <w:jc w:val="center"/>
            </w:pPr>
            <w:r w:rsidRPr="00BD6CC3">
              <w:rPr>
                <w:rFonts w:ascii="Times New Roman" w:hAnsi="Times New Roman"/>
                <w:color w:val="000000"/>
                <w:sz w:val="24"/>
                <w:szCs w:val="24"/>
              </w:rPr>
              <w:t>-1 133 013,00</w:t>
            </w:r>
          </w:p>
        </w:tc>
        <w:tc>
          <w:tcPr>
            <w:tcW w:w="1985" w:type="dxa"/>
          </w:tcPr>
          <w:p w:rsidR="00B57899" w:rsidRDefault="00B57899" w:rsidP="00B57899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-987 178,90</w:t>
            </w:r>
          </w:p>
        </w:tc>
        <w:tc>
          <w:tcPr>
            <w:tcW w:w="1984" w:type="dxa"/>
            <w:vAlign w:val="center"/>
          </w:tcPr>
          <w:p w:rsidR="00B57899" w:rsidRPr="00A27284" w:rsidRDefault="00B57899" w:rsidP="00B57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B57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 133 013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240501" w:rsidRPr="00A27284" w:rsidRDefault="0024050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40501" w:rsidRPr="00A27284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40501" w:rsidRPr="00A27284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40501" w:rsidRPr="00A27284" w:rsidRDefault="00F549C6" w:rsidP="00E0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04C96">
              <w:rPr>
                <w:rFonts w:ascii="Times New Roman" w:hAnsi="Times New Roman"/>
                <w:color w:val="000000"/>
                <w:sz w:val="24"/>
                <w:szCs w:val="24"/>
              </w:rPr>
              <w:t> 148 528,0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E04C96" w:rsidRPr="00E04C96" w:rsidRDefault="00E04C96" w:rsidP="00E04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  <w:vAlign w:val="center"/>
            <w:hideMark/>
          </w:tcPr>
          <w:p w:rsidR="00240501" w:rsidRPr="00A27284" w:rsidRDefault="00E04C9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E04C96" w:rsidRPr="000845E9" w:rsidTr="00C5093A">
        <w:trPr>
          <w:trHeight w:val="20"/>
        </w:trPr>
        <w:tc>
          <w:tcPr>
            <w:tcW w:w="4791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E04C96" w:rsidRDefault="00E04C96" w:rsidP="00E04C96">
            <w:pPr>
              <w:jc w:val="center"/>
            </w:pPr>
            <w:r w:rsidRPr="005308DD">
              <w:rPr>
                <w:rFonts w:ascii="Times New Roman" w:hAnsi="Times New Roman"/>
                <w:color w:val="000000"/>
                <w:sz w:val="24"/>
                <w:szCs w:val="24"/>
              </w:rPr>
              <w:t>1 148 528,00</w:t>
            </w:r>
          </w:p>
        </w:tc>
        <w:tc>
          <w:tcPr>
            <w:tcW w:w="1985" w:type="dxa"/>
          </w:tcPr>
          <w:p w:rsidR="00E04C96" w:rsidRDefault="00E04C96" w:rsidP="00E04C96">
            <w:pPr>
              <w:jc w:val="center"/>
            </w:pPr>
            <w:r w:rsidRPr="00816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</w:tcPr>
          <w:p w:rsidR="00E04C96" w:rsidRDefault="00E04C96" w:rsidP="00E04C96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E04C96" w:rsidRPr="000845E9" w:rsidTr="003C156F">
        <w:trPr>
          <w:trHeight w:val="20"/>
        </w:trPr>
        <w:tc>
          <w:tcPr>
            <w:tcW w:w="4791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E04C96" w:rsidRDefault="00E04C96" w:rsidP="00E04C96">
            <w:pPr>
              <w:jc w:val="center"/>
            </w:pPr>
            <w:r w:rsidRPr="005308DD">
              <w:rPr>
                <w:rFonts w:ascii="Times New Roman" w:hAnsi="Times New Roman"/>
                <w:color w:val="000000"/>
                <w:sz w:val="24"/>
                <w:szCs w:val="24"/>
              </w:rPr>
              <w:t>1 148 528,00</w:t>
            </w:r>
          </w:p>
        </w:tc>
        <w:tc>
          <w:tcPr>
            <w:tcW w:w="1985" w:type="dxa"/>
          </w:tcPr>
          <w:p w:rsidR="00E04C96" w:rsidRDefault="00E04C96" w:rsidP="00E04C96">
            <w:pPr>
              <w:jc w:val="center"/>
            </w:pPr>
            <w:r w:rsidRPr="00816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</w:tcPr>
          <w:p w:rsidR="00E04C96" w:rsidRDefault="00E04C96" w:rsidP="00E04C96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E04C96" w:rsidRPr="000845E9" w:rsidTr="003C156F">
        <w:trPr>
          <w:trHeight w:val="20"/>
        </w:trPr>
        <w:tc>
          <w:tcPr>
            <w:tcW w:w="4791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E04C96" w:rsidRDefault="00E04C96" w:rsidP="00E04C96">
            <w:pPr>
              <w:jc w:val="center"/>
            </w:pPr>
            <w:r w:rsidRPr="005308DD">
              <w:rPr>
                <w:rFonts w:ascii="Times New Roman" w:hAnsi="Times New Roman"/>
                <w:color w:val="000000"/>
                <w:sz w:val="24"/>
                <w:szCs w:val="24"/>
              </w:rPr>
              <w:t>1 148 528,00</w:t>
            </w:r>
          </w:p>
        </w:tc>
        <w:tc>
          <w:tcPr>
            <w:tcW w:w="1985" w:type="dxa"/>
          </w:tcPr>
          <w:p w:rsidR="00E04C96" w:rsidRDefault="00E04C96" w:rsidP="00E04C96">
            <w:pPr>
              <w:jc w:val="center"/>
            </w:pPr>
            <w:r w:rsidRPr="00816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</w:tcPr>
          <w:p w:rsidR="00E04C96" w:rsidRDefault="00E04C96" w:rsidP="00E04C96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E04C96" w:rsidRPr="000845E9" w:rsidTr="003C156F">
        <w:trPr>
          <w:trHeight w:val="20"/>
        </w:trPr>
        <w:tc>
          <w:tcPr>
            <w:tcW w:w="4791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04C96" w:rsidRPr="00A27284" w:rsidRDefault="00E04C96" w:rsidP="00E04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E04C96" w:rsidRDefault="00E04C96" w:rsidP="00E04C96">
            <w:pPr>
              <w:jc w:val="center"/>
            </w:pPr>
            <w:r w:rsidRPr="005308DD">
              <w:rPr>
                <w:rFonts w:ascii="Times New Roman" w:hAnsi="Times New Roman"/>
                <w:color w:val="000000"/>
                <w:sz w:val="24"/>
                <w:szCs w:val="24"/>
              </w:rPr>
              <w:t>1 148 528,00</w:t>
            </w:r>
          </w:p>
        </w:tc>
        <w:tc>
          <w:tcPr>
            <w:tcW w:w="1985" w:type="dxa"/>
          </w:tcPr>
          <w:p w:rsidR="00E04C96" w:rsidRDefault="00E04C96" w:rsidP="00E04C96">
            <w:pPr>
              <w:jc w:val="center"/>
            </w:pPr>
            <w:r w:rsidRPr="00816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987 178,90</w:t>
            </w:r>
          </w:p>
        </w:tc>
        <w:tc>
          <w:tcPr>
            <w:tcW w:w="1984" w:type="dxa"/>
          </w:tcPr>
          <w:p w:rsidR="00E04C96" w:rsidRDefault="00E04C96" w:rsidP="00E04C96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C4DF4"/>
    <w:rsid w:val="000E25F6"/>
    <w:rsid w:val="000E67B6"/>
    <w:rsid w:val="000F247A"/>
    <w:rsid w:val="00133933"/>
    <w:rsid w:val="001341ED"/>
    <w:rsid w:val="00134379"/>
    <w:rsid w:val="00134F80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3150B"/>
    <w:rsid w:val="0033651D"/>
    <w:rsid w:val="00341B41"/>
    <w:rsid w:val="00343F85"/>
    <w:rsid w:val="00347B20"/>
    <w:rsid w:val="00385DDE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91F"/>
    <w:rsid w:val="006966BF"/>
    <w:rsid w:val="006A1069"/>
    <w:rsid w:val="006B3174"/>
    <w:rsid w:val="006C2579"/>
    <w:rsid w:val="006C4BA0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5325D"/>
    <w:rsid w:val="00955462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9F631E"/>
    <w:rsid w:val="00A10E98"/>
    <w:rsid w:val="00A169AB"/>
    <w:rsid w:val="00A17D64"/>
    <w:rsid w:val="00A27284"/>
    <w:rsid w:val="00A27FEF"/>
    <w:rsid w:val="00A40F1C"/>
    <w:rsid w:val="00A41D74"/>
    <w:rsid w:val="00A662E3"/>
    <w:rsid w:val="00A669F3"/>
    <w:rsid w:val="00A76BE9"/>
    <w:rsid w:val="00A800D6"/>
    <w:rsid w:val="00A8525B"/>
    <w:rsid w:val="00AA08B0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57899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A0F5E"/>
    <w:rsid w:val="00EF1B98"/>
    <w:rsid w:val="00F15941"/>
    <w:rsid w:val="00F219CA"/>
    <w:rsid w:val="00F24E39"/>
    <w:rsid w:val="00F427C0"/>
    <w:rsid w:val="00F510DD"/>
    <w:rsid w:val="00F549C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81F3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64791-ABDF-4969-BC2D-4C9798BB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77</Pages>
  <Words>17176</Words>
  <Characters>97907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2024-12-26T05:58:00Z</cp:lastPrinted>
  <dcterms:created xsi:type="dcterms:W3CDTF">2025-02-17T11:55:00Z</dcterms:created>
  <dcterms:modified xsi:type="dcterms:W3CDTF">2025-02-17T13:53:00Z</dcterms:modified>
</cp:coreProperties>
</file>