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E01356" w:rsidRPr="00E01356">
        <w:rPr>
          <w:sz w:val="32"/>
          <w:szCs w:val="32"/>
        </w:rPr>
        <w:t xml:space="preserve">Администрации </w:t>
      </w:r>
      <w:r w:rsidR="00B31AD4">
        <w:rPr>
          <w:sz w:val="32"/>
          <w:szCs w:val="32"/>
        </w:rPr>
        <w:t>Кодочиговского</w:t>
      </w:r>
      <w:r w:rsidR="00E01356" w:rsidRPr="00E01356">
        <w:rPr>
          <w:sz w:val="32"/>
          <w:szCs w:val="32"/>
        </w:rPr>
        <w:t xml:space="preserve">  сельсовета Тоншаевского муниципального района 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8D72F9" w:rsidP="008D72F9">
            <w:pPr>
              <w:jc w:val="center"/>
              <w:rPr>
                <w:sz w:val="24"/>
                <w:szCs w:val="24"/>
              </w:rPr>
            </w:pPr>
            <w:r w:rsidRPr="008D72F9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8D72F9">
              <w:rPr>
                <w:sz w:val="24"/>
                <w:szCs w:val="24"/>
              </w:rPr>
              <w:t xml:space="preserve"> </w:t>
            </w:r>
            <w:proofErr w:type="spellStart"/>
            <w:r w:rsidRPr="008D72F9">
              <w:rPr>
                <w:sz w:val="24"/>
                <w:szCs w:val="24"/>
              </w:rPr>
              <w:t>Кодочиговского</w:t>
            </w:r>
            <w:proofErr w:type="spellEnd"/>
            <w:r w:rsidRPr="008D72F9">
              <w:rPr>
                <w:sz w:val="24"/>
                <w:szCs w:val="24"/>
              </w:rPr>
              <w:t xml:space="preserve">  сельсовета Тоншаевского муниципального района  Нижегородской области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5E476A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E476A">
              <w:rPr>
                <w:sz w:val="24"/>
                <w:szCs w:val="24"/>
              </w:rPr>
              <w:t>роверка соблюдения бюджетного законодательства и иных нормативных правовых актов, регулирующих бюджетные правоотношения, ревизия  исполнения бюджета.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8D72F9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8D72F9">
              <w:rPr>
                <w:sz w:val="24"/>
                <w:szCs w:val="24"/>
              </w:rPr>
              <w:t>2</w:t>
            </w:r>
            <w:r w:rsidRPr="007778E7">
              <w:rPr>
                <w:sz w:val="24"/>
                <w:szCs w:val="24"/>
              </w:rPr>
              <w:t xml:space="preserve"> 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5E476A" w:rsidP="005E4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  <w:r w:rsidR="001D4F1B" w:rsidRPr="007778E7">
              <w:rPr>
                <w:sz w:val="24"/>
                <w:szCs w:val="24"/>
              </w:rPr>
              <w:t xml:space="preserve">.2017 – </w:t>
            </w:r>
            <w:r w:rsidR="008D72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8D72F9">
              <w:rPr>
                <w:sz w:val="24"/>
                <w:szCs w:val="24"/>
              </w:rPr>
              <w:t>.05.</w:t>
            </w:r>
            <w:r w:rsidR="001D4F1B" w:rsidRPr="007778E7">
              <w:rPr>
                <w:sz w:val="24"/>
                <w:szCs w:val="24"/>
              </w:rPr>
              <w:t>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5E476A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01.01.201</w:t>
            </w:r>
            <w:r w:rsidR="005E476A">
              <w:rPr>
                <w:sz w:val="24"/>
                <w:szCs w:val="24"/>
              </w:rPr>
              <w:t>4</w:t>
            </w:r>
            <w:r w:rsidRPr="007778E7">
              <w:rPr>
                <w:sz w:val="24"/>
                <w:szCs w:val="24"/>
              </w:rPr>
              <w:t xml:space="preserve"> </w:t>
            </w:r>
            <w:r w:rsidR="008D72F9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5E476A">
              <w:rPr>
                <w:sz w:val="24"/>
                <w:szCs w:val="24"/>
              </w:rPr>
              <w:t>3</w:t>
            </w:r>
            <w:r w:rsidR="008D72F9">
              <w:rPr>
                <w:sz w:val="24"/>
                <w:szCs w:val="24"/>
              </w:rPr>
              <w:t>1.</w:t>
            </w:r>
            <w:r w:rsidR="005E476A">
              <w:rPr>
                <w:sz w:val="24"/>
                <w:szCs w:val="24"/>
              </w:rPr>
              <w:t>12</w:t>
            </w:r>
            <w:r w:rsidRPr="007778E7">
              <w:rPr>
                <w:sz w:val="24"/>
                <w:szCs w:val="24"/>
              </w:rPr>
              <w:t>.201</w:t>
            </w:r>
            <w:r w:rsidR="005E476A">
              <w:rPr>
                <w:sz w:val="24"/>
                <w:szCs w:val="24"/>
              </w:rPr>
              <w:t>6</w:t>
            </w:r>
            <w:r w:rsidRPr="007778E7">
              <w:rPr>
                <w:sz w:val="24"/>
                <w:szCs w:val="24"/>
              </w:rPr>
              <w:t xml:space="preserve">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Pr="007778E7" w:rsidRDefault="005E476A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 системы внутреннего контроля и аудита.</w:t>
            </w:r>
            <w:bookmarkStart w:id="0" w:name="_GoBack"/>
            <w:bookmarkEnd w:id="0"/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8D72F9">
              <w:rPr>
                <w:sz w:val="24"/>
                <w:szCs w:val="24"/>
              </w:rPr>
              <w:t>1</w:t>
            </w:r>
            <w:r w:rsidR="005E476A">
              <w:rPr>
                <w:sz w:val="24"/>
                <w:szCs w:val="24"/>
              </w:rPr>
              <w:t>9</w:t>
            </w:r>
            <w:r w:rsidR="008D72F9">
              <w:rPr>
                <w:sz w:val="24"/>
                <w:szCs w:val="24"/>
              </w:rPr>
              <w:t>.05</w:t>
            </w:r>
            <w:r w:rsidRPr="007778E7">
              <w:rPr>
                <w:sz w:val="24"/>
                <w:szCs w:val="24"/>
              </w:rPr>
              <w:t>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4F6ADF"/>
    <w:rsid w:val="005E476A"/>
    <w:rsid w:val="008D72F9"/>
    <w:rsid w:val="00B31AD4"/>
    <w:rsid w:val="00E01356"/>
    <w:rsid w:val="00F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4</cp:revision>
  <dcterms:created xsi:type="dcterms:W3CDTF">2017-08-18T06:41:00Z</dcterms:created>
  <dcterms:modified xsi:type="dcterms:W3CDTF">2017-08-18T07:03:00Z</dcterms:modified>
</cp:coreProperties>
</file>