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455E34" w:rsidRPr="00455E34">
        <w:rPr>
          <w:sz w:val="32"/>
          <w:szCs w:val="32"/>
        </w:rPr>
        <w:t>Администраци</w:t>
      </w:r>
      <w:r w:rsidR="00455E34">
        <w:rPr>
          <w:sz w:val="32"/>
          <w:szCs w:val="32"/>
        </w:rPr>
        <w:t>и</w:t>
      </w:r>
      <w:r w:rsidR="00DE6E03">
        <w:rPr>
          <w:sz w:val="32"/>
          <w:szCs w:val="32"/>
        </w:rPr>
        <w:t xml:space="preserve"> </w:t>
      </w:r>
      <w:r w:rsidR="00455E34" w:rsidRPr="00455E34">
        <w:rPr>
          <w:sz w:val="32"/>
          <w:szCs w:val="32"/>
        </w:rPr>
        <w:t>Одошнурского сельсовета Тоншаевского муниципального района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/>
      </w:tblPr>
      <w:tblGrid>
        <w:gridCol w:w="2899"/>
        <w:gridCol w:w="6672"/>
      </w:tblGrid>
      <w:tr w:rsidR="00757434" w:rsidRPr="00375F4A" w:rsidTr="00251331">
        <w:tc>
          <w:tcPr>
            <w:tcW w:w="9889" w:type="dxa"/>
            <w:gridSpan w:val="2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Объект контроля</w:t>
            </w:r>
          </w:p>
        </w:tc>
        <w:tc>
          <w:tcPr>
            <w:tcW w:w="6946" w:type="dxa"/>
          </w:tcPr>
          <w:p w:rsidR="00757434" w:rsidRDefault="00455E34" w:rsidP="00251331">
            <w:pPr>
              <w:jc w:val="center"/>
              <w:rPr>
                <w:sz w:val="24"/>
                <w:szCs w:val="24"/>
              </w:rPr>
            </w:pPr>
            <w:r w:rsidRPr="00455E34">
              <w:rPr>
                <w:sz w:val="24"/>
                <w:szCs w:val="24"/>
              </w:rPr>
              <w:t>Администрация  Одошнурского сельсовета Тоншаевского муниципального района Нижегородской области</w:t>
            </w:r>
          </w:p>
          <w:p w:rsidR="00775CF5" w:rsidRPr="004703B3" w:rsidRDefault="00775CF5" w:rsidP="00251331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Наименование контрольного мероприятия</w:t>
            </w:r>
          </w:p>
        </w:tc>
        <w:tc>
          <w:tcPr>
            <w:tcW w:w="6946" w:type="dxa"/>
          </w:tcPr>
          <w:p w:rsidR="00757434" w:rsidRDefault="00C06A4D" w:rsidP="00F3329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  <w:p w:rsidR="00775CF5" w:rsidRPr="004703B3" w:rsidRDefault="00775CF5" w:rsidP="00F33291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775CF5" w:rsidRDefault="00775CF5" w:rsidP="00F33291">
            <w:pPr>
              <w:jc w:val="center"/>
              <w:rPr>
                <w:sz w:val="24"/>
                <w:szCs w:val="24"/>
              </w:rPr>
            </w:pPr>
          </w:p>
          <w:p w:rsidR="00757434" w:rsidRDefault="00757434" w:rsidP="00F3329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План проведений ревизий и проверок  на 1 квартал 201</w:t>
            </w:r>
            <w:r w:rsidR="00F33291">
              <w:rPr>
                <w:sz w:val="24"/>
                <w:szCs w:val="24"/>
              </w:rPr>
              <w:t>8</w:t>
            </w:r>
            <w:r w:rsidRPr="004703B3">
              <w:rPr>
                <w:sz w:val="24"/>
                <w:szCs w:val="24"/>
              </w:rPr>
              <w:t>года</w:t>
            </w:r>
          </w:p>
          <w:p w:rsidR="00775CF5" w:rsidRPr="004703B3" w:rsidRDefault="00775CF5" w:rsidP="00F33291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757434" w:rsidRPr="004703B3" w:rsidRDefault="00775CF5" w:rsidP="00775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33291">
              <w:rPr>
                <w:sz w:val="24"/>
                <w:szCs w:val="24"/>
              </w:rPr>
              <w:t>.02.2018-</w:t>
            </w:r>
            <w:r>
              <w:rPr>
                <w:sz w:val="24"/>
                <w:szCs w:val="24"/>
              </w:rPr>
              <w:t>02</w:t>
            </w:r>
            <w:r w:rsidR="00F3329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F33291">
              <w:rPr>
                <w:sz w:val="24"/>
                <w:szCs w:val="24"/>
              </w:rPr>
              <w:t>.2018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Проверенный период</w:t>
            </w:r>
          </w:p>
        </w:tc>
        <w:tc>
          <w:tcPr>
            <w:tcW w:w="6946" w:type="dxa"/>
          </w:tcPr>
          <w:p w:rsidR="00757434" w:rsidRPr="004703B3" w:rsidRDefault="00F33291" w:rsidP="00775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</w:t>
            </w:r>
            <w:r w:rsidR="00775CF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-31.12.2017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Выявленные нарушения</w:t>
            </w:r>
          </w:p>
        </w:tc>
        <w:tc>
          <w:tcPr>
            <w:tcW w:w="6946" w:type="dxa"/>
          </w:tcPr>
          <w:p w:rsidR="00757434" w:rsidRPr="004703B3" w:rsidRDefault="00775CF5" w:rsidP="00775CF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775CF5" w:rsidRDefault="00775CF5" w:rsidP="00251331">
            <w:pPr>
              <w:jc w:val="center"/>
              <w:rPr>
                <w:sz w:val="24"/>
                <w:szCs w:val="24"/>
              </w:rPr>
            </w:pPr>
          </w:p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Акт от </w:t>
            </w:r>
            <w:r w:rsidR="00775CF5">
              <w:rPr>
                <w:sz w:val="24"/>
                <w:szCs w:val="24"/>
              </w:rPr>
              <w:t>0</w:t>
            </w:r>
            <w:r w:rsidR="00F33291">
              <w:rPr>
                <w:sz w:val="24"/>
                <w:szCs w:val="24"/>
              </w:rPr>
              <w:t>2.0</w:t>
            </w:r>
            <w:r w:rsidR="00775CF5">
              <w:rPr>
                <w:sz w:val="24"/>
                <w:szCs w:val="24"/>
              </w:rPr>
              <w:t>3</w:t>
            </w:r>
            <w:r w:rsidR="00F33291">
              <w:rPr>
                <w:sz w:val="24"/>
                <w:szCs w:val="24"/>
              </w:rPr>
              <w:t>.2018</w:t>
            </w:r>
          </w:p>
          <w:p w:rsidR="00757434" w:rsidRDefault="00775CF5" w:rsidP="00775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75CF5" w:rsidRDefault="00775CF5" w:rsidP="00775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75CF5" w:rsidRPr="004703B3" w:rsidRDefault="00775CF5" w:rsidP="00775CF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Вынесено предписание /срок исполнения</w:t>
            </w:r>
          </w:p>
        </w:tc>
        <w:tc>
          <w:tcPr>
            <w:tcW w:w="6946" w:type="dxa"/>
          </w:tcPr>
          <w:p w:rsidR="00775CF5" w:rsidRDefault="00775CF5" w:rsidP="00775CF5">
            <w:pPr>
              <w:jc w:val="center"/>
              <w:rPr>
                <w:sz w:val="24"/>
                <w:szCs w:val="24"/>
              </w:rPr>
            </w:pPr>
          </w:p>
          <w:p w:rsidR="00F33291" w:rsidRPr="004703B3" w:rsidRDefault="00775CF5" w:rsidP="00775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775CF5" w:rsidRDefault="00775CF5" w:rsidP="00775CF5">
            <w:pPr>
              <w:ind w:left="360"/>
              <w:jc w:val="center"/>
              <w:rPr>
                <w:sz w:val="24"/>
                <w:szCs w:val="24"/>
              </w:rPr>
            </w:pPr>
          </w:p>
          <w:p w:rsidR="00F33291" w:rsidRPr="00775CF5" w:rsidRDefault="00775CF5" w:rsidP="00775CF5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75CF5">
              <w:rPr>
                <w:sz w:val="24"/>
                <w:szCs w:val="24"/>
              </w:rPr>
              <w:t>ет</w:t>
            </w:r>
          </w:p>
          <w:p w:rsidR="00757434" w:rsidRPr="004703B3" w:rsidRDefault="00757434" w:rsidP="00251331">
            <w:pPr>
              <w:pStyle w:val="a4"/>
              <w:rPr>
                <w:sz w:val="24"/>
                <w:szCs w:val="24"/>
              </w:rPr>
            </w:pPr>
          </w:p>
        </w:tc>
      </w:tr>
    </w:tbl>
    <w:p w:rsidR="00062B69" w:rsidRDefault="00062B69"/>
    <w:sectPr w:rsidR="00062B69" w:rsidSect="00E6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34"/>
    <w:rsid w:val="00062B69"/>
    <w:rsid w:val="00455E34"/>
    <w:rsid w:val="0055303C"/>
    <w:rsid w:val="00757434"/>
    <w:rsid w:val="00775CF5"/>
    <w:rsid w:val="00C06A4D"/>
    <w:rsid w:val="00DE6E03"/>
    <w:rsid w:val="00E649FE"/>
    <w:rsid w:val="00F3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Ksenya</cp:lastModifiedBy>
  <cp:revision>3</cp:revision>
  <dcterms:created xsi:type="dcterms:W3CDTF">2018-12-03T06:24:00Z</dcterms:created>
  <dcterms:modified xsi:type="dcterms:W3CDTF">2019-01-11T07:01:00Z</dcterms:modified>
</cp:coreProperties>
</file>