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F1B" w:rsidRPr="00D23D83" w:rsidRDefault="004F6ADF" w:rsidP="00D23D83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23D83">
        <w:rPr>
          <w:rFonts w:ascii="Times New Roman" w:hAnsi="Times New Roman" w:cs="Times New Roman"/>
          <w:sz w:val="32"/>
          <w:szCs w:val="32"/>
        </w:rPr>
        <w:t xml:space="preserve">Информация  о результатах проверки  </w:t>
      </w:r>
      <w:r w:rsidR="008C7BC5" w:rsidRPr="00D23D83">
        <w:rPr>
          <w:rFonts w:ascii="Times New Roman" w:hAnsi="Times New Roman" w:cs="Times New Roman"/>
          <w:sz w:val="32"/>
          <w:szCs w:val="32"/>
        </w:rPr>
        <w:t>МДОУ детский сад  № 18 «Малыш»</w:t>
      </w:r>
      <w:r w:rsidRPr="00D23D83">
        <w:rPr>
          <w:rFonts w:ascii="Times New Roman" w:hAnsi="Times New Roman" w:cs="Times New Roman"/>
          <w:sz w:val="32"/>
          <w:szCs w:val="32"/>
        </w:rPr>
        <w:t xml:space="preserve">, проведённой Управлением финансов администрации Тоншаевского муниципального района Нижегородской области </w:t>
      </w:r>
    </w:p>
    <w:tbl>
      <w:tblPr>
        <w:tblStyle w:val="3"/>
        <w:tblW w:w="0" w:type="auto"/>
        <w:tblInd w:w="-459" w:type="dxa"/>
        <w:tblLook w:val="04A0"/>
      </w:tblPr>
      <w:tblGrid>
        <w:gridCol w:w="2896"/>
        <w:gridCol w:w="6675"/>
      </w:tblGrid>
      <w:tr w:rsidR="001D4F1B" w:rsidRPr="00D23D83" w:rsidTr="002C3659">
        <w:tc>
          <w:tcPr>
            <w:tcW w:w="9571" w:type="dxa"/>
            <w:gridSpan w:val="2"/>
          </w:tcPr>
          <w:p w:rsidR="001D4F1B" w:rsidRPr="00D23D83" w:rsidRDefault="001D4F1B" w:rsidP="002513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D83"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проверки</w:t>
            </w:r>
          </w:p>
        </w:tc>
      </w:tr>
      <w:tr w:rsidR="001D4F1B" w:rsidRPr="00D23D83" w:rsidTr="002C3659">
        <w:tc>
          <w:tcPr>
            <w:tcW w:w="2896" w:type="dxa"/>
          </w:tcPr>
          <w:p w:rsidR="001D4F1B" w:rsidRPr="00D23D83" w:rsidRDefault="001D4F1B" w:rsidP="002513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3D83">
              <w:rPr>
                <w:rFonts w:ascii="Times New Roman" w:hAnsi="Times New Roman" w:cs="Times New Roman"/>
                <w:sz w:val="28"/>
                <w:szCs w:val="28"/>
              </w:rPr>
              <w:t>Объект контроля</w:t>
            </w:r>
          </w:p>
        </w:tc>
        <w:tc>
          <w:tcPr>
            <w:tcW w:w="6675" w:type="dxa"/>
          </w:tcPr>
          <w:p w:rsidR="001D4F1B" w:rsidRPr="00D23D83" w:rsidRDefault="008C7BC5" w:rsidP="002467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D83">
              <w:rPr>
                <w:rFonts w:ascii="Times New Roman" w:hAnsi="Times New Roman" w:cs="Times New Roman"/>
                <w:sz w:val="28"/>
                <w:szCs w:val="28"/>
              </w:rPr>
              <w:t>МДОУ детский сад  № 18 «Малыш»</w:t>
            </w:r>
          </w:p>
        </w:tc>
      </w:tr>
      <w:tr w:rsidR="001D4F1B" w:rsidRPr="00D23D83" w:rsidTr="002C3659">
        <w:tc>
          <w:tcPr>
            <w:tcW w:w="2896" w:type="dxa"/>
          </w:tcPr>
          <w:p w:rsidR="001D4F1B" w:rsidRPr="00D23D83" w:rsidRDefault="001D4F1B" w:rsidP="002513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3D83">
              <w:rPr>
                <w:rFonts w:ascii="Times New Roman" w:hAnsi="Times New Roman" w:cs="Times New Roman"/>
                <w:sz w:val="28"/>
                <w:szCs w:val="28"/>
              </w:rPr>
              <w:t>Наименование контрольного мероприятия</w:t>
            </w:r>
          </w:p>
        </w:tc>
        <w:tc>
          <w:tcPr>
            <w:tcW w:w="6675" w:type="dxa"/>
          </w:tcPr>
          <w:p w:rsidR="000C2695" w:rsidRPr="00D23D83" w:rsidRDefault="000C2695" w:rsidP="000C26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D83">
              <w:rPr>
                <w:rFonts w:ascii="Times New Roman" w:hAnsi="Times New Roman" w:cs="Times New Roman"/>
                <w:sz w:val="28"/>
                <w:szCs w:val="28"/>
              </w:rPr>
              <w:t>проверка соблюдения бюджетного законодательства и иных нормативных правовых актов, регулирующих бюджетные правоотношения, ревизия  исполнения бюджета</w:t>
            </w:r>
          </w:p>
          <w:p w:rsidR="001D4F1B" w:rsidRPr="00D23D83" w:rsidRDefault="000C2695" w:rsidP="000C26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D83">
              <w:rPr>
                <w:rFonts w:ascii="Times New Roman" w:hAnsi="Times New Roman" w:cs="Times New Roman"/>
                <w:sz w:val="28"/>
                <w:szCs w:val="28"/>
              </w:rPr>
              <w:t xml:space="preserve"> (проверка финансово-хозяйственной деятельности)</w:t>
            </w:r>
          </w:p>
        </w:tc>
      </w:tr>
      <w:tr w:rsidR="001D4F1B" w:rsidRPr="00D23D83" w:rsidTr="002C3659">
        <w:tc>
          <w:tcPr>
            <w:tcW w:w="2896" w:type="dxa"/>
          </w:tcPr>
          <w:p w:rsidR="001D4F1B" w:rsidRPr="00D23D83" w:rsidRDefault="001D4F1B" w:rsidP="002513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3D83">
              <w:rPr>
                <w:rFonts w:ascii="Times New Roman" w:hAnsi="Times New Roman" w:cs="Times New Roman"/>
                <w:sz w:val="28"/>
                <w:szCs w:val="28"/>
              </w:rPr>
              <w:t>Основание для проведения контрольного мероприятия</w:t>
            </w:r>
          </w:p>
        </w:tc>
        <w:tc>
          <w:tcPr>
            <w:tcW w:w="6675" w:type="dxa"/>
          </w:tcPr>
          <w:p w:rsidR="001D4F1B" w:rsidRPr="00D23D83" w:rsidRDefault="001D4F1B" w:rsidP="005865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D83">
              <w:rPr>
                <w:rFonts w:ascii="Times New Roman" w:hAnsi="Times New Roman" w:cs="Times New Roman"/>
                <w:sz w:val="28"/>
                <w:szCs w:val="28"/>
              </w:rPr>
              <w:t>План проведений ревизий и проверок  на</w:t>
            </w:r>
            <w:r w:rsidR="00586583" w:rsidRPr="00D23D8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23D83">
              <w:rPr>
                <w:rFonts w:ascii="Times New Roman" w:hAnsi="Times New Roman" w:cs="Times New Roman"/>
                <w:sz w:val="28"/>
                <w:szCs w:val="28"/>
              </w:rPr>
              <w:t xml:space="preserve"> квартал 201</w:t>
            </w:r>
            <w:r w:rsidR="00586583" w:rsidRPr="00D23D8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D23D83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</w:tr>
      <w:tr w:rsidR="001D4F1B" w:rsidRPr="00D23D83" w:rsidTr="002C3659">
        <w:tc>
          <w:tcPr>
            <w:tcW w:w="2896" w:type="dxa"/>
          </w:tcPr>
          <w:p w:rsidR="001D4F1B" w:rsidRPr="00D23D83" w:rsidRDefault="001D4F1B" w:rsidP="002513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3D83">
              <w:rPr>
                <w:rFonts w:ascii="Times New Roman" w:hAnsi="Times New Roman" w:cs="Times New Roman"/>
                <w:sz w:val="28"/>
                <w:szCs w:val="28"/>
              </w:rPr>
              <w:t>Сроки проведения контрольного мероприятия</w:t>
            </w:r>
          </w:p>
        </w:tc>
        <w:tc>
          <w:tcPr>
            <w:tcW w:w="6675" w:type="dxa"/>
          </w:tcPr>
          <w:p w:rsidR="001D4F1B" w:rsidRPr="00D23D83" w:rsidRDefault="002C3659" w:rsidP="002C36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D83">
              <w:rPr>
                <w:rFonts w:ascii="Times New Roman" w:hAnsi="Times New Roman" w:cs="Times New Roman"/>
                <w:sz w:val="28"/>
                <w:szCs w:val="28"/>
              </w:rPr>
              <w:t>09.01.2019</w:t>
            </w:r>
            <w:r w:rsidR="001D4F1B" w:rsidRPr="00D23D83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D23D83">
              <w:rPr>
                <w:rFonts w:ascii="Times New Roman" w:hAnsi="Times New Roman" w:cs="Times New Roman"/>
                <w:sz w:val="28"/>
                <w:szCs w:val="28"/>
              </w:rPr>
              <w:t>01.02</w:t>
            </w:r>
            <w:r w:rsidR="00B54AB4" w:rsidRPr="00D23D83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Pr="00D23D8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1D4F1B" w:rsidRPr="00D23D83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</w:tr>
      <w:tr w:rsidR="001D4F1B" w:rsidRPr="00D23D83" w:rsidTr="002C3659">
        <w:tc>
          <w:tcPr>
            <w:tcW w:w="2896" w:type="dxa"/>
          </w:tcPr>
          <w:p w:rsidR="001D4F1B" w:rsidRPr="00D23D83" w:rsidRDefault="001D4F1B" w:rsidP="002513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3D83">
              <w:rPr>
                <w:rFonts w:ascii="Times New Roman" w:hAnsi="Times New Roman" w:cs="Times New Roman"/>
                <w:sz w:val="28"/>
                <w:szCs w:val="28"/>
              </w:rPr>
              <w:t>Проверенный период</w:t>
            </w:r>
          </w:p>
        </w:tc>
        <w:tc>
          <w:tcPr>
            <w:tcW w:w="6675" w:type="dxa"/>
          </w:tcPr>
          <w:p w:rsidR="001D4F1B" w:rsidRPr="00D23D83" w:rsidRDefault="000C2695" w:rsidP="005865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D83">
              <w:rPr>
                <w:rFonts w:ascii="Times New Roman" w:hAnsi="Times New Roman" w:cs="Times New Roman"/>
                <w:sz w:val="28"/>
                <w:szCs w:val="28"/>
              </w:rPr>
              <w:t>01.07</w:t>
            </w:r>
            <w:r w:rsidR="001D4F1B" w:rsidRPr="00D23D83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586583" w:rsidRPr="00D23D8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30F25" w:rsidRPr="00D23D83">
              <w:rPr>
                <w:rFonts w:ascii="Times New Roman" w:hAnsi="Times New Roman" w:cs="Times New Roman"/>
                <w:sz w:val="28"/>
                <w:szCs w:val="28"/>
              </w:rPr>
              <w:t>–3</w:t>
            </w:r>
            <w:r w:rsidRPr="00D23D8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30F25" w:rsidRPr="00D23D8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23D83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1D4F1B" w:rsidRPr="00D23D83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Pr="00D23D8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1D4F1B" w:rsidRPr="00D23D8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1D4F1B" w:rsidRPr="00D23D83" w:rsidTr="002C3659">
        <w:tc>
          <w:tcPr>
            <w:tcW w:w="2896" w:type="dxa"/>
          </w:tcPr>
          <w:p w:rsidR="001D4F1B" w:rsidRPr="00D23D83" w:rsidRDefault="001D4F1B" w:rsidP="002513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3D83">
              <w:rPr>
                <w:rFonts w:ascii="Times New Roman" w:hAnsi="Times New Roman" w:cs="Times New Roman"/>
                <w:sz w:val="28"/>
                <w:szCs w:val="28"/>
              </w:rPr>
              <w:t>Выявленные нарушения</w:t>
            </w:r>
          </w:p>
        </w:tc>
        <w:tc>
          <w:tcPr>
            <w:tcW w:w="6675" w:type="dxa"/>
          </w:tcPr>
          <w:p w:rsidR="002C3659" w:rsidRPr="00D23D83" w:rsidRDefault="002C3659" w:rsidP="000C2695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D83">
              <w:rPr>
                <w:rFonts w:ascii="Times New Roman" w:hAnsi="Times New Roman" w:cs="Times New Roman"/>
                <w:sz w:val="28"/>
                <w:szCs w:val="28"/>
              </w:rPr>
              <w:t>1.  Не внесены изменения в учетную политику  в соответствии  с ФГС по бухгалтерскому учет</w:t>
            </w:r>
            <w:proofErr w:type="gramStart"/>
            <w:r w:rsidRPr="00D23D83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bookmarkStart w:id="0" w:name="_GoBack"/>
            <w:bookmarkEnd w:id="0"/>
            <w:r w:rsidRPr="00D23D8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Pr="00D23D83">
              <w:rPr>
                <w:rFonts w:ascii="Times New Roman" w:hAnsi="Times New Roman" w:cs="Times New Roman"/>
                <w:sz w:val="28"/>
                <w:szCs w:val="28"/>
              </w:rPr>
              <w:t>п1.ст.6 402-ФЗ);</w:t>
            </w:r>
          </w:p>
          <w:p w:rsidR="002C3659" w:rsidRPr="00D23D83" w:rsidRDefault="002C3659" w:rsidP="000C2695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D8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C2695" w:rsidRPr="00D23D8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C2695" w:rsidRPr="00D23D8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gramStart"/>
            <w:r w:rsidR="000C2695" w:rsidRPr="00D23D83">
              <w:rPr>
                <w:rFonts w:ascii="Times New Roman" w:hAnsi="Times New Roman" w:cs="Times New Roman"/>
                <w:sz w:val="28"/>
                <w:szCs w:val="28"/>
              </w:rPr>
              <w:t>Нарушения</w:t>
            </w:r>
            <w:proofErr w:type="gramEnd"/>
            <w:r w:rsidR="000C2695" w:rsidRPr="00D23D83">
              <w:rPr>
                <w:rFonts w:ascii="Times New Roman" w:hAnsi="Times New Roman" w:cs="Times New Roman"/>
                <w:sz w:val="28"/>
                <w:szCs w:val="28"/>
              </w:rPr>
              <w:t xml:space="preserve"> связанные с учётом основных средств</w:t>
            </w:r>
          </w:p>
          <w:p w:rsidR="000C2695" w:rsidRPr="00D23D83" w:rsidRDefault="002C3659" w:rsidP="000C2695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D83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Start"/>
            <w:r w:rsidRPr="00D23D8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D23D83">
              <w:rPr>
                <w:rFonts w:ascii="Times New Roman" w:hAnsi="Times New Roman" w:cs="Times New Roman"/>
                <w:sz w:val="28"/>
                <w:szCs w:val="28"/>
              </w:rPr>
              <w:t xml:space="preserve"> .20, п.46 инструкции 157н, п3  инструкции 52Н</w:t>
            </w:r>
            <w:r w:rsidR="00417CF2" w:rsidRPr="00D23D8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0C2695" w:rsidRPr="00D23D83" w:rsidRDefault="002C3659" w:rsidP="000C2695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D8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C2695" w:rsidRPr="00D23D8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C2695" w:rsidRPr="00D23D83">
              <w:rPr>
                <w:rFonts w:ascii="Times New Roman" w:hAnsi="Times New Roman" w:cs="Times New Roman"/>
                <w:sz w:val="28"/>
                <w:szCs w:val="28"/>
              </w:rPr>
              <w:tab/>
              <w:t>Нарушения связанные с учетом материальных запасо</w:t>
            </w:r>
            <w:proofErr w:type="gramStart"/>
            <w:r w:rsidR="000C2695" w:rsidRPr="00D23D8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23D8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Pr="00D23D83">
              <w:rPr>
                <w:rFonts w:ascii="Times New Roman" w:hAnsi="Times New Roman" w:cs="Times New Roman"/>
                <w:sz w:val="28"/>
                <w:szCs w:val="28"/>
              </w:rPr>
              <w:t xml:space="preserve"> п. 119 инструкции 157)</w:t>
            </w:r>
          </w:p>
          <w:p w:rsidR="000C2695" w:rsidRPr="00D23D83" w:rsidRDefault="002C3659" w:rsidP="000C2695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D8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C2695" w:rsidRPr="00D23D8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C2695" w:rsidRPr="00D23D83">
              <w:rPr>
                <w:rFonts w:ascii="Times New Roman" w:hAnsi="Times New Roman" w:cs="Times New Roman"/>
                <w:sz w:val="28"/>
                <w:szCs w:val="28"/>
              </w:rPr>
              <w:tab/>
              <w:t>Нарушения связанные  с учетом дебиторской и кредиторской задолженность</w:t>
            </w:r>
            <w:proofErr w:type="gramStart"/>
            <w:r w:rsidR="000C2695" w:rsidRPr="00D23D83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417CF2" w:rsidRPr="00D23D8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417CF2" w:rsidRPr="00D23D83">
              <w:rPr>
                <w:rFonts w:ascii="Times New Roman" w:hAnsi="Times New Roman" w:cs="Times New Roman"/>
                <w:sz w:val="28"/>
                <w:szCs w:val="28"/>
              </w:rPr>
              <w:t xml:space="preserve"> п1.3. </w:t>
            </w:r>
            <w:proofErr w:type="gramStart"/>
            <w:r w:rsidR="00417CF2" w:rsidRPr="00D23D83">
              <w:rPr>
                <w:rFonts w:ascii="Times New Roman" w:hAnsi="Times New Roman" w:cs="Times New Roman"/>
                <w:sz w:val="28"/>
                <w:szCs w:val="28"/>
              </w:rPr>
              <w:t>Приказа 49, инструкции 33н)</w:t>
            </w:r>
            <w:proofErr w:type="gramEnd"/>
          </w:p>
          <w:p w:rsidR="001D4F1B" w:rsidRPr="00D23D83" w:rsidRDefault="002C3659" w:rsidP="002C3659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D8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C2695" w:rsidRPr="00D23D8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C2695" w:rsidRPr="00D23D83">
              <w:rPr>
                <w:rFonts w:ascii="Times New Roman" w:hAnsi="Times New Roman" w:cs="Times New Roman"/>
                <w:sz w:val="28"/>
                <w:szCs w:val="28"/>
              </w:rPr>
              <w:tab/>
              <w:t>Иные нарушения учета и отчетност</w:t>
            </w:r>
            <w:proofErr w:type="gramStart"/>
            <w:r w:rsidR="000C2695" w:rsidRPr="00D23D8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FC17AB" w:rsidRPr="00D23D8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FC17AB" w:rsidRPr="00D23D83">
              <w:rPr>
                <w:rFonts w:ascii="Times New Roman" w:hAnsi="Times New Roman" w:cs="Times New Roman"/>
                <w:sz w:val="28"/>
                <w:szCs w:val="28"/>
              </w:rPr>
              <w:t xml:space="preserve"> п.2,</w:t>
            </w:r>
            <w:r w:rsidRPr="00D23D83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="00417CF2" w:rsidRPr="00D23D83">
              <w:rPr>
                <w:rFonts w:ascii="Times New Roman" w:hAnsi="Times New Roman" w:cs="Times New Roman"/>
                <w:sz w:val="28"/>
                <w:szCs w:val="28"/>
              </w:rPr>
              <w:t xml:space="preserve"> п.2.ст.9</w:t>
            </w:r>
            <w:r w:rsidR="00D23D83">
              <w:rPr>
                <w:rFonts w:ascii="Times New Roman" w:hAnsi="Times New Roman" w:cs="Times New Roman"/>
                <w:sz w:val="28"/>
                <w:szCs w:val="28"/>
              </w:rPr>
              <w:t xml:space="preserve">, п.1 ст. 19 </w:t>
            </w:r>
            <w:r w:rsidRPr="00D23D83">
              <w:rPr>
                <w:rFonts w:ascii="Times New Roman" w:hAnsi="Times New Roman" w:cs="Times New Roman"/>
                <w:sz w:val="28"/>
                <w:szCs w:val="28"/>
              </w:rPr>
              <w:t>Инструкции 402)</w:t>
            </w:r>
          </w:p>
          <w:p w:rsidR="00417CF2" w:rsidRPr="00D23D83" w:rsidRDefault="00417CF2" w:rsidP="00417CF2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D83">
              <w:rPr>
                <w:rFonts w:ascii="Times New Roman" w:hAnsi="Times New Roman" w:cs="Times New Roman"/>
                <w:sz w:val="28"/>
                <w:szCs w:val="28"/>
              </w:rPr>
              <w:t>6. Невнесение   изменений  в ЛНПА ( 2008 год  принятия)</w:t>
            </w:r>
            <w:proofErr w:type="gramStart"/>
            <w:r w:rsidRPr="00D23D83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D23D83">
              <w:rPr>
                <w:rFonts w:ascii="Times New Roman" w:hAnsi="Times New Roman" w:cs="Times New Roman"/>
                <w:sz w:val="28"/>
                <w:szCs w:val="28"/>
              </w:rPr>
              <w:t xml:space="preserve"> регламентирующих  оплату труда работающих </w:t>
            </w:r>
          </w:p>
        </w:tc>
      </w:tr>
      <w:tr w:rsidR="001D4F1B" w:rsidRPr="00D23D83" w:rsidTr="002C3659">
        <w:tc>
          <w:tcPr>
            <w:tcW w:w="2896" w:type="dxa"/>
          </w:tcPr>
          <w:p w:rsidR="001D4F1B" w:rsidRPr="00D23D83" w:rsidRDefault="001D4F1B" w:rsidP="002513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3D83">
              <w:rPr>
                <w:rFonts w:ascii="Times New Roman" w:hAnsi="Times New Roman" w:cs="Times New Roman"/>
                <w:sz w:val="28"/>
                <w:szCs w:val="28"/>
              </w:rPr>
              <w:t>АКТ /Вынесено представление/срок рассмотрения</w:t>
            </w:r>
          </w:p>
        </w:tc>
        <w:tc>
          <w:tcPr>
            <w:tcW w:w="6675" w:type="dxa"/>
          </w:tcPr>
          <w:p w:rsidR="001D4F1B" w:rsidRPr="00D23D83" w:rsidRDefault="00417CF2" w:rsidP="002513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D83">
              <w:rPr>
                <w:rFonts w:ascii="Times New Roman" w:hAnsi="Times New Roman" w:cs="Times New Roman"/>
                <w:sz w:val="28"/>
                <w:szCs w:val="28"/>
              </w:rPr>
              <w:t>Отчет о результатах контрольного мероприятия б/н от 01.02.2019 года (</w:t>
            </w:r>
            <w:r w:rsidR="001D4F1B" w:rsidRPr="00D23D83">
              <w:rPr>
                <w:rFonts w:ascii="Times New Roman" w:hAnsi="Times New Roman" w:cs="Times New Roman"/>
                <w:sz w:val="28"/>
                <w:szCs w:val="28"/>
              </w:rPr>
              <w:t xml:space="preserve">Акт </w:t>
            </w:r>
            <w:r w:rsidRPr="00D23D83">
              <w:rPr>
                <w:rFonts w:ascii="Times New Roman" w:hAnsi="Times New Roman" w:cs="Times New Roman"/>
                <w:sz w:val="28"/>
                <w:szCs w:val="28"/>
              </w:rPr>
              <w:t>б/</w:t>
            </w:r>
            <w:proofErr w:type="gramStart"/>
            <w:r w:rsidRPr="00D23D8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End"/>
            <w:r w:rsidRPr="00D23D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D4F1B" w:rsidRPr="00D23D83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Pr="00D23D83">
              <w:rPr>
                <w:rFonts w:ascii="Times New Roman" w:hAnsi="Times New Roman" w:cs="Times New Roman"/>
                <w:sz w:val="28"/>
                <w:szCs w:val="28"/>
              </w:rPr>
              <w:t>01.02.2019)</w:t>
            </w:r>
          </w:p>
          <w:p w:rsidR="001D4F1B" w:rsidRPr="00D23D83" w:rsidRDefault="000C2695" w:rsidP="002513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D83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Представление  №б/н от </w:t>
            </w:r>
            <w:r w:rsidR="00417CF2" w:rsidRPr="00D23D83">
              <w:rPr>
                <w:rFonts w:ascii="Times New Roman" w:hAnsi="Times New Roman" w:cs="Times New Roman"/>
                <w:sz w:val="28"/>
                <w:szCs w:val="28"/>
              </w:rPr>
              <w:t>01.02.2019</w:t>
            </w:r>
          </w:p>
          <w:p w:rsidR="001D4F1B" w:rsidRPr="00D23D83" w:rsidRDefault="001D4F1B" w:rsidP="002513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4F1B" w:rsidRPr="00D23D83" w:rsidTr="002C3659">
        <w:tc>
          <w:tcPr>
            <w:tcW w:w="2896" w:type="dxa"/>
          </w:tcPr>
          <w:p w:rsidR="001D4F1B" w:rsidRPr="00D23D83" w:rsidRDefault="001D4F1B" w:rsidP="002513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3D83">
              <w:rPr>
                <w:rFonts w:ascii="Times New Roman" w:hAnsi="Times New Roman" w:cs="Times New Roman"/>
                <w:sz w:val="28"/>
                <w:szCs w:val="28"/>
              </w:rPr>
              <w:t>Вынесено предписание /срок исполнения</w:t>
            </w:r>
          </w:p>
        </w:tc>
        <w:tc>
          <w:tcPr>
            <w:tcW w:w="6675" w:type="dxa"/>
          </w:tcPr>
          <w:p w:rsidR="001D4F1B" w:rsidRPr="00D23D83" w:rsidRDefault="001D4F1B" w:rsidP="002513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D8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1D4F1B" w:rsidRPr="00D23D83" w:rsidTr="002C3659">
        <w:tc>
          <w:tcPr>
            <w:tcW w:w="2896" w:type="dxa"/>
          </w:tcPr>
          <w:p w:rsidR="001D4F1B" w:rsidRPr="00D23D83" w:rsidRDefault="001D4F1B" w:rsidP="002513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3D83">
              <w:rPr>
                <w:rFonts w:ascii="Times New Roman" w:hAnsi="Times New Roman" w:cs="Times New Roman"/>
                <w:sz w:val="28"/>
                <w:szCs w:val="28"/>
              </w:rPr>
              <w:t>Принятые решения и меры по устранению нарушений</w:t>
            </w:r>
          </w:p>
        </w:tc>
        <w:tc>
          <w:tcPr>
            <w:tcW w:w="6675" w:type="dxa"/>
          </w:tcPr>
          <w:p w:rsidR="001D4F1B" w:rsidRPr="00D23D83" w:rsidRDefault="000C2695" w:rsidP="000C26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3D83">
              <w:rPr>
                <w:rFonts w:ascii="Times New Roman" w:hAnsi="Times New Roman" w:cs="Times New Roman"/>
                <w:sz w:val="28"/>
                <w:szCs w:val="28"/>
              </w:rPr>
              <w:t>Представление   рассмотрено</w:t>
            </w:r>
            <w:proofErr w:type="gramStart"/>
            <w:r w:rsidRPr="00D23D83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D23D83">
              <w:rPr>
                <w:rFonts w:ascii="Times New Roman" w:hAnsi="Times New Roman" w:cs="Times New Roman"/>
                <w:sz w:val="28"/>
                <w:szCs w:val="28"/>
              </w:rPr>
              <w:t xml:space="preserve"> частично исполнено.</w:t>
            </w:r>
          </w:p>
        </w:tc>
      </w:tr>
    </w:tbl>
    <w:p w:rsidR="00062B69" w:rsidRPr="00D23D83" w:rsidRDefault="00062B69" w:rsidP="00DA1987">
      <w:pPr>
        <w:rPr>
          <w:rFonts w:ascii="Times New Roman" w:hAnsi="Times New Roman" w:cs="Times New Roman"/>
          <w:sz w:val="28"/>
          <w:szCs w:val="28"/>
        </w:rPr>
      </w:pPr>
    </w:p>
    <w:sectPr w:rsidR="00062B69" w:rsidRPr="00D23D83" w:rsidSect="00DA1987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D2A15"/>
    <w:multiLevelType w:val="hybridMultilevel"/>
    <w:tmpl w:val="D610D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951BB5"/>
    <w:multiLevelType w:val="hybridMultilevel"/>
    <w:tmpl w:val="57FCB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A51D17"/>
    <w:multiLevelType w:val="hybridMultilevel"/>
    <w:tmpl w:val="91862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6ADF"/>
    <w:rsid w:val="00016C4D"/>
    <w:rsid w:val="00062B69"/>
    <w:rsid w:val="000C2695"/>
    <w:rsid w:val="001D4F1B"/>
    <w:rsid w:val="0024670F"/>
    <w:rsid w:val="002913B0"/>
    <w:rsid w:val="002C0CC3"/>
    <w:rsid w:val="002C3659"/>
    <w:rsid w:val="002F079C"/>
    <w:rsid w:val="00417CF2"/>
    <w:rsid w:val="00451274"/>
    <w:rsid w:val="004F6ADF"/>
    <w:rsid w:val="00586583"/>
    <w:rsid w:val="00676FD1"/>
    <w:rsid w:val="006B78F2"/>
    <w:rsid w:val="00730F25"/>
    <w:rsid w:val="008C7BC5"/>
    <w:rsid w:val="009514FE"/>
    <w:rsid w:val="00A978A9"/>
    <w:rsid w:val="00B54AB4"/>
    <w:rsid w:val="00B77B45"/>
    <w:rsid w:val="00D23D83"/>
    <w:rsid w:val="00DA1987"/>
    <w:rsid w:val="00E022EE"/>
    <w:rsid w:val="00FC17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A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4F6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4F6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F6ADF"/>
    <w:pPr>
      <w:ind w:left="720"/>
      <w:contextualSpacing/>
    </w:pPr>
  </w:style>
  <w:style w:type="table" w:styleId="a3">
    <w:name w:val="Table Grid"/>
    <w:basedOn w:val="a1"/>
    <w:uiPriority w:val="59"/>
    <w:rsid w:val="004F6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A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4F6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4F6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F6ADF"/>
    <w:pPr>
      <w:ind w:left="720"/>
      <w:contextualSpacing/>
    </w:pPr>
  </w:style>
  <w:style w:type="table" w:styleId="a3">
    <w:name w:val="Table Grid"/>
    <w:basedOn w:val="a1"/>
    <w:uiPriority w:val="59"/>
    <w:rsid w:val="004F6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</dc:creator>
  <cp:lastModifiedBy>Ksenya</cp:lastModifiedBy>
  <cp:revision>13</cp:revision>
  <cp:lastPrinted>2019-06-20T10:38:00Z</cp:lastPrinted>
  <dcterms:created xsi:type="dcterms:W3CDTF">2019-06-19T07:40:00Z</dcterms:created>
  <dcterms:modified xsi:type="dcterms:W3CDTF">2019-06-19T12:04:00Z</dcterms:modified>
</cp:coreProperties>
</file>