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8BD" w:rsidRPr="00A00993" w:rsidRDefault="006948BD" w:rsidP="006948B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00993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о результатах </w:t>
      </w:r>
    </w:p>
    <w:p w:rsidR="006948BD" w:rsidRPr="00A00993" w:rsidRDefault="006948BD" w:rsidP="006948B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00993">
        <w:rPr>
          <w:rFonts w:ascii="Times New Roman" w:eastAsia="Calibri" w:hAnsi="Times New Roman" w:cs="Times New Roman"/>
          <w:b/>
          <w:sz w:val="28"/>
          <w:szCs w:val="28"/>
        </w:rPr>
        <w:t xml:space="preserve">проверки </w:t>
      </w:r>
      <w:r>
        <w:rPr>
          <w:rFonts w:ascii="Times New Roman" w:eastAsia="Calibri" w:hAnsi="Times New Roman" w:cs="Times New Roman"/>
          <w:b/>
          <w:sz w:val="28"/>
          <w:szCs w:val="28"/>
        </w:rPr>
        <w:t>Одошнурского территориального отдела администрации Тоншаевского муниципального округа Нижегородской области</w:t>
      </w:r>
    </w:p>
    <w:p w:rsidR="006948BD" w:rsidRPr="00A00993" w:rsidRDefault="006948BD" w:rsidP="006948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A0099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проведённой Управлением финансов администрации</w:t>
      </w:r>
    </w:p>
    <w:p w:rsidR="006948BD" w:rsidRPr="00A00993" w:rsidRDefault="006948BD" w:rsidP="006948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A0099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Тоншаевского муниципального округа Нижегородской области</w:t>
      </w:r>
    </w:p>
    <w:p w:rsidR="006948BD" w:rsidRPr="00A00993" w:rsidRDefault="006948BD" w:rsidP="006948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32"/>
          <w:szCs w:val="32"/>
          <w:lang w:eastAsia="ru-RU"/>
        </w:rPr>
      </w:pPr>
    </w:p>
    <w:tbl>
      <w:tblPr>
        <w:tblStyle w:val="21"/>
        <w:tblW w:w="0" w:type="auto"/>
        <w:tblInd w:w="0" w:type="dxa"/>
        <w:tblLook w:val="04A0" w:firstRow="1" w:lastRow="0" w:firstColumn="1" w:lastColumn="0" w:noHBand="0" w:noVBand="1"/>
      </w:tblPr>
      <w:tblGrid>
        <w:gridCol w:w="2904"/>
        <w:gridCol w:w="6441"/>
      </w:tblGrid>
      <w:tr w:rsidR="006948BD" w:rsidRPr="00A00993" w:rsidTr="00CC71A8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8BD" w:rsidRPr="00A00993" w:rsidRDefault="006948BD" w:rsidP="00CC71A8"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Информация о результатах проверки</w:t>
            </w:r>
          </w:p>
        </w:tc>
      </w:tr>
      <w:tr w:rsidR="006948BD" w:rsidRPr="00A00993" w:rsidTr="00CC71A8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8BD" w:rsidRPr="00A00993" w:rsidRDefault="006948BD" w:rsidP="00CC71A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8BD" w:rsidRPr="00A00993" w:rsidRDefault="006948BD" w:rsidP="00CC71A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Одошнурский территориальный отдел администрации Тоншаевского муниципального округа Нижегородской области</w:t>
            </w:r>
          </w:p>
        </w:tc>
      </w:tr>
      <w:tr w:rsidR="006948BD" w:rsidRPr="00A00993" w:rsidTr="00CC71A8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8BD" w:rsidRPr="00A00993" w:rsidRDefault="006948BD" w:rsidP="00CC71A8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Наименование контрольного мероприятия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8BD" w:rsidRPr="00A00993" w:rsidRDefault="006948BD" w:rsidP="00CC71A8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Проверка соблюдения требований законодательства Российской Федерации и иных нормативных правовых актов о контрактной системе в сфере закупок</w:t>
            </w:r>
          </w:p>
        </w:tc>
      </w:tr>
      <w:tr w:rsidR="006948BD" w:rsidRPr="00A00993" w:rsidTr="00CC71A8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8BD" w:rsidRPr="00A00993" w:rsidRDefault="006948BD" w:rsidP="00CC71A8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8BD" w:rsidRPr="00A00993" w:rsidRDefault="006948BD" w:rsidP="00CC71A8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 xml:space="preserve">План проведений ревизий и проверок  на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 xml:space="preserve"> квартал 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</w:tr>
      <w:tr w:rsidR="006948BD" w:rsidRPr="00A00993" w:rsidTr="00CC71A8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8BD" w:rsidRPr="00A00993" w:rsidRDefault="006948BD" w:rsidP="00CC71A8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Сроки проведения контрольного мероприятия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8BD" w:rsidRPr="00A00993" w:rsidRDefault="006948BD" w:rsidP="00CC71A8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05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16.06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6948BD" w:rsidRPr="00A00993" w:rsidTr="00CC71A8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8BD" w:rsidRPr="00A00993" w:rsidRDefault="006948BD" w:rsidP="00CC71A8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Проверенный период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8BD" w:rsidRPr="00A00993" w:rsidRDefault="006948BD" w:rsidP="00CC71A8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С 01.01.202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>- 31.12.202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948BD" w:rsidRPr="00A00993" w:rsidTr="00CC71A8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8BD" w:rsidRPr="00A00993" w:rsidRDefault="006948BD" w:rsidP="00CC71A8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8BD" w:rsidRPr="00A00993" w:rsidRDefault="00C72FA9" w:rsidP="00C72FA9">
            <w:pPr>
              <w:shd w:val="clear" w:color="auto" w:fill="FFFFFF"/>
              <w:spacing w:after="160" w:line="259" w:lineRule="auto"/>
              <w:contextualSpacing/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не выявлено</w:t>
            </w:r>
            <w:bookmarkStart w:id="0" w:name="_GoBack"/>
            <w:bookmarkEnd w:id="0"/>
          </w:p>
        </w:tc>
      </w:tr>
      <w:tr w:rsidR="006948BD" w:rsidRPr="00A00993" w:rsidTr="00CC71A8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8BD" w:rsidRPr="00A00993" w:rsidRDefault="006948BD" w:rsidP="00CC71A8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АКТ /Вынесено представление/срок рассмотрения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8BD" w:rsidRPr="00A00993" w:rsidRDefault="006948BD" w:rsidP="00CC71A8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 xml:space="preserve">Акт </w:t>
            </w:r>
            <w:r>
              <w:rPr>
                <w:rFonts w:ascii="Times New Roman" w:hAnsi="Times New Roman"/>
                <w:sz w:val="28"/>
                <w:szCs w:val="28"/>
              </w:rPr>
              <w:t>№ 3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/>
                <w:sz w:val="28"/>
                <w:szCs w:val="28"/>
              </w:rPr>
              <w:t>16.06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</w:p>
          <w:p w:rsidR="006948BD" w:rsidRPr="00A00993" w:rsidRDefault="006948BD" w:rsidP="00CC71A8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Нет</w:t>
            </w:r>
          </w:p>
          <w:p w:rsidR="006948BD" w:rsidRPr="00A00993" w:rsidRDefault="006948BD" w:rsidP="00CC71A8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6948BD" w:rsidRPr="00A00993" w:rsidTr="00CC71A8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8BD" w:rsidRPr="00A00993" w:rsidRDefault="006948BD" w:rsidP="00CC71A8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Вынесено предписание /срок исполнения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8BD" w:rsidRPr="00A00993" w:rsidRDefault="006948BD" w:rsidP="00CC71A8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6948BD" w:rsidRPr="00A00993" w:rsidTr="00CC71A8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8BD" w:rsidRPr="00A00993" w:rsidRDefault="006948BD" w:rsidP="00CC71A8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Принятые решения и меры по устранению нарушений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8BD" w:rsidRPr="00A00993" w:rsidRDefault="006948BD" w:rsidP="00CC71A8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</w:tbl>
    <w:p w:rsidR="006948BD" w:rsidRDefault="006948BD" w:rsidP="006948BD"/>
    <w:p w:rsidR="00032F65" w:rsidRDefault="00032F65"/>
    <w:sectPr w:rsidR="00032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B0330"/>
    <w:multiLevelType w:val="hybridMultilevel"/>
    <w:tmpl w:val="9F32C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03"/>
    <w:rsid w:val="00032F65"/>
    <w:rsid w:val="006948BD"/>
    <w:rsid w:val="00972D03"/>
    <w:rsid w:val="00C7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42D85"/>
  <w15:chartTrackingRefBased/>
  <w15:docId w15:val="{7DB5C22F-6EF3-4452-B120-1F39B936C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8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1">
    <w:name w:val="Сетка таблицы21"/>
    <w:basedOn w:val="a1"/>
    <w:uiPriority w:val="59"/>
    <w:rsid w:val="006948B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</Words>
  <Characters>865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</dc:creator>
  <cp:keywords/>
  <dc:description/>
  <cp:lastModifiedBy>FO</cp:lastModifiedBy>
  <cp:revision>3</cp:revision>
  <dcterms:created xsi:type="dcterms:W3CDTF">2026-01-14T08:46:00Z</dcterms:created>
  <dcterms:modified xsi:type="dcterms:W3CDTF">2026-02-11T13:55:00Z</dcterms:modified>
</cp:coreProperties>
</file>